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D4" w:rsidRDefault="00693ED4" w:rsidP="004E4CAD">
      <w:pPr>
        <w:widowControl w:val="0"/>
        <w:spacing w:after="0" w:line="240" w:lineRule="auto"/>
        <w:ind w:right="425"/>
        <w:jc w:val="center"/>
        <w:rPr>
          <w:rFonts w:ascii="Times New Roman" w:hAnsi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/>
          <w:b/>
          <w:sz w:val="48"/>
          <w:szCs w:val="48"/>
          <w:shd w:val="clear" w:color="auto" w:fill="FFFFFF"/>
        </w:rPr>
        <w:t>«ОФИЦИАЛЬНЫЙ ВЕСТНИК</w:t>
      </w:r>
    </w:p>
    <w:p w:rsidR="00693ED4" w:rsidRDefault="00693ED4" w:rsidP="004E4CAD">
      <w:pPr>
        <w:widowControl w:val="0"/>
        <w:spacing w:after="0" w:line="240" w:lineRule="auto"/>
        <w:ind w:right="425"/>
        <w:jc w:val="center"/>
        <w:rPr>
          <w:rFonts w:ascii="Times New Roman" w:hAnsi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/>
          <w:b/>
          <w:sz w:val="48"/>
          <w:szCs w:val="48"/>
          <w:shd w:val="clear" w:color="auto" w:fill="FFFFFF"/>
        </w:rPr>
        <w:t>МАРТЮШЕВСКОГО СЕЛЬСКОГО ПОСЕЛЕНИЯ»</w:t>
      </w:r>
    </w:p>
    <w:p w:rsidR="00693ED4" w:rsidRDefault="00A26927" w:rsidP="004E4CAD">
      <w:pPr>
        <w:widowControl w:val="0"/>
        <w:spacing w:after="0" w:line="240" w:lineRule="auto"/>
        <w:ind w:right="425"/>
        <w:jc w:val="center"/>
        <w:rPr>
          <w:rFonts w:ascii="Times New Roman" w:hAnsi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/>
          <w:b/>
          <w:sz w:val="48"/>
          <w:szCs w:val="48"/>
          <w:shd w:val="clear" w:color="auto" w:fill="FFFFFF"/>
        </w:rPr>
        <w:t>ИН</w:t>
      </w:r>
      <w:r w:rsidR="002E14FA">
        <w:rPr>
          <w:rFonts w:ascii="Times New Roman" w:hAnsi="Times New Roman"/>
          <w:b/>
          <w:sz w:val="48"/>
          <w:szCs w:val="48"/>
          <w:shd w:val="clear" w:color="auto" w:fill="FFFFFF"/>
        </w:rPr>
        <w:t xml:space="preserve">ФОРМАЦИОННЫЙ БЮЛЛЕТЕНЬ № </w:t>
      </w:r>
      <w:r w:rsidR="00597F3E">
        <w:rPr>
          <w:rFonts w:ascii="Times New Roman" w:hAnsi="Times New Roman"/>
          <w:b/>
          <w:sz w:val="48"/>
          <w:szCs w:val="48"/>
          <w:shd w:val="clear" w:color="auto" w:fill="FFFFFF"/>
        </w:rPr>
        <w:t>77</w:t>
      </w:r>
      <w:r w:rsidR="00FB6359">
        <w:rPr>
          <w:rFonts w:ascii="Times New Roman" w:hAnsi="Times New Roman"/>
          <w:b/>
          <w:sz w:val="48"/>
          <w:szCs w:val="48"/>
          <w:shd w:val="clear" w:color="auto" w:fill="FFFFFF"/>
        </w:rPr>
        <w:t xml:space="preserve"> (</w:t>
      </w:r>
      <w:r w:rsidR="00597F3E">
        <w:rPr>
          <w:rFonts w:ascii="Times New Roman" w:hAnsi="Times New Roman"/>
          <w:b/>
          <w:sz w:val="48"/>
          <w:szCs w:val="48"/>
          <w:shd w:val="clear" w:color="auto" w:fill="FFFFFF"/>
        </w:rPr>
        <w:t>518</w:t>
      </w:r>
      <w:r w:rsidR="00693ED4">
        <w:rPr>
          <w:rFonts w:ascii="Times New Roman" w:hAnsi="Times New Roman"/>
          <w:b/>
          <w:sz w:val="48"/>
          <w:szCs w:val="48"/>
          <w:shd w:val="clear" w:color="auto" w:fill="FFFFFF"/>
        </w:rPr>
        <w:t>)</w:t>
      </w:r>
    </w:p>
    <w:p w:rsidR="00506B5A" w:rsidRDefault="00506B5A" w:rsidP="004E4CAD">
      <w:pPr>
        <w:widowControl w:val="0"/>
        <w:spacing w:after="0" w:line="240" w:lineRule="auto"/>
        <w:ind w:right="425"/>
        <w:rPr>
          <w:rFonts w:ascii="Times New Roman" w:hAnsi="Times New Roman"/>
          <w:b/>
          <w:sz w:val="36"/>
          <w:szCs w:val="36"/>
          <w:shd w:val="clear" w:color="auto" w:fill="FFFFFF"/>
        </w:rPr>
      </w:pPr>
    </w:p>
    <w:p w:rsidR="00693ED4" w:rsidRDefault="00693ED4" w:rsidP="004E4CAD">
      <w:pPr>
        <w:widowControl w:val="0"/>
        <w:spacing w:after="0" w:line="240" w:lineRule="auto"/>
        <w:ind w:right="425"/>
        <w:jc w:val="center"/>
        <w:rPr>
          <w:rFonts w:ascii="Times New Roman" w:hAnsi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от </w:t>
      </w:r>
      <w:r w:rsidR="00597F3E">
        <w:rPr>
          <w:rFonts w:ascii="Times New Roman" w:hAnsi="Times New Roman"/>
          <w:b/>
          <w:sz w:val="36"/>
          <w:szCs w:val="36"/>
          <w:shd w:val="clear" w:color="auto" w:fill="FFFFFF"/>
        </w:rPr>
        <w:t>05</w:t>
      </w:r>
      <w:r w:rsidR="00515C22"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 </w:t>
      </w:r>
      <w:r w:rsidR="00597F3E">
        <w:rPr>
          <w:rFonts w:ascii="Times New Roman" w:hAnsi="Times New Roman"/>
          <w:b/>
          <w:sz w:val="36"/>
          <w:szCs w:val="36"/>
          <w:shd w:val="clear" w:color="auto" w:fill="FFFFFF"/>
        </w:rPr>
        <w:t>марта</w:t>
      </w:r>
      <w:r w:rsidR="00C7657D"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 2025</w:t>
      </w:r>
      <w:r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 года</w:t>
      </w:r>
    </w:p>
    <w:p w:rsidR="00F51362" w:rsidRDefault="00F51362" w:rsidP="004E4CAD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</w:p>
    <w:p w:rsidR="00DA4A34" w:rsidRDefault="00DA4A34" w:rsidP="004E4CAD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</w:p>
    <w:p w:rsidR="00A459C4" w:rsidRPr="00FB6359" w:rsidRDefault="00A459C4" w:rsidP="004E4CAD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 w:cs="Arial"/>
          <w:bCs/>
          <w:sz w:val="20"/>
          <w:szCs w:val="20"/>
        </w:rPr>
        <w:sectPr w:rsidR="00A459C4" w:rsidRPr="00FB6359" w:rsidSect="00693ED4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597F3E" w:rsidRPr="00597F3E" w:rsidRDefault="00597F3E" w:rsidP="00597F3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АДМИНИСТРАЦИЯ </w:t>
      </w:r>
    </w:p>
    <w:p w:rsidR="00597F3E" w:rsidRPr="00597F3E" w:rsidRDefault="00597F3E" w:rsidP="00597F3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b/>
          <w:sz w:val="20"/>
          <w:szCs w:val="20"/>
          <w:lang w:eastAsia="ru-RU"/>
        </w:rPr>
        <w:t>МАРТЮШЕВСКОГО СЕЛЬСКОГО ПОСЕЛЕНИЯ</w:t>
      </w:r>
    </w:p>
    <w:p w:rsidR="00597F3E" w:rsidRPr="00597F3E" w:rsidRDefault="00597F3E" w:rsidP="00597F3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b/>
          <w:sz w:val="20"/>
          <w:szCs w:val="20"/>
          <w:lang w:eastAsia="ru-RU"/>
        </w:rPr>
        <w:t>ТАРСКОГО МУНИЦИПАЛЬНОГО РАЙОНА ОМСКОЙ ОБЛАСТИ</w:t>
      </w:r>
    </w:p>
    <w:p w:rsidR="00597F3E" w:rsidRPr="00597F3E" w:rsidRDefault="00597F3E" w:rsidP="00597F3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97F3E" w:rsidRPr="00597F3E" w:rsidRDefault="00597F3E" w:rsidP="00597F3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ПОСТАНОВЛЕНИЕ </w:t>
      </w:r>
    </w:p>
    <w:p w:rsidR="00597F3E" w:rsidRPr="00597F3E" w:rsidRDefault="00597F3E" w:rsidP="00597F3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97F3E" w:rsidRPr="00597F3E" w:rsidRDefault="00597F3E" w:rsidP="00597F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24 февраля 2025 года</w:t>
      </w:r>
      <w:r w:rsidRPr="00597F3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  <w:r w:rsidRPr="00597F3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№ 10</w:t>
      </w:r>
    </w:p>
    <w:p w:rsidR="00597F3E" w:rsidRPr="00597F3E" w:rsidRDefault="00597F3E" w:rsidP="00597F3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sz w:val="20"/>
          <w:szCs w:val="20"/>
          <w:lang w:eastAsia="ru-RU"/>
        </w:rPr>
        <w:t>с.Мартюшево</w:t>
      </w:r>
    </w:p>
    <w:p w:rsidR="00597F3E" w:rsidRPr="00597F3E" w:rsidRDefault="00597F3E" w:rsidP="00597F3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7F3E" w:rsidRPr="00597F3E" w:rsidRDefault="00597F3E" w:rsidP="00597F3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sz w:val="20"/>
          <w:szCs w:val="20"/>
          <w:lang w:eastAsia="ru-RU"/>
        </w:rPr>
        <w:t xml:space="preserve">О внесении изменений в постановление № 13 от 30.06.2008 </w:t>
      </w:r>
    </w:p>
    <w:p w:rsidR="00597F3E" w:rsidRPr="00597F3E" w:rsidRDefault="00597F3E" w:rsidP="00597F3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sz w:val="20"/>
          <w:szCs w:val="20"/>
          <w:lang w:eastAsia="ru-RU"/>
        </w:rPr>
        <w:t>«О перечне автомобильных дорог общего пользования,</w:t>
      </w:r>
    </w:p>
    <w:p w:rsidR="00597F3E" w:rsidRPr="00597F3E" w:rsidRDefault="00597F3E" w:rsidP="00597F3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sz w:val="20"/>
          <w:szCs w:val="20"/>
          <w:lang w:eastAsia="ru-RU"/>
        </w:rPr>
        <w:t>относящихся к собственности Мартюшевского сельского</w:t>
      </w:r>
    </w:p>
    <w:p w:rsidR="00597F3E" w:rsidRPr="00597F3E" w:rsidRDefault="00597F3E" w:rsidP="00597F3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sz w:val="20"/>
          <w:szCs w:val="20"/>
          <w:lang w:eastAsia="ru-RU"/>
        </w:rPr>
        <w:t>поселения Тарского муниципального района Омской области»</w:t>
      </w:r>
    </w:p>
    <w:p w:rsidR="00597F3E" w:rsidRPr="00597F3E" w:rsidRDefault="00597F3E" w:rsidP="00597F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7F3E" w:rsidRPr="00597F3E" w:rsidRDefault="00597F3E" w:rsidP="00597F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sz w:val="20"/>
          <w:szCs w:val="20"/>
          <w:lang w:eastAsia="ru-RU"/>
        </w:rPr>
        <w:t>В связи с уточнением и паспортизацией автомобильных дорог Мартюшевского сельского поселения Тарского муниципального района Омской области, Уставом Мартюшевского сельского поселения Тарского муниципального района Омской области, Администрация Мартюшевского сельского поселения ПОСТАНОВЛЯЕТ:</w:t>
      </w:r>
    </w:p>
    <w:p w:rsidR="00597F3E" w:rsidRPr="00597F3E" w:rsidRDefault="00597F3E" w:rsidP="00597F3E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sz w:val="20"/>
          <w:szCs w:val="20"/>
          <w:lang w:eastAsia="ru-RU"/>
        </w:rPr>
        <w:t>1. Внести в постановление № 13 от 30.06.2008 «О перечне автомобильных дорог общего пользования, относящихся к собственности Мартюшевского сельского поселения Тарского муниципального района Омской области» следующее изменение:</w:t>
      </w:r>
    </w:p>
    <w:p w:rsidR="00597F3E" w:rsidRPr="00597F3E" w:rsidRDefault="00597F3E" w:rsidP="00597F3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color w:val="000000"/>
          <w:spacing w:val="5"/>
          <w:sz w:val="20"/>
          <w:szCs w:val="20"/>
          <w:lang w:eastAsia="ru-RU"/>
        </w:rPr>
        <w:t xml:space="preserve">         1.1. Приложение № 1 </w:t>
      </w:r>
      <w:r w:rsidRPr="00597F3E">
        <w:rPr>
          <w:rFonts w:ascii="Times New Roman" w:eastAsia="Times New Roman" w:hAnsi="Times New Roman"/>
          <w:sz w:val="20"/>
          <w:szCs w:val="20"/>
          <w:lang w:eastAsia="ru-RU"/>
        </w:rPr>
        <w:t>постановления№ 13 от 30.06.2008 «О перечне автомобильных дорог общего пользования, относящихся к собственности Мартюшевского сельского поселения Тарского муниципального района Омской области» изложить в новой редакции.</w:t>
      </w:r>
    </w:p>
    <w:p w:rsidR="00597F3E" w:rsidRPr="00597F3E" w:rsidRDefault="00597F3E" w:rsidP="00597F3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sz w:val="20"/>
          <w:szCs w:val="20"/>
          <w:lang w:eastAsia="ru-RU"/>
        </w:rPr>
        <w:t>2. Опубликовать настоящее постановление в информационном бюллетене «Официальный вестник Мартюшевского сельского поселения» и разместить в информационно - коммуникационной сети «Интернет» на официальном сайте органов местного самоуправления Мартюшевского сельского поселения Тарского муниципального района.</w:t>
      </w:r>
    </w:p>
    <w:p w:rsidR="00597F3E" w:rsidRPr="00597F3E" w:rsidRDefault="00597F3E" w:rsidP="00597F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sz w:val="20"/>
          <w:szCs w:val="20"/>
          <w:lang w:eastAsia="ru-RU"/>
        </w:rPr>
        <w:t>3. Контроль исполнения настоящего постановления оставляю за собой.</w:t>
      </w:r>
    </w:p>
    <w:p w:rsidR="00597F3E" w:rsidRPr="00597F3E" w:rsidRDefault="00597F3E" w:rsidP="00597F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7F3E" w:rsidRPr="00597F3E" w:rsidRDefault="00597F3E" w:rsidP="00597F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7F3E" w:rsidRPr="00597F3E" w:rsidRDefault="00597F3E" w:rsidP="00597F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Мартюшевского </w:t>
      </w:r>
    </w:p>
    <w:p w:rsidR="00597F3E" w:rsidRDefault="00597F3E" w:rsidP="00597F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sz w:val="20"/>
          <w:szCs w:val="20"/>
          <w:lang w:eastAsia="ru-RU"/>
        </w:rPr>
        <w:t>сельского поселения                                                                    Н.А. Воронина</w:t>
      </w:r>
    </w:p>
    <w:p w:rsidR="00597F3E" w:rsidRDefault="00597F3E" w:rsidP="00597F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7F3E" w:rsidRPr="00597F3E" w:rsidRDefault="00597F3E" w:rsidP="00597F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sz w:val="20"/>
          <w:szCs w:val="20"/>
          <w:lang w:eastAsia="ru-RU"/>
        </w:rPr>
        <w:t>Приложение № 1</w:t>
      </w:r>
    </w:p>
    <w:p w:rsidR="00597F3E" w:rsidRPr="00597F3E" w:rsidRDefault="00597F3E" w:rsidP="00597F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sz w:val="20"/>
          <w:szCs w:val="20"/>
          <w:lang w:eastAsia="ru-RU"/>
        </w:rPr>
        <w:t>УТВЕРЖДЁН</w:t>
      </w:r>
    </w:p>
    <w:p w:rsidR="00597F3E" w:rsidRPr="00597F3E" w:rsidRDefault="00597F3E" w:rsidP="00597F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постановлением Администрации</w:t>
      </w:r>
    </w:p>
    <w:p w:rsidR="00597F3E" w:rsidRPr="00597F3E" w:rsidRDefault="00597F3E" w:rsidP="00597F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sz w:val="20"/>
          <w:szCs w:val="20"/>
          <w:lang w:eastAsia="ru-RU"/>
        </w:rPr>
        <w:t xml:space="preserve"> Мартюшевского сельского поселения</w:t>
      </w:r>
    </w:p>
    <w:p w:rsidR="00597F3E" w:rsidRPr="00597F3E" w:rsidRDefault="00597F3E" w:rsidP="00597F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sz w:val="20"/>
          <w:szCs w:val="20"/>
          <w:lang w:eastAsia="ru-RU"/>
        </w:rPr>
        <w:t xml:space="preserve">Тарского муниципального района </w:t>
      </w:r>
    </w:p>
    <w:p w:rsidR="00597F3E" w:rsidRPr="00597F3E" w:rsidRDefault="00597F3E" w:rsidP="00597F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sz w:val="20"/>
          <w:szCs w:val="20"/>
          <w:lang w:eastAsia="ru-RU"/>
        </w:rPr>
        <w:t>Омской области № 10 от 24.02.2025</w:t>
      </w:r>
    </w:p>
    <w:p w:rsidR="00597F3E" w:rsidRPr="00597F3E" w:rsidRDefault="00597F3E" w:rsidP="00597F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7F3E" w:rsidRPr="00597F3E" w:rsidRDefault="00597F3E" w:rsidP="00597F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7F3E" w:rsidRPr="00597F3E" w:rsidRDefault="00597F3E" w:rsidP="00597F3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Перечень автомобильных дорог общего пользования, относящихся к собственности  </w:t>
      </w:r>
    </w:p>
    <w:p w:rsidR="00597F3E" w:rsidRPr="00597F3E" w:rsidRDefault="00597F3E" w:rsidP="00597F3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b/>
          <w:sz w:val="20"/>
          <w:szCs w:val="20"/>
          <w:lang w:eastAsia="ru-RU"/>
        </w:rPr>
        <w:t>Мартюшевского сельского поселения Тарского муниципального района Омской области</w:t>
      </w:r>
    </w:p>
    <w:p w:rsidR="00597F3E" w:rsidRPr="00597F3E" w:rsidRDefault="00597F3E" w:rsidP="00597F3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97F3E" w:rsidRPr="00597F3E" w:rsidRDefault="00597F3E" w:rsidP="00597F3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97F3E" w:rsidRPr="00597F3E" w:rsidRDefault="00597F3E" w:rsidP="00597F3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751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6"/>
        <w:gridCol w:w="1842"/>
        <w:gridCol w:w="709"/>
        <w:gridCol w:w="425"/>
        <w:gridCol w:w="710"/>
        <w:gridCol w:w="992"/>
        <w:gridCol w:w="1134"/>
      </w:tblGrid>
      <w:tr w:rsidR="00597F3E" w:rsidRPr="00597F3E" w:rsidTr="002666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</w:t>
            </w:r>
            <w:r w:rsidRPr="00597F3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/</w:t>
            </w: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Идентификационный</w:t>
            </w:r>
          </w:p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Начало, км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Конец, км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Протяженность,</w:t>
            </w:r>
          </w:p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Категория</w:t>
            </w:r>
          </w:p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</w:t>
            </w:r>
          </w:p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</w:t>
            </w:r>
          </w:p>
        </w:tc>
      </w:tr>
      <w:tr w:rsidR="00597F3E" w:rsidRPr="00597F3E" w:rsidTr="002666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97F3E" w:rsidRPr="00597F3E" w:rsidTr="002666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52-254-834 ОП МП - 1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Мартюшево, ул. Комсомольская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асфальтобетон</w:t>
            </w:r>
          </w:p>
        </w:tc>
      </w:tr>
      <w:tr w:rsidR="00597F3E" w:rsidRPr="00597F3E" w:rsidTr="002666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52-254-834 ОП МП - 2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Мартюшево, ул. Юбилейная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щебневая – 0,7</w:t>
            </w:r>
          </w:p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грунтовая – 0,38</w:t>
            </w:r>
          </w:p>
        </w:tc>
      </w:tr>
      <w:tr w:rsidR="00597F3E" w:rsidRPr="00597F3E" w:rsidTr="002666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52-254-834 ОП МП - 24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Мартюшево, ул. Приозерная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второстепенная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грунтовая</w:t>
            </w:r>
          </w:p>
        </w:tc>
      </w:tr>
      <w:tr w:rsidR="00597F3E" w:rsidRPr="00597F3E" w:rsidTr="002666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52-2</w:t>
            </w:r>
            <w:bookmarkStart w:id="0" w:name="_GoBack"/>
            <w:bookmarkEnd w:id="0"/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54-834 ОП МП - 4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Мартюшево, ул. Разгуляевой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щебневая – 1,0</w:t>
            </w:r>
          </w:p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грунтовая – 0,46</w:t>
            </w:r>
          </w:p>
        </w:tc>
      </w:tr>
      <w:tr w:rsidR="00597F3E" w:rsidRPr="00597F3E" w:rsidTr="002666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52-254-834 ОП МП - 5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Мартюшево, ул. Кооперативная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второстепенная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грунтовая</w:t>
            </w:r>
          </w:p>
        </w:tc>
      </w:tr>
      <w:tr w:rsidR="00597F3E" w:rsidRPr="00597F3E" w:rsidTr="002666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52-254-834 ОП МП - 6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Мартюшево, ул. Школьная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второстепенная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грунтовая</w:t>
            </w:r>
          </w:p>
        </w:tc>
      </w:tr>
      <w:tr w:rsidR="00597F3E" w:rsidRPr="00597F3E" w:rsidTr="002666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52-254-834 ОП МП - 7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Мартюшево, ул. Производственная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грунтовая</w:t>
            </w:r>
          </w:p>
        </w:tc>
      </w:tr>
      <w:tr w:rsidR="00597F3E" w:rsidRPr="00597F3E" w:rsidTr="002666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52-254-834 ОП МП - 8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Мартюшево, ул. Коммунальная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второстепенная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грунтовая</w:t>
            </w:r>
          </w:p>
        </w:tc>
      </w:tr>
      <w:tr w:rsidR="00597F3E" w:rsidRPr="00597F3E" w:rsidTr="002666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52-254-834 ОП МП - 9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Мартюшево, ул. Берёзовая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второстепенная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грунтовая</w:t>
            </w:r>
          </w:p>
        </w:tc>
      </w:tr>
      <w:tr w:rsidR="00597F3E" w:rsidRPr="00597F3E" w:rsidTr="002666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52-254-834 ОП МП - 10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Мартюшево, ул. Тупиковая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второстепенная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грунтовая</w:t>
            </w:r>
          </w:p>
        </w:tc>
      </w:tr>
      <w:tr w:rsidR="00597F3E" w:rsidRPr="00597F3E" w:rsidTr="002666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52-254-834 ОП МП - 11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Баженово,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щебневая – 0,9</w:t>
            </w:r>
          </w:p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грунтовая – 0,55</w:t>
            </w:r>
          </w:p>
        </w:tc>
      </w:tr>
      <w:tr w:rsidR="00597F3E" w:rsidRPr="00597F3E" w:rsidTr="002666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52-254-834 ОП МП - 12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Баженово, ул.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грунтовая</w:t>
            </w:r>
          </w:p>
        </w:tc>
      </w:tr>
      <w:tr w:rsidR="00597F3E" w:rsidRPr="00597F3E" w:rsidTr="002666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52-254-834 ОП МП - 13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Баженово, ул. Моторная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грунтовая</w:t>
            </w:r>
          </w:p>
        </w:tc>
      </w:tr>
      <w:tr w:rsidR="00597F3E" w:rsidRPr="00597F3E" w:rsidTr="002666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52-254-834 ОП МП - 14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Баженово, ул. Полевая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второстепенная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грунтовая</w:t>
            </w:r>
          </w:p>
        </w:tc>
      </w:tr>
      <w:tr w:rsidR="00597F3E" w:rsidRPr="00597F3E" w:rsidTr="002666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52-254-834 ОП МП - 15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Бобровка,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грунтовая</w:t>
            </w:r>
          </w:p>
        </w:tc>
      </w:tr>
      <w:tr w:rsidR="00597F3E" w:rsidRPr="00597F3E" w:rsidTr="002666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52-254-834 ОП МП - 16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Подъезд  к бывшей д. Щелкановка ( от «Тара-Мартюшево-Егоровка»)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грунтовая</w:t>
            </w:r>
          </w:p>
        </w:tc>
      </w:tr>
      <w:tr w:rsidR="00597F3E" w:rsidRPr="00597F3E" w:rsidTr="002666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52-254-834 ОП МП - 17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Подъезд к  бывшей д. Каргачи (с. Мартюшево от ул. Комсомольская)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грунтовая</w:t>
            </w:r>
          </w:p>
        </w:tc>
      </w:tr>
      <w:tr w:rsidR="00597F3E" w:rsidRPr="00597F3E" w:rsidTr="002666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52-254-834 ОП МП - 19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Подъезд к базе охотничьего хозяйства «Бобровская дача» (от «Тара-Мартюшево-Егоровка»)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грунтовая</w:t>
            </w:r>
          </w:p>
        </w:tc>
      </w:tr>
      <w:tr w:rsidR="00597F3E" w:rsidRPr="00597F3E" w:rsidTr="002666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52-254-834 ОП МП - 20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Подъезд к скотомогильнику с. Мартюшево (от «Тара-Мартюшево-Егоровка»)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грунтовая</w:t>
            </w:r>
          </w:p>
        </w:tc>
      </w:tr>
      <w:tr w:rsidR="00597F3E" w:rsidRPr="00597F3E" w:rsidTr="002666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52-254-834 ОП МП - 21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Подъезд к свалке с. Мартюшево  (от «Тара-Мартюшево-Егоровка»)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грунтовая</w:t>
            </w:r>
          </w:p>
        </w:tc>
      </w:tr>
      <w:tr w:rsidR="00597F3E" w:rsidRPr="00597F3E" w:rsidTr="002666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52-254-834 ОП МП - 22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Подъезд к свалке д. Бобровка (д. Бобровка от ул. Центральная)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грунтовая</w:t>
            </w:r>
          </w:p>
        </w:tc>
      </w:tr>
      <w:tr w:rsidR="00597F3E" w:rsidRPr="00597F3E" w:rsidTr="002666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52-254-834 ОП МП - 23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Подъезд к свалке с. Баженово (с. Баженово от ул. Полевая)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грунтовая</w:t>
            </w:r>
          </w:p>
        </w:tc>
      </w:tr>
      <w:tr w:rsidR="00597F3E" w:rsidRPr="00597F3E" w:rsidTr="002666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3E" w:rsidRPr="00597F3E" w:rsidRDefault="00597F3E" w:rsidP="0059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97F3E" w:rsidRDefault="00597F3E" w:rsidP="00597F3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97F3E" w:rsidRPr="00597F3E" w:rsidRDefault="00597F3E" w:rsidP="00597F3E">
      <w:pPr>
        <w:tabs>
          <w:tab w:val="left" w:pos="360"/>
          <w:tab w:val="left" w:pos="1260"/>
        </w:tabs>
        <w:spacing w:after="0" w:line="240" w:lineRule="auto"/>
        <w:ind w:left="360" w:right="424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АДМИНИСТРАЦИЯ </w:t>
      </w:r>
    </w:p>
    <w:p w:rsidR="00597F3E" w:rsidRPr="00597F3E" w:rsidRDefault="00597F3E" w:rsidP="00597F3E">
      <w:pPr>
        <w:tabs>
          <w:tab w:val="left" w:pos="360"/>
          <w:tab w:val="left" w:pos="1260"/>
        </w:tabs>
        <w:spacing w:after="0" w:line="240" w:lineRule="auto"/>
        <w:ind w:left="360" w:right="424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МАРТЮШЕВСКОГО СЕЛЬСКОГО ПОСЕЛЕНИЯ </w:t>
      </w:r>
    </w:p>
    <w:p w:rsidR="00597F3E" w:rsidRPr="00597F3E" w:rsidRDefault="00597F3E" w:rsidP="00597F3E">
      <w:pPr>
        <w:tabs>
          <w:tab w:val="left" w:pos="360"/>
          <w:tab w:val="left" w:pos="1260"/>
        </w:tabs>
        <w:spacing w:after="0" w:line="240" w:lineRule="auto"/>
        <w:ind w:right="424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b/>
          <w:sz w:val="20"/>
          <w:szCs w:val="20"/>
          <w:lang w:eastAsia="ru-RU"/>
        </w:rPr>
        <w:t>ТАРСКОГО МУНИЦИПАЛЬНОГО РАЙОНА ОМСКОЙ ОБЛАСТИ</w:t>
      </w:r>
    </w:p>
    <w:p w:rsidR="00597F3E" w:rsidRPr="00597F3E" w:rsidRDefault="00597F3E" w:rsidP="00597F3E">
      <w:pPr>
        <w:tabs>
          <w:tab w:val="left" w:pos="360"/>
          <w:tab w:val="left" w:pos="1260"/>
        </w:tabs>
        <w:spacing w:after="0" w:line="240" w:lineRule="auto"/>
        <w:ind w:left="360" w:right="424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97F3E" w:rsidRPr="00597F3E" w:rsidRDefault="00597F3E" w:rsidP="00597F3E">
      <w:pPr>
        <w:keepNext/>
        <w:spacing w:after="0" w:line="240" w:lineRule="auto"/>
        <w:ind w:right="424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b/>
          <w:sz w:val="20"/>
          <w:szCs w:val="20"/>
          <w:lang w:eastAsia="ru-RU"/>
        </w:rPr>
        <w:t>ПОСТАНОВЛЕНИЕ</w:t>
      </w:r>
    </w:p>
    <w:p w:rsidR="00597F3E" w:rsidRPr="00597F3E" w:rsidRDefault="00597F3E" w:rsidP="00597F3E">
      <w:pPr>
        <w:tabs>
          <w:tab w:val="left" w:pos="360"/>
          <w:tab w:val="left" w:pos="1260"/>
        </w:tabs>
        <w:spacing w:after="0" w:line="240" w:lineRule="auto"/>
        <w:ind w:left="360" w:right="424" w:hanging="360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</w:p>
    <w:p w:rsidR="00597F3E" w:rsidRPr="00597F3E" w:rsidRDefault="00597F3E" w:rsidP="00597F3E">
      <w:pPr>
        <w:tabs>
          <w:tab w:val="left" w:pos="360"/>
          <w:tab w:val="left" w:pos="1260"/>
        </w:tabs>
        <w:spacing w:after="0" w:line="240" w:lineRule="auto"/>
        <w:ind w:left="360" w:right="424" w:hanging="360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24 февраля 2025 года</w:t>
      </w:r>
      <w:r w:rsidRPr="00597F3E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Pr="00597F3E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597F3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11</w:t>
      </w:r>
    </w:p>
    <w:p w:rsidR="00597F3E" w:rsidRPr="00597F3E" w:rsidRDefault="00597F3E" w:rsidP="00597F3E">
      <w:pPr>
        <w:spacing w:after="0" w:line="240" w:lineRule="auto"/>
        <w:ind w:right="42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sz w:val="20"/>
          <w:szCs w:val="20"/>
          <w:lang w:eastAsia="ru-RU"/>
        </w:rPr>
        <w:t>с. Мартюшево</w:t>
      </w:r>
    </w:p>
    <w:p w:rsidR="00597F3E" w:rsidRPr="00597F3E" w:rsidRDefault="00597F3E" w:rsidP="00597F3E">
      <w:pPr>
        <w:spacing w:after="0" w:line="240" w:lineRule="auto"/>
        <w:ind w:right="424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7F3E" w:rsidRPr="00597F3E" w:rsidRDefault="00597F3E" w:rsidP="00597F3E">
      <w:pPr>
        <w:spacing w:after="0" w:line="240" w:lineRule="auto"/>
        <w:ind w:right="42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sz w:val="20"/>
          <w:szCs w:val="20"/>
          <w:lang w:eastAsia="ru-RU"/>
        </w:rPr>
        <w:t>Об утверждении актуализированной схемы теплоснабжения</w:t>
      </w:r>
    </w:p>
    <w:p w:rsidR="00597F3E" w:rsidRPr="00597F3E" w:rsidRDefault="00597F3E" w:rsidP="00597F3E">
      <w:pPr>
        <w:spacing w:after="0" w:line="240" w:lineRule="auto"/>
        <w:ind w:right="42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sz w:val="20"/>
          <w:szCs w:val="20"/>
          <w:lang w:eastAsia="ru-RU"/>
        </w:rPr>
        <w:t xml:space="preserve">Мартюшевского сельского поселения </w:t>
      </w:r>
    </w:p>
    <w:p w:rsidR="00597F3E" w:rsidRPr="00597F3E" w:rsidRDefault="00597F3E" w:rsidP="00597F3E">
      <w:pPr>
        <w:spacing w:after="0" w:line="240" w:lineRule="auto"/>
        <w:ind w:right="42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sz w:val="20"/>
          <w:szCs w:val="20"/>
          <w:lang w:eastAsia="ru-RU"/>
        </w:rPr>
        <w:t xml:space="preserve">Тарского муниципального района Омской области </w:t>
      </w:r>
    </w:p>
    <w:p w:rsidR="00597F3E" w:rsidRPr="00597F3E" w:rsidRDefault="00597F3E" w:rsidP="00597F3E">
      <w:pPr>
        <w:spacing w:after="0" w:line="240" w:lineRule="auto"/>
        <w:ind w:right="42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7F3E" w:rsidRPr="00597F3E" w:rsidRDefault="00597F3E" w:rsidP="00597F3E">
      <w:pPr>
        <w:spacing w:after="0" w:line="240" w:lineRule="auto"/>
        <w:ind w:right="424" w:firstLine="108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190-ФЗ </w:t>
      </w:r>
      <w:r w:rsidRPr="00597F3E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lastRenderedPageBreak/>
        <w:t xml:space="preserve">«О теплоснабжении»,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утверждения», на основании Заключения  по результатам публичных слушаний по актуализации схемы теплоснабжения Мартюшевского сельского поселения Тарского муниципального района Омской области от </w:t>
      </w:r>
      <w:r w:rsidRPr="00597F3E">
        <w:rPr>
          <w:rFonts w:ascii="Times New Roman" w:eastAsia="Times New Roman" w:hAnsi="Times New Roman"/>
          <w:sz w:val="20"/>
          <w:szCs w:val="20"/>
          <w:lang w:eastAsia="ru-RU" w:bidi="ru-RU"/>
        </w:rPr>
        <w:t>17 февраля 2025 года,</w:t>
      </w:r>
      <w:r w:rsidRPr="00597F3E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 xml:space="preserve"> Администрация Мартюшевского сельского поселения Тарского муниципального района Омской области ПОСТАНОВЛЯЕТ:</w:t>
      </w:r>
    </w:p>
    <w:p w:rsidR="00597F3E" w:rsidRPr="00597F3E" w:rsidRDefault="00597F3E" w:rsidP="00597F3E">
      <w:pPr>
        <w:widowControl w:val="0"/>
        <w:numPr>
          <w:ilvl w:val="0"/>
          <w:numId w:val="14"/>
        </w:numPr>
        <w:tabs>
          <w:tab w:val="left" w:pos="1184"/>
          <w:tab w:val="left" w:pos="1344"/>
          <w:tab w:val="left" w:pos="2779"/>
          <w:tab w:val="left" w:pos="4253"/>
          <w:tab w:val="left" w:pos="5587"/>
          <w:tab w:val="left" w:pos="7834"/>
          <w:tab w:val="left" w:pos="8885"/>
        </w:tabs>
        <w:spacing w:after="0" w:line="240" w:lineRule="auto"/>
        <w:ind w:firstLine="940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597F3E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 xml:space="preserve"> Утвердить актуализированную схему теплоснабжения Мартюшевского сельского поселения Тарского муниципального района Омской области (приложение).</w:t>
      </w:r>
    </w:p>
    <w:p w:rsidR="00597F3E" w:rsidRPr="00597F3E" w:rsidRDefault="00597F3E" w:rsidP="00597F3E">
      <w:pPr>
        <w:widowControl w:val="0"/>
        <w:numPr>
          <w:ilvl w:val="0"/>
          <w:numId w:val="14"/>
        </w:numPr>
        <w:tabs>
          <w:tab w:val="left" w:pos="1184"/>
          <w:tab w:val="left" w:pos="1344"/>
          <w:tab w:val="left" w:pos="2779"/>
          <w:tab w:val="left" w:pos="4253"/>
          <w:tab w:val="left" w:pos="5587"/>
          <w:tab w:val="left" w:pos="7834"/>
          <w:tab w:val="left" w:pos="8885"/>
        </w:tabs>
        <w:spacing w:after="0" w:line="240" w:lineRule="auto"/>
        <w:ind w:firstLine="9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 xml:space="preserve"> В течение 15 календарных дней, с даты утверждения актуализированной схемы теплоснабжения Мартюшевского сельского поселения, разместить схему на официальном сайте Администрации Мартюшевского сельского поселения.</w:t>
      </w:r>
    </w:p>
    <w:p w:rsidR="00597F3E" w:rsidRPr="00597F3E" w:rsidRDefault="00597F3E" w:rsidP="00597F3E">
      <w:pPr>
        <w:widowControl w:val="0"/>
        <w:numPr>
          <w:ilvl w:val="0"/>
          <w:numId w:val="14"/>
        </w:numPr>
        <w:tabs>
          <w:tab w:val="left" w:pos="1184"/>
          <w:tab w:val="left" w:pos="1344"/>
          <w:tab w:val="left" w:pos="2779"/>
          <w:tab w:val="left" w:pos="4253"/>
          <w:tab w:val="left" w:pos="5587"/>
          <w:tab w:val="left" w:pos="7834"/>
          <w:tab w:val="left" w:pos="8885"/>
        </w:tabs>
        <w:spacing w:after="0" w:line="240" w:lineRule="auto"/>
        <w:ind w:firstLine="9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 xml:space="preserve"> Опубликовать в информационном бюллетене «Официальный вестник Мартюшевского сельского поселения» сведения о размещении утвержденной актуализированной схемы теплоснабжения Мартюшевского сельского поселения Тарского муниципального района Омской области.</w:t>
      </w:r>
    </w:p>
    <w:p w:rsidR="00597F3E" w:rsidRPr="00597F3E" w:rsidRDefault="00597F3E" w:rsidP="00597F3E">
      <w:pPr>
        <w:widowControl w:val="0"/>
        <w:numPr>
          <w:ilvl w:val="0"/>
          <w:numId w:val="14"/>
        </w:numPr>
        <w:tabs>
          <w:tab w:val="left" w:pos="1184"/>
          <w:tab w:val="left" w:pos="1344"/>
          <w:tab w:val="left" w:pos="2779"/>
          <w:tab w:val="left" w:pos="4253"/>
          <w:tab w:val="left" w:pos="5587"/>
          <w:tab w:val="left" w:pos="7834"/>
          <w:tab w:val="left" w:pos="8885"/>
        </w:tabs>
        <w:spacing w:after="0" w:line="240" w:lineRule="auto"/>
        <w:ind w:firstLine="9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Настоящее постановление разместить на официальном сайте Мартюшевского сельского поселения в сети Интернет.</w:t>
      </w:r>
    </w:p>
    <w:p w:rsidR="00597F3E" w:rsidRPr="00597F3E" w:rsidRDefault="00597F3E" w:rsidP="00597F3E">
      <w:pPr>
        <w:widowControl w:val="0"/>
        <w:numPr>
          <w:ilvl w:val="0"/>
          <w:numId w:val="14"/>
        </w:numPr>
        <w:tabs>
          <w:tab w:val="left" w:pos="1184"/>
          <w:tab w:val="left" w:pos="1344"/>
          <w:tab w:val="left" w:pos="2779"/>
          <w:tab w:val="left" w:pos="4253"/>
          <w:tab w:val="left" w:pos="5587"/>
          <w:tab w:val="left" w:pos="7834"/>
          <w:tab w:val="left" w:pos="8885"/>
        </w:tabs>
        <w:spacing w:after="0" w:line="240" w:lineRule="auto"/>
        <w:ind w:firstLine="9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со дня его официального опубликования.</w:t>
      </w:r>
    </w:p>
    <w:p w:rsidR="00597F3E" w:rsidRPr="00597F3E" w:rsidRDefault="00597F3E" w:rsidP="00597F3E">
      <w:pPr>
        <w:widowControl w:val="0"/>
        <w:numPr>
          <w:ilvl w:val="0"/>
          <w:numId w:val="14"/>
        </w:numPr>
        <w:tabs>
          <w:tab w:val="left" w:pos="1184"/>
          <w:tab w:val="left" w:pos="1344"/>
          <w:tab w:val="left" w:pos="2779"/>
          <w:tab w:val="left" w:pos="4253"/>
          <w:tab w:val="left" w:pos="5587"/>
          <w:tab w:val="left" w:pos="7834"/>
          <w:tab w:val="left" w:pos="8885"/>
        </w:tabs>
        <w:spacing w:after="0" w:line="240" w:lineRule="auto"/>
        <w:ind w:firstLine="9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 xml:space="preserve"> Контроль за исполнением настоящего постановления оставляю за собой.</w:t>
      </w:r>
    </w:p>
    <w:p w:rsidR="00597F3E" w:rsidRPr="00597F3E" w:rsidRDefault="00597F3E" w:rsidP="00597F3E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597F3E" w:rsidRPr="00597F3E" w:rsidRDefault="00597F3E" w:rsidP="00597F3E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597F3E" w:rsidRPr="00597F3E" w:rsidRDefault="00597F3E" w:rsidP="00597F3E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bCs/>
          <w:sz w:val="20"/>
          <w:szCs w:val="20"/>
          <w:lang w:eastAsia="ru-RU"/>
        </w:rPr>
        <w:t>Глава Мартюшевского</w:t>
      </w:r>
    </w:p>
    <w:p w:rsidR="00597F3E" w:rsidRPr="00597F3E" w:rsidRDefault="00597F3E" w:rsidP="00597F3E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pacing w:val="1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bCs/>
          <w:sz w:val="20"/>
          <w:szCs w:val="20"/>
          <w:lang w:eastAsia="ru-RU"/>
        </w:rPr>
        <w:t>сельского поселения                                                                  Н.А. Воронина</w:t>
      </w:r>
    </w:p>
    <w:p w:rsidR="00597F3E" w:rsidRDefault="00597F3E" w:rsidP="00597F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7F3E" w:rsidRDefault="00597F3E" w:rsidP="0059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0"/>
          <w:szCs w:val="20"/>
        </w:rPr>
      </w:pPr>
    </w:p>
    <w:p w:rsidR="00597F3E" w:rsidRPr="00597F3E" w:rsidRDefault="00597F3E" w:rsidP="0059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0"/>
          <w:szCs w:val="20"/>
        </w:rPr>
      </w:pPr>
      <w:r w:rsidRPr="00597F3E">
        <w:rPr>
          <w:rFonts w:ascii="Times New Roman" w:eastAsia="Times New Roman" w:hAnsi="Times New Roman"/>
          <w:b/>
          <w:bCs/>
          <w:caps/>
          <w:sz w:val="20"/>
          <w:szCs w:val="20"/>
        </w:rPr>
        <w:t>СОВЕТ МАРТЮШЕВСКОГО СЕЛЬСКОГО ПОСЕЛЕНИЯ</w:t>
      </w:r>
    </w:p>
    <w:p w:rsidR="00597F3E" w:rsidRPr="00597F3E" w:rsidRDefault="00597F3E" w:rsidP="0059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597F3E">
        <w:rPr>
          <w:rFonts w:ascii="Times New Roman" w:eastAsia="Times New Roman" w:hAnsi="Times New Roman"/>
          <w:b/>
          <w:bCs/>
          <w:sz w:val="20"/>
          <w:szCs w:val="20"/>
        </w:rPr>
        <w:t xml:space="preserve">ТАРСКОГО МУНИЦИПАЛЬНОГО РАЙОНА ОМСКОЙ ОБЛАСТИ </w:t>
      </w:r>
    </w:p>
    <w:p w:rsidR="00597F3E" w:rsidRPr="00597F3E" w:rsidRDefault="00597F3E" w:rsidP="00597F3E">
      <w:pPr>
        <w:shd w:val="clear" w:color="auto" w:fill="FFFFFF"/>
        <w:tabs>
          <w:tab w:val="left" w:pos="7723"/>
        </w:tabs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597F3E" w:rsidRPr="00597F3E" w:rsidRDefault="00597F3E" w:rsidP="00597F3E">
      <w:pPr>
        <w:shd w:val="clear" w:color="auto" w:fill="FFFFFF"/>
        <w:tabs>
          <w:tab w:val="left" w:pos="772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РЕШЕНИЕ </w:t>
      </w:r>
    </w:p>
    <w:p w:rsidR="00597F3E" w:rsidRPr="00597F3E" w:rsidRDefault="00597F3E" w:rsidP="00597F3E">
      <w:pPr>
        <w:shd w:val="clear" w:color="auto" w:fill="FFFFFF"/>
        <w:tabs>
          <w:tab w:val="left" w:pos="7723"/>
        </w:tabs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597F3E" w:rsidRPr="00597F3E" w:rsidRDefault="00597F3E" w:rsidP="00597F3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28 февраля 2025 года</w:t>
      </w:r>
      <w:r w:rsidRPr="00597F3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</w:t>
      </w:r>
      <w:r w:rsidRPr="00597F3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№ 298/66</w:t>
      </w:r>
    </w:p>
    <w:p w:rsidR="00597F3E" w:rsidRPr="00597F3E" w:rsidRDefault="00597F3E" w:rsidP="00597F3E">
      <w:pPr>
        <w:tabs>
          <w:tab w:val="left" w:pos="90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7F3E" w:rsidRPr="00597F3E" w:rsidRDefault="00597F3E" w:rsidP="00597F3E">
      <w:pPr>
        <w:keepNext/>
        <w:autoSpaceDE w:val="0"/>
        <w:autoSpaceDN w:val="0"/>
        <w:adjustRightInd w:val="0"/>
        <w:spacing w:after="0" w:line="240" w:lineRule="auto"/>
        <w:ind w:firstLine="485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sz w:val="20"/>
          <w:szCs w:val="20"/>
          <w:lang w:eastAsia="ru-RU"/>
        </w:rPr>
        <w:t>О плане работы Совета Мартюшевского сельского поселения Тарского муниципального района Омской области на 2025 год</w:t>
      </w:r>
    </w:p>
    <w:p w:rsidR="00597F3E" w:rsidRPr="00597F3E" w:rsidRDefault="00597F3E" w:rsidP="00597F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7F3E" w:rsidRPr="00597F3E" w:rsidRDefault="00597F3E" w:rsidP="00597F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Уставом Мартюшевского сельского поселения</w:t>
      </w:r>
      <w:r w:rsidRPr="00597F3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597F3E">
        <w:rPr>
          <w:rFonts w:ascii="Times New Roman" w:eastAsia="Times New Roman" w:hAnsi="Times New Roman"/>
          <w:sz w:val="20"/>
          <w:szCs w:val="20"/>
          <w:lang w:eastAsia="ru-RU"/>
        </w:rPr>
        <w:t xml:space="preserve">Тарского муниципального района Омской области, Совет Мартюшевского сельского поселения Тарского муниципального района </w:t>
      </w:r>
      <w:r w:rsidRPr="00597F3E">
        <w:rPr>
          <w:rFonts w:ascii="Times New Roman" w:eastAsia="Times New Roman" w:hAnsi="Times New Roman"/>
          <w:b/>
          <w:sz w:val="20"/>
          <w:szCs w:val="20"/>
          <w:lang w:eastAsia="ru-RU"/>
        </w:rPr>
        <w:t>решил</w:t>
      </w:r>
      <w:r w:rsidRPr="00597F3E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597F3E" w:rsidRPr="00597F3E" w:rsidRDefault="00597F3E" w:rsidP="00597F3E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sz w:val="20"/>
          <w:szCs w:val="20"/>
          <w:lang w:eastAsia="ru-RU"/>
        </w:rPr>
        <w:t>1. Утвердить прилагаемый план работы Совета Мартюшевского сельского поселения Тарского муниципального района Омской области</w:t>
      </w:r>
      <w:r w:rsidRPr="00597F3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597F3E">
        <w:rPr>
          <w:rFonts w:ascii="Times New Roman" w:eastAsia="Times New Roman" w:hAnsi="Times New Roman"/>
          <w:sz w:val="20"/>
          <w:szCs w:val="20"/>
          <w:lang w:eastAsia="ru-RU"/>
        </w:rPr>
        <w:t>на 2025 год.</w:t>
      </w:r>
    </w:p>
    <w:p w:rsidR="00597F3E" w:rsidRPr="00597F3E" w:rsidRDefault="00597F3E" w:rsidP="00597F3E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sz w:val="20"/>
          <w:szCs w:val="20"/>
          <w:lang w:eastAsia="ru-RU"/>
        </w:rPr>
        <w:t>2. Настоящее решение вступает в силу с 28 февраля 2025 года.</w:t>
      </w:r>
    </w:p>
    <w:p w:rsidR="00597F3E" w:rsidRPr="00597F3E" w:rsidRDefault="00597F3E" w:rsidP="00597F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7F3E" w:rsidRPr="00597F3E" w:rsidRDefault="00597F3E" w:rsidP="00597F3E">
      <w:pPr>
        <w:widowControl w:val="0"/>
        <w:spacing w:after="0" w:line="240" w:lineRule="auto"/>
        <w:ind w:right="14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Председатель Совета </w:t>
      </w:r>
    </w:p>
    <w:p w:rsidR="00597F3E" w:rsidRPr="00597F3E" w:rsidRDefault="00597F3E" w:rsidP="00597F3E">
      <w:pPr>
        <w:widowControl w:val="0"/>
        <w:spacing w:after="0" w:line="240" w:lineRule="auto"/>
        <w:ind w:right="14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Мартюшевского сельского поселения </w:t>
      </w:r>
    </w:p>
    <w:p w:rsidR="00597F3E" w:rsidRPr="00597F3E" w:rsidRDefault="00597F3E" w:rsidP="00597F3E">
      <w:pPr>
        <w:widowControl w:val="0"/>
        <w:spacing w:after="0" w:line="240" w:lineRule="auto"/>
        <w:ind w:right="14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Тарского муниципального района </w:t>
      </w:r>
    </w:p>
    <w:p w:rsidR="00597F3E" w:rsidRPr="00597F3E" w:rsidRDefault="00597F3E" w:rsidP="00597F3E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Омской области                                                                             О.В. Краснова</w:t>
      </w:r>
    </w:p>
    <w:p w:rsidR="00597F3E" w:rsidRPr="00597F3E" w:rsidRDefault="00597F3E" w:rsidP="00597F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7F3E" w:rsidRPr="00597F3E" w:rsidRDefault="00597F3E" w:rsidP="00597F3E">
      <w:pPr>
        <w:widowControl w:val="0"/>
        <w:spacing w:after="0" w:line="240" w:lineRule="auto"/>
        <w:ind w:right="14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Глава Мартюшевского</w:t>
      </w:r>
    </w:p>
    <w:p w:rsidR="00597F3E" w:rsidRPr="00597F3E" w:rsidRDefault="00597F3E" w:rsidP="00597F3E">
      <w:pPr>
        <w:widowControl w:val="0"/>
        <w:spacing w:after="0" w:line="240" w:lineRule="auto"/>
        <w:ind w:right="14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сельского поселения </w:t>
      </w:r>
    </w:p>
    <w:p w:rsidR="00597F3E" w:rsidRPr="00597F3E" w:rsidRDefault="00597F3E" w:rsidP="00597F3E">
      <w:pPr>
        <w:widowControl w:val="0"/>
        <w:spacing w:after="0" w:line="240" w:lineRule="auto"/>
        <w:ind w:right="14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Тарского муниципального района </w:t>
      </w:r>
    </w:p>
    <w:p w:rsidR="00597F3E" w:rsidRPr="00597F3E" w:rsidRDefault="00597F3E" w:rsidP="00597F3E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Омской области                                                                             Н.А. Воронина</w:t>
      </w:r>
    </w:p>
    <w:p w:rsidR="00597F3E" w:rsidRDefault="00597F3E" w:rsidP="00597F3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7F3E" w:rsidRPr="00597F3E" w:rsidRDefault="00597F3E" w:rsidP="00597F3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sz w:val="20"/>
          <w:szCs w:val="20"/>
          <w:lang w:eastAsia="ru-RU"/>
        </w:rPr>
        <w:t>Приложение</w:t>
      </w:r>
    </w:p>
    <w:p w:rsidR="00597F3E" w:rsidRPr="00597F3E" w:rsidRDefault="00597F3E" w:rsidP="00597F3E">
      <w:pPr>
        <w:spacing w:after="0" w:line="240" w:lineRule="auto"/>
        <w:ind w:firstLine="552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sz w:val="20"/>
          <w:szCs w:val="20"/>
          <w:lang w:eastAsia="ru-RU"/>
        </w:rPr>
        <w:t>УТВЕРЖДЁН</w:t>
      </w:r>
    </w:p>
    <w:p w:rsidR="00597F3E" w:rsidRPr="00597F3E" w:rsidRDefault="00597F3E" w:rsidP="00597F3E">
      <w:pPr>
        <w:spacing w:after="0" w:line="240" w:lineRule="auto"/>
        <w:ind w:left="552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sz w:val="20"/>
          <w:szCs w:val="20"/>
          <w:lang w:eastAsia="ru-RU"/>
        </w:rPr>
        <w:t>решением Совета Мартюшевского сельского поселения от 28.02.2025            № 298/66</w:t>
      </w:r>
    </w:p>
    <w:p w:rsidR="00597F3E" w:rsidRPr="00597F3E" w:rsidRDefault="00597F3E" w:rsidP="00597F3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97F3E" w:rsidRPr="00597F3E" w:rsidRDefault="00597F3E" w:rsidP="00597F3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b/>
          <w:sz w:val="20"/>
          <w:szCs w:val="20"/>
          <w:lang w:eastAsia="ru-RU"/>
        </w:rPr>
        <w:t>ПЛАН</w:t>
      </w:r>
    </w:p>
    <w:p w:rsidR="00597F3E" w:rsidRPr="00597F3E" w:rsidRDefault="00597F3E" w:rsidP="00597F3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b/>
          <w:sz w:val="20"/>
          <w:szCs w:val="20"/>
          <w:lang w:eastAsia="ru-RU"/>
        </w:rPr>
        <w:t>работы Совета Мартюшевского сельского поселения</w:t>
      </w:r>
    </w:p>
    <w:p w:rsidR="00597F3E" w:rsidRPr="00597F3E" w:rsidRDefault="00597F3E" w:rsidP="00597F3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b/>
          <w:sz w:val="20"/>
          <w:szCs w:val="20"/>
          <w:lang w:eastAsia="ru-RU"/>
        </w:rPr>
        <w:t>Тарского муниципального района Омской области</w:t>
      </w:r>
    </w:p>
    <w:p w:rsidR="00597F3E" w:rsidRPr="00597F3E" w:rsidRDefault="00597F3E" w:rsidP="00597F3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b/>
          <w:sz w:val="20"/>
          <w:szCs w:val="20"/>
          <w:lang w:eastAsia="ru-RU"/>
        </w:rPr>
        <w:t>на 2025 год</w:t>
      </w:r>
    </w:p>
    <w:p w:rsidR="00597F3E" w:rsidRPr="00597F3E" w:rsidRDefault="00597F3E" w:rsidP="00597F3E">
      <w:pPr>
        <w:spacing w:after="0" w:line="240" w:lineRule="auto"/>
        <w:ind w:left="72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97F3E" w:rsidRPr="00597F3E" w:rsidRDefault="00597F3E" w:rsidP="00597F3E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Организационные мероприятия</w:t>
      </w:r>
    </w:p>
    <w:p w:rsidR="00597F3E" w:rsidRPr="00597F3E" w:rsidRDefault="00597F3E" w:rsidP="00597F3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64"/>
        <w:gridCol w:w="1247"/>
        <w:gridCol w:w="2693"/>
      </w:tblGrid>
      <w:tr w:rsidR="00597F3E" w:rsidRPr="00597F3E" w:rsidTr="00597F3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597F3E" w:rsidRPr="00597F3E" w:rsidTr="00597F3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Заседания постоянных действующих комиссий Совета поселения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плана работы,</w:t>
            </w:r>
          </w:p>
          <w:p w:rsidR="00597F3E" w:rsidRPr="00597F3E" w:rsidRDefault="00597F3E" w:rsidP="00597F3E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председатели постоянных комиссий Совета поселения</w:t>
            </w:r>
          </w:p>
        </w:tc>
      </w:tr>
      <w:tr w:rsidR="00597F3E" w:rsidRPr="00597F3E" w:rsidTr="00597F3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вопросов для рассмотрения на заседаниях Совета поселения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Совета,</w:t>
            </w:r>
          </w:p>
          <w:p w:rsidR="00597F3E" w:rsidRPr="00597F3E" w:rsidRDefault="00597F3E" w:rsidP="00597F3E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депутаты Совета, специалисты Администрация</w:t>
            </w:r>
          </w:p>
        </w:tc>
      </w:tr>
      <w:tr w:rsidR="00597F3E" w:rsidRPr="00597F3E" w:rsidTr="00597F3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проектов нормативных правовых актов для рассмотрения на заседаниях Совета поселения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Совета,</w:t>
            </w:r>
          </w:p>
          <w:p w:rsidR="00597F3E" w:rsidRPr="00597F3E" w:rsidRDefault="00597F3E" w:rsidP="00597F3E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депутаты Совета, специалисты Администрация</w:t>
            </w:r>
          </w:p>
        </w:tc>
      </w:tr>
      <w:tr w:rsidR="00597F3E" w:rsidRPr="00597F3E" w:rsidTr="00597F3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Регистрация входящей корреспонденции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Администрации поселения</w:t>
            </w:r>
          </w:p>
        </w:tc>
      </w:tr>
      <w:tr w:rsidR="00597F3E" w:rsidRPr="00597F3E" w:rsidTr="00597F3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исходящих писем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Администрации поселения</w:t>
            </w:r>
          </w:p>
        </w:tc>
      </w:tr>
      <w:tr w:rsidR="00597F3E" w:rsidRPr="00597F3E" w:rsidTr="00597F3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проекта Плана работы Совета поселения на 2026 год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Совета</w:t>
            </w:r>
          </w:p>
        </w:tc>
      </w:tr>
      <w:tr w:rsidR="00597F3E" w:rsidRPr="00597F3E" w:rsidTr="00597F3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информации о деятельности Совета поселения за 2024, год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Совета</w:t>
            </w:r>
          </w:p>
        </w:tc>
      </w:tr>
      <w:tr w:rsidR="00597F3E" w:rsidRPr="00597F3E" w:rsidTr="00597F3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антикоррупционной экспертизы нормативных правовых актов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 рассмотрения и принятия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Совета</w:t>
            </w:r>
          </w:p>
        </w:tc>
      </w:tr>
      <w:tr w:rsidR="00597F3E" w:rsidRPr="00597F3E" w:rsidTr="00597F3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Направление проектов нормативных правовых актов в Тарскую межрайонную прокуратуру для проведения антикоррупционной экспертизы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рассмотрения и принятия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Совета</w:t>
            </w:r>
          </w:p>
        </w:tc>
      </w:tr>
      <w:tr w:rsidR="00597F3E" w:rsidRPr="00597F3E" w:rsidTr="00597F3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копий решений Совета для направления в Тарскую межрайонную прокуратуру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После каждого заседания, не позднее 10 дней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Администрации поселения</w:t>
            </w:r>
          </w:p>
        </w:tc>
      </w:tr>
      <w:tr w:rsidR="00597F3E" w:rsidRPr="00597F3E" w:rsidTr="00597F3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копий решений для направления в регистр нормативных правовых актов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года (после принятия решения в течении 20 дней)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Администрации поселения</w:t>
            </w:r>
          </w:p>
        </w:tc>
      </w:tr>
      <w:tr w:rsidR="00597F3E" w:rsidRPr="00597F3E" w:rsidTr="00597F3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формирования, оформления и сдачи в архив архивных дел Совета сельского поселения постоянного и временного срока хранения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Администрации поселения</w:t>
            </w:r>
          </w:p>
        </w:tc>
      </w:tr>
      <w:tr w:rsidR="00597F3E" w:rsidRPr="00597F3E" w:rsidTr="00597F3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к проведению публичных слушаний по обсуждению проектов решений Совета сельского поселения:</w:t>
            </w:r>
          </w:p>
          <w:p w:rsidR="00597F3E" w:rsidRPr="00597F3E" w:rsidRDefault="00597F3E" w:rsidP="0059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 исполнении бюджета поселения за 2024 год;</w:t>
            </w:r>
          </w:p>
          <w:p w:rsidR="00597F3E" w:rsidRPr="00597F3E" w:rsidRDefault="00597F3E" w:rsidP="0059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 бюджете поселения на 2026 год и плановый период 2027 и 2028 годов;</w:t>
            </w:r>
          </w:p>
          <w:p w:rsidR="00597F3E" w:rsidRPr="00597F3E" w:rsidRDefault="00597F3E" w:rsidP="0059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о внесении изменений в Устав Мартюшевского сельского поселения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3E" w:rsidRPr="00597F3E" w:rsidRDefault="00597F3E" w:rsidP="00597F3E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7F3E" w:rsidRPr="00597F3E" w:rsidRDefault="00597F3E" w:rsidP="00597F3E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7F3E" w:rsidRPr="00597F3E" w:rsidRDefault="00597F3E" w:rsidP="00597F3E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7F3E" w:rsidRPr="00597F3E" w:rsidRDefault="00597F3E" w:rsidP="00597F3E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  <w:p w:rsidR="00597F3E" w:rsidRPr="00597F3E" w:rsidRDefault="00597F3E" w:rsidP="00597F3E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7F3E" w:rsidRPr="00597F3E" w:rsidRDefault="00597F3E" w:rsidP="00597F3E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  <w:p w:rsidR="00597F3E" w:rsidRPr="00597F3E" w:rsidRDefault="00597F3E" w:rsidP="00597F3E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7F3E" w:rsidRPr="00597F3E" w:rsidRDefault="00597F3E" w:rsidP="00597F3E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необходимости, но не реже 2 раза в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Совета, председатели постоянных комиссий Совета, специалисты Администрации сельского поселения</w:t>
            </w:r>
          </w:p>
        </w:tc>
      </w:tr>
    </w:tbl>
    <w:p w:rsidR="00597F3E" w:rsidRPr="00597F3E" w:rsidRDefault="00597F3E" w:rsidP="00597F3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7F3E" w:rsidRPr="00597F3E" w:rsidRDefault="00597F3E" w:rsidP="00597F3E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Заседания Совета поселения</w:t>
      </w:r>
    </w:p>
    <w:p w:rsidR="00597F3E" w:rsidRPr="00597F3E" w:rsidRDefault="00597F3E" w:rsidP="00597F3E">
      <w:pPr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256"/>
        <w:gridCol w:w="1720"/>
        <w:gridCol w:w="1605"/>
      </w:tblGrid>
      <w:tr w:rsidR="00597F3E" w:rsidRPr="00597F3E" w:rsidTr="00D803F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Вопросы, вносимые на рассмотрение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рассмотрения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597F3E" w:rsidRPr="00597F3E" w:rsidTr="00D803F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Принятие проектов решений:</w:t>
            </w:r>
          </w:p>
          <w:p w:rsidR="00597F3E" w:rsidRPr="00597F3E" w:rsidRDefault="00597F3E" w:rsidP="0059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1.О принятии к рассмотрению проекта решения Совета Мартюшевского сельского поселения Тарского муниципального района Омской области «О внесении изменений в Устав Мартюшевского сельского поселения</w:t>
            </w:r>
          </w:p>
          <w:p w:rsidR="00597F3E" w:rsidRPr="00597F3E" w:rsidRDefault="00597F3E" w:rsidP="0059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Тарского муниципального района Омской области»;</w:t>
            </w:r>
          </w:p>
          <w:p w:rsidR="00597F3E" w:rsidRPr="00597F3E" w:rsidRDefault="00597F3E" w:rsidP="0059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О внесении изменений в Правила содержания домашних животных на территории Мартюшевского сельского поселения Тарского муниципального района, утвержденные решением ХХII сессии Совета Мартюшевского сельского поселения от 27 апреля 2007 года.</w:t>
            </w:r>
          </w:p>
          <w:p w:rsidR="00597F3E" w:rsidRPr="00597F3E" w:rsidRDefault="00597F3E" w:rsidP="0059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О внесении изменений в Решение 32 сессии Совета Мартюшевского сельского поселения от 25.04.2008 «О Положении «Об оплате труда работников органов исполнительной власти Мартюшевского сельского поселения, занимающих должности, не относящиеся к муниципальным должностям муниципальной службы Мартюшевского сельского поселения».</w:t>
            </w:r>
          </w:p>
          <w:p w:rsidR="00597F3E" w:rsidRPr="00597F3E" w:rsidRDefault="00597F3E" w:rsidP="0059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О плане работы Совета Мартюшевского сельского поселения </w:t>
            </w: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Тарского муниципального района Омской области на 2025 год.</w:t>
            </w:r>
          </w:p>
          <w:p w:rsidR="00597F3E" w:rsidRPr="00597F3E" w:rsidRDefault="00597F3E" w:rsidP="00597F3E">
            <w:pPr>
              <w:tabs>
                <w:tab w:val="num" w:pos="275"/>
                <w:tab w:val="left" w:pos="3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О внесении изменений в отдельные нормативно-правовые акты.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Январь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Совета</w:t>
            </w:r>
          </w:p>
        </w:tc>
      </w:tr>
      <w:tr w:rsidR="00597F3E" w:rsidRPr="00597F3E" w:rsidTr="00D803F9">
        <w:trPr>
          <w:trHeight w:val="349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Принятие проектов решений:</w:t>
            </w:r>
          </w:p>
          <w:p w:rsidR="00597F3E" w:rsidRPr="00597F3E" w:rsidRDefault="00597F3E" w:rsidP="00597F3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О внесении изменений в Устав Мартюшевского сельского поселения Тарского муниципального района Омской области»;</w:t>
            </w:r>
          </w:p>
          <w:p w:rsidR="00597F3E" w:rsidRPr="00597F3E" w:rsidRDefault="00597F3E" w:rsidP="00597F3E">
            <w:pPr>
              <w:shd w:val="clear" w:color="auto" w:fill="FFFFFF"/>
              <w:spacing w:after="0" w:line="240" w:lineRule="auto"/>
              <w:ind w:left="1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Pr="00597F3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 утверждении</w:t>
            </w:r>
            <w:r w:rsidRPr="00597F3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 благоустройства, обеспечения чистоты и порядка на территории Мартюшевского сельского поселения Тарского муниципального района Омской области».</w:t>
            </w:r>
          </w:p>
          <w:p w:rsidR="00597F3E" w:rsidRPr="00597F3E" w:rsidRDefault="00597F3E" w:rsidP="00597F3E">
            <w:pPr>
              <w:shd w:val="clear" w:color="auto" w:fill="FFFFFF"/>
              <w:spacing w:after="0" w:line="240" w:lineRule="auto"/>
              <w:ind w:left="1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О внесении изменений в бюджет на 2025 год и плановый период 2026-2027 годов.</w:t>
            </w:r>
          </w:p>
          <w:p w:rsidR="00597F3E" w:rsidRPr="00597F3E" w:rsidRDefault="00597F3E" w:rsidP="00597F3E">
            <w:pPr>
              <w:tabs>
                <w:tab w:val="num" w:pos="275"/>
                <w:tab w:val="left" w:pos="3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О внесении изменений в отдельные нормативно-правовые акты.</w:t>
            </w:r>
          </w:p>
          <w:p w:rsidR="00597F3E" w:rsidRPr="00597F3E" w:rsidRDefault="00597F3E" w:rsidP="00597F3E">
            <w:pPr>
              <w:tabs>
                <w:tab w:val="num" w:pos="275"/>
                <w:tab w:val="left" w:pos="3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Разное.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Февраль</w:t>
            </w:r>
          </w:p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Совета</w:t>
            </w:r>
          </w:p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Председатели постоянных комиссий Совета</w:t>
            </w:r>
          </w:p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поселения Воронина Н.А.</w:t>
            </w:r>
          </w:p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7F3E" w:rsidRPr="00597F3E" w:rsidTr="00D803F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Принятие проектов решений:</w:t>
            </w:r>
          </w:p>
          <w:p w:rsidR="00597F3E" w:rsidRPr="00597F3E" w:rsidRDefault="00597F3E" w:rsidP="00597F3E">
            <w:pPr>
              <w:tabs>
                <w:tab w:val="num" w:pos="275"/>
                <w:tab w:val="left" w:pos="3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1.О проведении публичных слушаний по проекту отчёта об исполнении бюджета Мартюшевского сельского поселения за 2024 год.</w:t>
            </w:r>
          </w:p>
          <w:p w:rsidR="00597F3E" w:rsidRPr="00597F3E" w:rsidRDefault="00597F3E" w:rsidP="00597F3E">
            <w:pPr>
              <w:tabs>
                <w:tab w:val="num" w:pos="221"/>
                <w:tab w:val="left" w:pos="3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2.Отчёт главы Мартюшевского сельского поселения Тарского муниципального района Омской области «Об итогах деятельности Администрации Мартюшевского сельского поселения по социально-экономическому развитию поселения за 2024 год и о задачах на 2025 год».</w:t>
            </w:r>
          </w:p>
          <w:p w:rsidR="00597F3E" w:rsidRPr="00597F3E" w:rsidRDefault="00597F3E" w:rsidP="00597F3E">
            <w:pPr>
              <w:tabs>
                <w:tab w:val="num" w:pos="275"/>
                <w:tab w:val="left" w:pos="3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Разное.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поселения Комиссия по экономике и финансам</w:t>
            </w:r>
          </w:p>
        </w:tc>
      </w:tr>
      <w:tr w:rsidR="00597F3E" w:rsidRPr="00597F3E" w:rsidTr="00D803F9">
        <w:trPr>
          <w:trHeight w:val="98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Принятие проектов решений:</w:t>
            </w:r>
          </w:p>
          <w:p w:rsidR="00597F3E" w:rsidRPr="00597F3E" w:rsidRDefault="00597F3E" w:rsidP="00597F3E">
            <w:pPr>
              <w:tabs>
                <w:tab w:val="num" w:pos="34"/>
                <w:tab w:val="left" w:pos="5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1.Об исполнении бюджета Мартюшевского сельского поселения за 2024 год.</w:t>
            </w:r>
          </w:p>
          <w:p w:rsidR="00597F3E" w:rsidRPr="00597F3E" w:rsidRDefault="00597F3E" w:rsidP="00597F3E">
            <w:pPr>
              <w:tabs>
                <w:tab w:val="num" w:pos="34"/>
                <w:tab w:val="left" w:pos="5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2.Об утверждении отчёта об исполнении бюджета Мартюшевского сельского поселения за первый квартал 2025 года.</w:t>
            </w:r>
          </w:p>
          <w:p w:rsidR="00597F3E" w:rsidRPr="00597F3E" w:rsidRDefault="00597F3E" w:rsidP="00597F3E">
            <w:pPr>
              <w:tabs>
                <w:tab w:val="num" w:pos="34"/>
                <w:tab w:val="left" w:pos="5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Отчёт постоянных комиссий Совета Мартюшевского сельского поселения за 2024 год.</w:t>
            </w:r>
          </w:p>
          <w:p w:rsidR="00597F3E" w:rsidRPr="00597F3E" w:rsidRDefault="00597F3E" w:rsidP="00597F3E">
            <w:pPr>
              <w:tabs>
                <w:tab w:val="num" w:pos="34"/>
                <w:tab w:val="left" w:pos="5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Разное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</w:t>
            </w:r>
          </w:p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Совета,</w:t>
            </w:r>
          </w:p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Комиссия по экономике и финансам</w:t>
            </w:r>
          </w:p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7F3E" w:rsidRPr="00597F3E" w:rsidTr="00D803F9">
        <w:trPr>
          <w:trHeight w:val="77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Принятие проектов решений:</w:t>
            </w:r>
          </w:p>
          <w:p w:rsidR="00597F3E" w:rsidRPr="00597F3E" w:rsidRDefault="00597F3E" w:rsidP="00597F3E">
            <w:pPr>
              <w:tabs>
                <w:tab w:val="num" w:pos="34"/>
                <w:tab w:val="left" w:pos="5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Об утверждении отчёта об исполнении бюджета Мартюшевского сельского поселения за 1 полугодие 2025 года.</w:t>
            </w:r>
          </w:p>
          <w:p w:rsidR="00597F3E" w:rsidRPr="00597F3E" w:rsidRDefault="00597F3E" w:rsidP="00597F3E">
            <w:pPr>
              <w:tabs>
                <w:tab w:val="num" w:pos="34"/>
                <w:tab w:val="left" w:pos="5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Разное.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Совета,</w:t>
            </w:r>
          </w:p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по экономике и финансам</w:t>
            </w:r>
          </w:p>
        </w:tc>
      </w:tr>
      <w:tr w:rsidR="00597F3E" w:rsidRPr="00597F3E" w:rsidTr="00D803F9">
        <w:trPr>
          <w:trHeight w:val="77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Принятие проектов решений:</w:t>
            </w:r>
          </w:p>
          <w:p w:rsidR="00597F3E" w:rsidRPr="00597F3E" w:rsidRDefault="00597F3E" w:rsidP="00597F3E">
            <w:pPr>
              <w:tabs>
                <w:tab w:val="num" w:pos="34"/>
                <w:tab w:val="left" w:pos="5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Об утверждении отчёта об исполнении бюджета Мартюшевского сельского поселения за 9 месяцев 2025 года.</w:t>
            </w:r>
          </w:p>
          <w:p w:rsidR="00597F3E" w:rsidRPr="00597F3E" w:rsidRDefault="00597F3E" w:rsidP="00597F3E">
            <w:pPr>
              <w:tabs>
                <w:tab w:val="num" w:pos="34"/>
                <w:tab w:val="left" w:pos="5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Разное.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Совета,</w:t>
            </w:r>
          </w:p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по экономике и финансам</w:t>
            </w:r>
          </w:p>
        </w:tc>
      </w:tr>
      <w:tr w:rsidR="00597F3E" w:rsidRPr="00597F3E" w:rsidTr="00D803F9">
        <w:trPr>
          <w:trHeight w:val="77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Принятие проектов решений:</w:t>
            </w:r>
          </w:p>
          <w:p w:rsidR="00597F3E" w:rsidRPr="00597F3E" w:rsidRDefault="00597F3E" w:rsidP="00597F3E">
            <w:pPr>
              <w:tabs>
                <w:tab w:val="num" w:pos="34"/>
                <w:tab w:val="left" w:pos="5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1.О назначении публичных слушаний по проекту бюджета на 2025 год и плановый период </w:t>
            </w:r>
            <w:r w:rsidRPr="00597F3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2027 и 2028 годов.</w:t>
            </w:r>
          </w:p>
          <w:p w:rsidR="00597F3E" w:rsidRPr="00597F3E" w:rsidRDefault="00597F3E" w:rsidP="00597F3E">
            <w:pPr>
              <w:tabs>
                <w:tab w:val="num" w:pos="34"/>
                <w:tab w:val="left" w:pos="5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Разное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Совета,</w:t>
            </w:r>
          </w:p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по экономике и финансам</w:t>
            </w:r>
          </w:p>
        </w:tc>
      </w:tr>
      <w:tr w:rsidR="00597F3E" w:rsidRPr="00597F3E" w:rsidTr="00D803F9">
        <w:trPr>
          <w:trHeight w:val="299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Принятие проектов решений:</w:t>
            </w:r>
          </w:p>
          <w:p w:rsidR="00597F3E" w:rsidRPr="00597F3E" w:rsidRDefault="00597F3E" w:rsidP="00597F3E">
            <w:pPr>
              <w:tabs>
                <w:tab w:val="num" w:pos="34"/>
                <w:tab w:val="left" w:pos="5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О бюджете Мартюшевского сельского поселения на 2026 год и плановый период </w:t>
            </w:r>
            <w:r w:rsidRPr="00597F3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2027 и 2028 годов</w:t>
            </w: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первое чтение</w:t>
            </w:r>
          </w:p>
          <w:p w:rsidR="00597F3E" w:rsidRPr="00597F3E" w:rsidRDefault="00597F3E" w:rsidP="00597F3E">
            <w:pPr>
              <w:tabs>
                <w:tab w:val="num" w:pos="34"/>
                <w:tab w:val="left" w:pos="5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2.О бюджете Мартюшевского сельского поселения на 2026 год и плановый период </w:t>
            </w:r>
            <w:r w:rsidRPr="00597F3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2027 и 2028 годов</w:t>
            </w:r>
          </w:p>
          <w:p w:rsidR="00597F3E" w:rsidRPr="00597F3E" w:rsidRDefault="00597F3E" w:rsidP="00597F3E">
            <w:pPr>
              <w:tabs>
                <w:tab w:val="num" w:pos="34"/>
                <w:tab w:val="left" w:pos="5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О плане работы Совета Мартюшевского сельского поселения на 2025 год.</w:t>
            </w:r>
          </w:p>
          <w:p w:rsidR="00597F3E" w:rsidRPr="00597F3E" w:rsidRDefault="00597F3E" w:rsidP="00597F3E">
            <w:pPr>
              <w:tabs>
                <w:tab w:val="num" w:pos="34"/>
                <w:tab w:val="left" w:pos="5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Разное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Совета,</w:t>
            </w:r>
          </w:p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по экономике и финансам</w:t>
            </w:r>
          </w:p>
        </w:tc>
      </w:tr>
      <w:tr w:rsidR="00597F3E" w:rsidRPr="00597F3E" w:rsidTr="00D803F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tabs>
                <w:tab w:val="num" w:pos="34"/>
                <w:tab w:val="left" w:pos="5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внесении изменений в решение сессии Совета Мартюшевского сельского поселения «О бюджете </w:t>
            </w: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поселения на 2025 год и плановый период 2026 и 2027 годов»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Комиссия по экономике и финансам </w:t>
            </w:r>
          </w:p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7F3E" w:rsidRPr="00597F3E" w:rsidTr="00D803F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tabs>
                <w:tab w:val="num" w:pos="34"/>
                <w:tab w:val="left" w:pos="5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внесении изменений и дополнений в Устав Мартюшевского сельского поселения Тарского муниципального района Омской области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по вопросам местного самоуправления и социальным вопросам</w:t>
            </w:r>
          </w:p>
        </w:tc>
      </w:tr>
      <w:tr w:rsidR="00597F3E" w:rsidRPr="00597F3E" w:rsidTr="00D803F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tabs>
                <w:tab w:val="num" w:pos="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Внесение изменений </w:t>
            </w:r>
            <w:r w:rsidRPr="00597F3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в нормативные правовые акты Совета</w:t>
            </w: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целях приведения в соответствие с действующим законодательством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Постоянные комиссии Совета</w:t>
            </w:r>
          </w:p>
        </w:tc>
      </w:tr>
      <w:tr w:rsidR="00597F3E" w:rsidRPr="00597F3E" w:rsidTr="00D803F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tabs>
                <w:tab w:val="num" w:pos="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Рассмотрение протестов, представлений информаций, модельных актов органов прокуратуры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Председатели постоянных комиссий Совета</w:t>
            </w:r>
          </w:p>
        </w:tc>
      </w:tr>
    </w:tbl>
    <w:p w:rsidR="00597F3E" w:rsidRPr="00597F3E" w:rsidRDefault="00597F3E" w:rsidP="00597F3E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b/>
          <w:sz w:val="20"/>
          <w:szCs w:val="20"/>
          <w:lang w:eastAsia="ru-RU"/>
        </w:rPr>
        <w:t>Работа постоянных комиссий Совета поселения</w:t>
      </w:r>
    </w:p>
    <w:p w:rsidR="00597F3E" w:rsidRPr="00597F3E" w:rsidRDefault="00597F3E" w:rsidP="00597F3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7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3259"/>
        <w:gridCol w:w="1785"/>
        <w:gridCol w:w="1759"/>
      </w:tblGrid>
      <w:tr w:rsidR="00597F3E" w:rsidRPr="00597F3E" w:rsidTr="00597F3E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рассмотрения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597F3E" w:rsidRPr="00597F3E" w:rsidTr="00597F3E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Заседания постоянной комиссии по вопросам местного самоуправления и социальным вопросам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отдельному плану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постоянной комиссии Совета</w:t>
            </w:r>
          </w:p>
        </w:tc>
      </w:tr>
      <w:tr w:rsidR="00597F3E" w:rsidRPr="00597F3E" w:rsidTr="00597F3E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Заседания постоянной комиссии по экономике и финансам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отдельному плану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постоянной комиссии Совета</w:t>
            </w:r>
          </w:p>
        </w:tc>
      </w:tr>
      <w:tr w:rsidR="00597F3E" w:rsidRPr="00597F3E" w:rsidTr="00597F3E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Участие депутатов Совета в заседании Совета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графиком проведения заседаний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Совета</w:t>
            </w:r>
          </w:p>
        </w:tc>
      </w:tr>
      <w:tr w:rsidR="00597F3E" w:rsidRPr="00597F3E" w:rsidTr="00597F3E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вопросов для рассмотрения на сессиях Совета поселения и предварительное их рассмотрение на заседаниях комиссий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отдельному плану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Председатели постоянных комиссий Совета</w:t>
            </w:r>
          </w:p>
        </w:tc>
      </w:tr>
    </w:tbl>
    <w:p w:rsidR="00597F3E" w:rsidRPr="00597F3E" w:rsidRDefault="00597F3E" w:rsidP="00597F3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7F3E" w:rsidRPr="00597F3E" w:rsidRDefault="00597F3E" w:rsidP="00597F3E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b/>
          <w:sz w:val="20"/>
          <w:szCs w:val="20"/>
          <w:lang w:eastAsia="ru-RU"/>
        </w:rPr>
        <w:t>Контрольная деятельность</w:t>
      </w:r>
    </w:p>
    <w:p w:rsidR="00597F3E" w:rsidRPr="00597F3E" w:rsidRDefault="00597F3E" w:rsidP="00597F3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7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47"/>
        <w:gridCol w:w="1701"/>
        <w:gridCol w:w="1560"/>
      </w:tblGrid>
      <w:tr w:rsidR="00597F3E" w:rsidRPr="00597F3E" w:rsidTr="00D803F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Вопросы, вносимые на рассмотрение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рассмотрения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597F3E" w:rsidRPr="00597F3E" w:rsidTr="00D803F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ежегодном отчете Главы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Февраль-март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Комиссии Совета</w:t>
            </w:r>
          </w:p>
        </w:tc>
      </w:tr>
      <w:tr w:rsidR="00597F3E" w:rsidRPr="00597F3E" w:rsidTr="00D803F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ind w:left="34" w:right="34" w:hanging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отчете исполнения бюджета поселения за 2024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tabs>
                <w:tab w:val="left" w:pos="2021"/>
              </w:tabs>
              <w:spacing w:after="0" w:line="240" w:lineRule="auto"/>
              <w:ind w:left="94" w:right="9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tabs>
                <w:tab w:val="left" w:pos="2021"/>
              </w:tabs>
              <w:spacing w:after="0" w:line="240" w:lineRule="auto"/>
              <w:ind w:left="94" w:right="9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Совета</w:t>
            </w:r>
          </w:p>
        </w:tc>
      </w:tr>
      <w:tr w:rsidR="00597F3E" w:rsidRPr="00597F3E" w:rsidTr="00D803F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ind w:left="34" w:right="34" w:hanging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контроля исполнения решений, принятых Советом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tabs>
                <w:tab w:val="left" w:pos="2021"/>
              </w:tabs>
              <w:spacing w:after="0" w:line="240" w:lineRule="auto"/>
              <w:ind w:left="94" w:right="9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tabs>
                <w:tab w:val="left" w:pos="2021"/>
              </w:tabs>
              <w:spacing w:after="0" w:line="240" w:lineRule="auto"/>
              <w:ind w:left="94" w:right="9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Совета</w:t>
            </w:r>
          </w:p>
        </w:tc>
      </w:tr>
      <w:tr w:rsidR="00597F3E" w:rsidRPr="00597F3E" w:rsidTr="00D803F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ind w:left="34" w:right="34" w:hanging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за опубликованием (обнародованием) решений Совета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tabs>
                <w:tab w:val="left" w:pos="2021"/>
              </w:tabs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tabs>
                <w:tab w:val="left" w:pos="2021"/>
              </w:tabs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Совета</w:t>
            </w:r>
          </w:p>
        </w:tc>
      </w:tr>
    </w:tbl>
    <w:p w:rsidR="00597F3E" w:rsidRPr="00597F3E" w:rsidRDefault="00597F3E" w:rsidP="00597F3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7F3E" w:rsidRPr="00597F3E" w:rsidRDefault="00597F3E" w:rsidP="00597F3E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7F3E">
        <w:rPr>
          <w:rFonts w:ascii="Times New Roman" w:eastAsia="Times New Roman" w:hAnsi="Times New Roman"/>
          <w:b/>
          <w:sz w:val="20"/>
          <w:szCs w:val="20"/>
          <w:lang w:eastAsia="ru-RU"/>
        </w:rPr>
        <w:t>Взаимодействие с Администрацией сельского поселения</w:t>
      </w:r>
    </w:p>
    <w:p w:rsidR="00597F3E" w:rsidRPr="00597F3E" w:rsidRDefault="00597F3E" w:rsidP="00597F3E">
      <w:pPr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7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430"/>
        <w:gridCol w:w="1278"/>
        <w:gridCol w:w="1701"/>
      </w:tblGrid>
      <w:tr w:rsidR="00597F3E" w:rsidRPr="00597F3E" w:rsidTr="00D803F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рассмотрения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597F3E" w:rsidRPr="00597F3E" w:rsidTr="00D803F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Участие в совещаниях проводимых главой сельского поселения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Совета</w:t>
            </w:r>
          </w:p>
        </w:tc>
      </w:tr>
      <w:tr w:rsidR="00597F3E" w:rsidRPr="00597F3E" w:rsidTr="00D803F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Участие специалистов Администрации поселения в заседании Совета поселения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Специалист Администрации </w:t>
            </w:r>
          </w:p>
        </w:tc>
      </w:tr>
      <w:tr w:rsidR="00597F3E" w:rsidRPr="00597F3E" w:rsidTr="00D803F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Совместное проведение торжественных встреч, культурно-массовых мероприятий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F3E" w:rsidRPr="00597F3E" w:rsidRDefault="00597F3E" w:rsidP="005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F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Совета</w:t>
            </w:r>
          </w:p>
        </w:tc>
      </w:tr>
    </w:tbl>
    <w:p w:rsidR="00597F3E" w:rsidRPr="00597F3E" w:rsidRDefault="00597F3E" w:rsidP="00597F3E">
      <w:pPr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7F3E" w:rsidRPr="00597F3E" w:rsidRDefault="00597F3E" w:rsidP="00597F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7F3E" w:rsidRPr="00597F3E" w:rsidRDefault="00597F3E" w:rsidP="00597F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7F3E" w:rsidRDefault="00597F3E" w:rsidP="00597F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7F3E" w:rsidRDefault="00597F3E" w:rsidP="00597F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7F3E" w:rsidRDefault="00597F3E" w:rsidP="00597F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7F3E" w:rsidRPr="00597F3E" w:rsidRDefault="00597F3E" w:rsidP="00597F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B09D6" w:rsidRDefault="00EB09D6" w:rsidP="004E4CAD">
      <w:pPr>
        <w:spacing w:after="0" w:line="240" w:lineRule="auto"/>
        <w:ind w:right="425"/>
        <w:rPr>
          <w:rFonts w:ascii="Times New Roman" w:hAnsi="Times New Roman"/>
          <w:b/>
          <w:caps/>
          <w:sz w:val="20"/>
          <w:szCs w:val="20"/>
        </w:rPr>
      </w:pPr>
    </w:p>
    <w:p w:rsidR="00D803F9" w:rsidRDefault="00D803F9" w:rsidP="004E4CAD">
      <w:pPr>
        <w:spacing w:after="0" w:line="240" w:lineRule="auto"/>
        <w:ind w:right="425"/>
        <w:rPr>
          <w:rFonts w:ascii="Times New Roman" w:hAnsi="Times New Roman"/>
          <w:b/>
          <w:caps/>
          <w:sz w:val="20"/>
          <w:szCs w:val="20"/>
        </w:rPr>
      </w:pPr>
    </w:p>
    <w:p w:rsidR="00D803F9" w:rsidRDefault="00D803F9" w:rsidP="004E4CAD">
      <w:pPr>
        <w:spacing w:after="0" w:line="240" w:lineRule="auto"/>
        <w:ind w:right="425"/>
        <w:rPr>
          <w:rFonts w:ascii="Times New Roman" w:hAnsi="Times New Roman"/>
          <w:b/>
          <w:caps/>
          <w:sz w:val="20"/>
          <w:szCs w:val="20"/>
        </w:rPr>
      </w:pPr>
    </w:p>
    <w:p w:rsidR="00D803F9" w:rsidRDefault="00D803F9" w:rsidP="004E4CAD">
      <w:pPr>
        <w:spacing w:after="0" w:line="240" w:lineRule="auto"/>
        <w:ind w:right="425"/>
        <w:rPr>
          <w:rFonts w:ascii="Times New Roman" w:hAnsi="Times New Roman"/>
          <w:b/>
          <w:caps/>
          <w:sz w:val="20"/>
          <w:szCs w:val="20"/>
        </w:rPr>
      </w:pPr>
    </w:p>
    <w:p w:rsidR="00D803F9" w:rsidRDefault="00D803F9" w:rsidP="004E4CAD">
      <w:pPr>
        <w:spacing w:after="0" w:line="240" w:lineRule="auto"/>
        <w:ind w:right="425"/>
        <w:rPr>
          <w:rFonts w:ascii="Times New Roman" w:hAnsi="Times New Roman"/>
          <w:b/>
          <w:caps/>
          <w:sz w:val="20"/>
          <w:szCs w:val="20"/>
        </w:rPr>
      </w:pPr>
    </w:p>
    <w:p w:rsidR="00D803F9" w:rsidRDefault="00D803F9" w:rsidP="004E4CAD">
      <w:pPr>
        <w:spacing w:after="0" w:line="240" w:lineRule="auto"/>
        <w:ind w:right="425"/>
        <w:rPr>
          <w:rFonts w:ascii="Times New Roman" w:hAnsi="Times New Roman"/>
          <w:b/>
          <w:caps/>
          <w:sz w:val="20"/>
          <w:szCs w:val="20"/>
        </w:rPr>
      </w:pPr>
    </w:p>
    <w:p w:rsidR="00D803F9" w:rsidRDefault="00D803F9" w:rsidP="004E4CAD">
      <w:pPr>
        <w:spacing w:after="0" w:line="240" w:lineRule="auto"/>
        <w:ind w:right="425"/>
        <w:rPr>
          <w:rFonts w:ascii="Times New Roman" w:hAnsi="Times New Roman"/>
          <w:b/>
          <w:caps/>
          <w:sz w:val="20"/>
          <w:szCs w:val="20"/>
        </w:rPr>
      </w:pPr>
    </w:p>
    <w:p w:rsidR="00D803F9" w:rsidRDefault="00D803F9" w:rsidP="004E4CAD">
      <w:pPr>
        <w:spacing w:after="0" w:line="240" w:lineRule="auto"/>
        <w:ind w:right="425"/>
        <w:rPr>
          <w:rFonts w:ascii="Times New Roman" w:hAnsi="Times New Roman"/>
          <w:b/>
          <w:caps/>
          <w:sz w:val="20"/>
          <w:szCs w:val="20"/>
        </w:rPr>
      </w:pPr>
    </w:p>
    <w:p w:rsidR="00D803F9" w:rsidRDefault="00D803F9" w:rsidP="004E4CAD">
      <w:pPr>
        <w:spacing w:after="0" w:line="240" w:lineRule="auto"/>
        <w:ind w:right="425"/>
        <w:rPr>
          <w:rFonts w:ascii="Times New Roman" w:hAnsi="Times New Roman"/>
          <w:b/>
          <w:caps/>
          <w:sz w:val="20"/>
          <w:szCs w:val="20"/>
        </w:rPr>
      </w:pPr>
    </w:p>
    <w:p w:rsidR="00D803F9" w:rsidRDefault="00D803F9" w:rsidP="004E4CAD">
      <w:pPr>
        <w:spacing w:after="0" w:line="240" w:lineRule="auto"/>
        <w:ind w:right="425"/>
        <w:rPr>
          <w:rFonts w:ascii="Times New Roman" w:hAnsi="Times New Roman"/>
          <w:b/>
          <w:caps/>
          <w:sz w:val="20"/>
          <w:szCs w:val="20"/>
        </w:rPr>
      </w:pPr>
    </w:p>
    <w:p w:rsidR="00D803F9" w:rsidRDefault="00D803F9" w:rsidP="004E4CAD">
      <w:pPr>
        <w:spacing w:after="0" w:line="240" w:lineRule="auto"/>
        <w:ind w:right="425"/>
        <w:rPr>
          <w:rFonts w:ascii="Times New Roman" w:hAnsi="Times New Roman"/>
          <w:b/>
          <w:caps/>
          <w:sz w:val="20"/>
          <w:szCs w:val="20"/>
        </w:rPr>
      </w:pPr>
    </w:p>
    <w:p w:rsidR="00D803F9" w:rsidRDefault="00D803F9" w:rsidP="004E4CAD">
      <w:pPr>
        <w:spacing w:after="0" w:line="240" w:lineRule="auto"/>
        <w:ind w:right="425"/>
        <w:rPr>
          <w:rFonts w:ascii="Times New Roman" w:hAnsi="Times New Roman"/>
          <w:b/>
          <w:caps/>
          <w:sz w:val="20"/>
          <w:szCs w:val="20"/>
        </w:rPr>
      </w:pPr>
    </w:p>
    <w:p w:rsidR="00D803F9" w:rsidRDefault="00D803F9" w:rsidP="004E4CAD">
      <w:pPr>
        <w:spacing w:after="0" w:line="240" w:lineRule="auto"/>
        <w:ind w:right="425"/>
        <w:rPr>
          <w:rFonts w:ascii="Times New Roman" w:hAnsi="Times New Roman"/>
          <w:b/>
          <w:caps/>
          <w:sz w:val="20"/>
          <w:szCs w:val="20"/>
        </w:rPr>
      </w:pPr>
    </w:p>
    <w:p w:rsidR="00D803F9" w:rsidRDefault="00D803F9" w:rsidP="004E4CAD">
      <w:pPr>
        <w:spacing w:after="0" w:line="240" w:lineRule="auto"/>
        <w:ind w:right="425"/>
        <w:rPr>
          <w:rFonts w:ascii="Times New Roman" w:eastAsia="Times New Roman" w:hAnsi="Times New Roman"/>
          <w:b/>
          <w:bCs/>
          <w:caps/>
          <w:sz w:val="20"/>
          <w:szCs w:val="20"/>
        </w:rPr>
      </w:pPr>
    </w:p>
    <w:p w:rsidR="00741DA0" w:rsidRPr="003745FC" w:rsidRDefault="00741DA0" w:rsidP="003745FC">
      <w:pPr>
        <w:spacing w:after="0" w:line="240" w:lineRule="auto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DA0" w:rsidRDefault="00741DA0" w:rsidP="004E4CAD">
      <w:pPr>
        <w:spacing w:after="0" w:line="240" w:lineRule="auto"/>
        <w:ind w:right="425"/>
        <w:jc w:val="both"/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</w:pPr>
    </w:p>
    <w:p w:rsidR="00E83F34" w:rsidRPr="00D62BCC" w:rsidRDefault="00E83F34" w:rsidP="004E4CAD">
      <w:pPr>
        <w:spacing w:after="0" w:line="240" w:lineRule="auto"/>
        <w:ind w:right="425"/>
        <w:jc w:val="both"/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</w:pPr>
      <w:r w:rsidRPr="00D62BCC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Учредитель: Администрация Мартюшевского сельского поселения, Мартюшевского сельского поселения</w:t>
      </w:r>
      <w:r w:rsidR="009D66A3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.</w:t>
      </w:r>
    </w:p>
    <w:p w:rsidR="00FA577C" w:rsidRPr="009D66A3" w:rsidRDefault="00E83F34" w:rsidP="004E4CAD">
      <w:pPr>
        <w:spacing w:after="0" w:line="240" w:lineRule="auto"/>
        <w:ind w:right="425"/>
        <w:jc w:val="both"/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</w:pPr>
      <w:r w:rsidRPr="00D62BCC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Тираж: Отпечатано в Администрации Мартюшевского сельского поселен</w:t>
      </w:r>
      <w:r w:rsidR="00460062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ия</w:t>
      </w:r>
      <w:r w:rsidR="00C16F10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 xml:space="preserve"> </w:t>
      </w:r>
      <w:r w:rsidR="00D803F9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05</w:t>
      </w:r>
      <w:r w:rsidR="00D62BCC" w:rsidRPr="00D62BCC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.</w:t>
      </w:r>
      <w:r w:rsidR="00D803F9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03</w:t>
      </w:r>
      <w:r w:rsidR="00C16F10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.</w:t>
      </w:r>
      <w:r w:rsidR="00EB09D6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2025</w:t>
      </w:r>
      <w:r w:rsidR="00460062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 xml:space="preserve"> года.</w:t>
      </w:r>
    </w:p>
    <w:sectPr w:rsidR="00FA577C" w:rsidRPr="009D66A3" w:rsidSect="003745FC">
      <w:type w:val="continuous"/>
      <w:pgSz w:w="16838" w:h="11906" w:orient="landscape"/>
      <w:pgMar w:top="993" w:right="395" w:bottom="426" w:left="1134" w:header="709" w:footer="709" w:gutter="0"/>
      <w:cols w:num="2" w:space="5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B5DEA1E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</w:rPr>
    </w:lvl>
  </w:abstractNum>
  <w:abstractNum w:abstractNumId="2" w15:restartNumberingAfterBreak="0">
    <w:nsid w:val="00001649"/>
    <w:multiLevelType w:val="hybridMultilevel"/>
    <w:tmpl w:val="91945D10"/>
    <w:lvl w:ilvl="0" w:tplc="BC000068">
      <w:start w:val="1"/>
      <w:numFmt w:val="bullet"/>
      <w:lvlText w:val="О"/>
      <w:lvlJc w:val="left"/>
    </w:lvl>
    <w:lvl w:ilvl="1" w:tplc="0D3ABB24">
      <w:start w:val="1"/>
      <w:numFmt w:val="bullet"/>
      <w:lvlText w:val="В"/>
      <w:lvlJc w:val="left"/>
    </w:lvl>
    <w:lvl w:ilvl="2" w:tplc="EC785CB4">
      <w:numFmt w:val="decimal"/>
      <w:lvlText w:val=""/>
      <w:lvlJc w:val="left"/>
    </w:lvl>
    <w:lvl w:ilvl="3" w:tplc="EE50FC34">
      <w:numFmt w:val="decimal"/>
      <w:lvlText w:val=""/>
      <w:lvlJc w:val="left"/>
    </w:lvl>
    <w:lvl w:ilvl="4" w:tplc="240082A8">
      <w:numFmt w:val="decimal"/>
      <w:lvlText w:val=""/>
      <w:lvlJc w:val="left"/>
    </w:lvl>
    <w:lvl w:ilvl="5" w:tplc="C96CE7DE">
      <w:numFmt w:val="decimal"/>
      <w:lvlText w:val=""/>
      <w:lvlJc w:val="left"/>
    </w:lvl>
    <w:lvl w:ilvl="6" w:tplc="C55E4A1E">
      <w:numFmt w:val="decimal"/>
      <w:lvlText w:val=""/>
      <w:lvlJc w:val="left"/>
    </w:lvl>
    <w:lvl w:ilvl="7" w:tplc="C3A87C60">
      <w:numFmt w:val="decimal"/>
      <w:lvlText w:val=""/>
      <w:lvlJc w:val="left"/>
    </w:lvl>
    <w:lvl w:ilvl="8" w:tplc="EE8026E6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AC26CBE2"/>
    <w:lvl w:ilvl="0" w:tplc="7FD0ADC4">
      <w:start w:val="1"/>
      <w:numFmt w:val="bullet"/>
      <w:lvlText w:val="и"/>
      <w:lvlJc w:val="left"/>
    </w:lvl>
    <w:lvl w:ilvl="1" w:tplc="4C025842">
      <w:start w:val="1"/>
      <w:numFmt w:val="decimal"/>
      <w:lvlText w:val="%2."/>
      <w:lvlJc w:val="left"/>
      <w:rPr>
        <w:rFonts w:ascii="Times New Roman" w:hAnsi="Times New Roman" w:cs="Times New Roman" w:hint="default"/>
      </w:rPr>
    </w:lvl>
    <w:lvl w:ilvl="2" w:tplc="AC70B0C2">
      <w:numFmt w:val="decimal"/>
      <w:lvlText w:val=""/>
      <w:lvlJc w:val="left"/>
    </w:lvl>
    <w:lvl w:ilvl="3" w:tplc="84EA7256">
      <w:numFmt w:val="decimal"/>
      <w:lvlText w:val=""/>
      <w:lvlJc w:val="left"/>
    </w:lvl>
    <w:lvl w:ilvl="4" w:tplc="E6B40F54">
      <w:numFmt w:val="decimal"/>
      <w:lvlText w:val=""/>
      <w:lvlJc w:val="left"/>
    </w:lvl>
    <w:lvl w:ilvl="5" w:tplc="879CD6E8">
      <w:numFmt w:val="decimal"/>
      <w:lvlText w:val=""/>
      <w:lvlJc w:val="left"/>
    </w:lvl>
    <w:lvl w:ilvl="6" w:tplc="218AFE3C">
      <w:numFmt w:val="decimal"/>
      <w:lvlText w:val=""/>
      <w:lvlJc w:val="left"/>
    </w:lvl>
    <w:lvl w:ilvl="7" w:tplc="050AC708">
      <w:numFmt w:val="decimal"/>
      <w:lvlText w:val=""/>
      <w:lvlJc w:val="left"/>
    </w:lvl>
    <w:lvl w:ilvl="8" w:tplc="05B2F3B8">
      <w:numFmt w:val="decimal"/>
      <w:lvlText w:val=""/>
      <w:lvlJc w:val="left"/>
    </w:lvl>
  </w:abstractNum>
  <w:abstractNum w:abstractNumId="4" w15:restartNumberingAfterBreak="0">
    <w:nsid w:val="00005F90"/>
    <w:multiLevelType w:val="hybridMultilevel"/>
    <w:tmpl w:val="7E700B74"/>
    <w:lvl w:ilvl="0" w:tplc="D1B8360A">
      <w:start w:val="1"/>
      <w:numFmt w:val="bullet"/>
      <w:lvlText w:val="В"/>
      <w:lvlJc w:val="left"/>
    </w:lvl>
    <w:lvl w:ilvl="1" w:tplc="6952C806">
      <w:numFmt w:val="decimal"/>
      <w:lvlText w:val=""/>
      <w:lvlJc w:val="left"/>
    </w:lvl>
    <w:lvl w:ilvl="2" w:tplc="25E4278E">
      <w:numFmt w:val="decimal"/>
      <w:lvlText w:val=""/>
      <w:lvlJc w:val="left"/>
    </w:lvl>
    <w:lvl w:ilvl="3" w:tplc="BA0872FC">
      <w:numFmt w:val="decimal"/>
      <w:lvlText w:val=""/>
      <w:lvlJc w:val="left"/>
    </w:lvl>
    <w:lvl w:ilvl="4" w:tplc="B6709AA0">
      <w:numFmt w:val="decimal"/>
      <w:lvlText w:val=""/>
      <w:lvlJc w:val="left"/>
    </w:lvl>
    <w:lvl w:ilvl="5" w:tplc="719AA182">
      <w:numFmt w:val="decimal"/>
      <w:lvlText w:val=""/>
      <w:lvlJc w:val="left"/>
    </w:lvl>
    <w:lvl w:ilvl="6" w:tplc="8A6A671A">
      <w:numFmt w:val="decimal"/>
      <w:lvlText w:val=""/>
      <w:lvlJc w:val="left"/>
    </w:lvl>
    <w:lvl w:ilvl="7" w:tplc="A78A083C">
      <w:numFmt w:val="decimal"/>
      <w:lvlText w:val=""/>
      <w:lvlJc w:val="left"/>
    </w:lvl>
    <w:lvl w:ilvl="8" w:tplc="5FFE0BC6">
      <w:numFmt w:val="decimal"/>
      <w:lvlText w:val=""/>
      <w:lvlJc w:val="left"/>
    </w:lvl>
  </w:abstractNum>
  <w:abstractNum w:abstractNumId="5" w15:restartNumberingAfterBreak="0">
    <w:nsid w:val="00006952"/>
    <w:multiLevelType w:val="hybridMultilevel"/>
    <w:tmpl w:val="19D2EEE6"/>
    <w:lvl w:ilvl="0" w:tplc="AF84F2C2">
      <w:start w:val="1"/>
      <w:numFmt w:val="bullet"/>
      <w:lvlText w:val="а"/>
      <w:lvlJc w:val="left"/>
      <w:rPr>
        <w:rFonts w:ascii="Times New Roman" w:hAnsi="Times New Roman" w:cs="Times New Roman" w:hint="default"/>
      </w:rPr>
    </w:lvl>
    <w:lvl w:ilvl="1" w:tplc="9458744A">
      <w:start w:val="1"/>
      <w:numFmt w:val="bullet"/>
      <w:lvlText w:val="-"/>
      <w:lvlJc w:val="left"/>
    </w:lvl>
    <w:lvl w:ilvl="2" w:tplc="9EDE10B6">
      <w:numFmt w:val="decimal"/>
      <w:lvlText w:val=""/>
      <w:lvlJc w:val="left"/>
    </w:lvl>
    <w:lvl w:ilvl="3" w:tplc="6A048F7C">
      <w:numFmt w:val="decimal"/>
      <w:lvlText w:val=""/>
      <w:lvlJc w:val="left"/>
    </w:lvl>
    <w:lvl w:ilvl="4" w:tplc="EFE6CF94">
      <w:numFmt w:val="decimal"/>
      <w:lvlText w:val=""/>
      <w:lvlJc w:val="left"/>
    </w:lvl>
    <w:lvl w:ilvl="5" w:tplc="D618FAFC">
      <w:numFmt w:val="decimal"/>
      <w:lvlText w:val=""/>
      <w:lvlJc w:val="left"/>
    </w:lvl>
    <w:lvl w:ilvl="6" w:tplc="3766917A">
      <w:numFmt w:val="decimal"/>
      <w:lvlText w:val=""/>
      <w:lvlJc w:val="left"/>
    </w:lvl>
    <w:lvl w:ilvl="7" w:tplc="5E24DE02">
      <w:numFmt w:val="decimal"/>
      <w:lvlText w:val=""/>
      <w:lvlJc w:val="left"/>
    </w:lvl>
    <w:lvl w:ilvl="8" w:tplc="965A7BB2">
      <w:numFmt w:val="decimal"/>
      <w:lvlText w:val=""/>
      <w:lvlJc w:val="left"/>
    </w:lvl>
  </w:abstractNum>
  <w:abstractNum w:abstractNumId="6" w15:restartNumberingAfterBreak="0">
    <w:nsid w:val="00006DF1"/>
    <w:multiLevelType w:val="hybridMultilevel"/>
    <w:tmpl w:val="C2F6FBD6"/>
    <w:lvl w:ilvl="0" w:tplc="0E08B4C6">
      <w:start w:val="1"/>
      <w:numFmt w:val="decimal"/>
      <w:lvlText w:val="%1."/>
      <w:lvlJc w:val="left"/>
    </w:lvl>
    <w:lvl w:ilvl="1" w:tplc="C7D85D9A">
      <w:numFmt w:val="decimal"/>
      <w:lvlText w:val=""/>
      <w:lvlJc w:val="left"/>
    </w:lvl>
    <w:lvl w:ilvl="2" w:tplc="3A845A5A">
      <w:numFmt w:val="decimal"/>
      <w:lvlText w:val=""/>
      <w:lvlJc w:val="left"/>
    </w:lvl>
    <w:lvl w:ilvl="3" w:tplc="A518F596">
      <w:numFmt w:val="decimal"/>
      <w:lvlText w:val=""/>
      <w:lvlJc w:val="left"/>
    </w:lvl>
    <w:lvl w:ilvl="4" w:tplc="3E8268AA">
      <w:numFmt w:val="decimal"/>
      <w:lvlText w:val=""/>
      <w:lvlJc w:val="left"/>
    </w:lvl>
    <w:lvl w:ilvl="5" w:tplc="B9244204">
      <w:numFmt w:val="decimal"/>
      <w:lvlText w:val=""/>
      <w:lvlJc w:val="left"/>
    </w:lvl>
    <w:lvl w:ilvl="6" w:tplc="DD826880">
      <w:numFmt w:val="decimal"/>
      <w:lvlText w:val=""/>
      <w:lvlJc w:val="left"/>
    </w:lvl>
    <w:lvl w:ilvl="7" w:tplc="91AA9E5A">
      <w:numFmt w:val="decimal"/>
      <w:lvlText w:val=""/>
      <w:lvlJc w:val="left"/>
    </w:lvl>
    <w:lvl w:ilvl="8" w:tplc="4BBE4072">
      <w:numFmt w:val="decimal"/>
      <w:lvlText w:val=""/>
      <w:lvlJc w:val="left"/>
    </w:lvl>
  </w:abstractNum>
  <w:abstractNum w:abstractNumId="7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DD73E8"/>
    <w:multiLevelType w:val="multilevel"/>
    <w:tmpl w:val="FC700C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0FF13E60"/>
    <w:multiLevelType w:val="hybridMultilevel"/>
    <w:tmpl w:val="AAECB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775DD"/>
    <w:multiLevelType w:val="hybridMultilevel"/>
    <w:tmpl w:val="FEE410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8D1AE0"/>
    <w:multiLevelType w:val="multilevel"/>
    <w:tmpl w:val="A23E9B0C"/>
    <w:lvl w:ilvl="0">
      <w:start w:val="1"/>
      <w:numFmt w:val="decimal"/>
      <w:lvlText w:val="%1."/>
      <w:lvlJc w:val="left"/>
      <w:pPr>
        <w:ind w:left="669" w:hanging="432"/>
      </w:pPr>
      <w:rPr>
        <w:rFonts w:hint="default"/>
        <w:color w:val="151515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181818"/>
      </w:rPr>
    </w:lvl>
    <w:lvl w:ilvl="2">
      <w:start w:val="1"/>
      <w:numFmt w:val="decimal"/>
      <w:isLgl/>
      <w:lvlText w:val="%1.%2.%3."/>
      <w:lvlJc w:val="left"/>
      <w:pPr>
        <w:ind w:left="1901" w:hanging="720"/>
      </w:pPr>
      <w:rPr>
        <w:rFonts w:hint="default"/>
        <w:color w:val="181818"/>
      </w:rPr>
    </w:lvl>
    <w:lvl w:ilvl="3">
      <w:start w:val="1"/>
      <w:numFmt w:val="decimal"/>
      <w:isLgl/>
      <w:lvlText w:val="%1.%2.%3.%4."/>
      <w:lvlJc w:val="left"/>
      <w:pPr>
        <w:ind w:left="2733" w:hanging="1080"/>
      </w:pPr>
      <w:rPr>
        <w:rFonts w:hint="default"/>
        <w:color w:val="181818"/>
      </w:rPr>
    </w:lvl>
    <w:lvl w:ilvl="4">
      <w:start w:val="1"/>
      <w:numFmt w:val="decimal"/>
      <w:isLgl/>
      <w:lvlText w:val="%1.%2.%3.%4.%5."/>
      <w:lvlJc w:val="left"/>
      <w:pPr>
        <w:ind w:left="3205" w:hanging="1080"/>
      </w:pPr>
      <w:rPr>
        <w:rFonts w:hint="default"/>
        <w:color w:val="181818"/>
      </w:rPr>
    </w:lvl>
    <w:lvl w:ilvl="5">
      <w:start w:val="1"/>
      <w:numFmt w:val="decimal"/>
      <w:isLgl/>
      <w:lvlText w:val="%1.%2.%3.%4.%5.%6."/>
      <w:lvlJc w:val="left"/>
      <w:pPr>
        <w:ind w:left="4037" w:hanging="1440"/>
      </w:pPr>
      <w:rPr>
        <w:rFonts w:hint="default"/>
        <w:color w:val="181818"/>
      </w:rPr>
    </w:lvl>
    <w:lvl w:ilvl="6">
      <w:start w:val="1"/>
      <w:numFmt w:val="decimal"/>
      <w:isLgl/>
      <w:lvlText w:val="%1.%2.%3.%4.%5.%6.%7."/>
      <w:lvlJc w:val="left"/>
      <w:pPr>
        <w:ind w:left="4869" w:hanging="1800"/>
      </w:pPr>
      <w:rPr>
        <w:rFonts w:hint="default"/>
        <w:color w:val="181818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  <w:color w:val="181818"/>
      </w:rPr>
    </w:lvl>
    <w:lvl w:ilvl="8">
      <w:start w:val="1"/>
      <w:numFmt w:val="decimal"/>
      <w:isLgl/>
      <w:lvlText w:val="%1.%2.%3.%4.%5.%6.%7.%8.%9."/>
      <w:lvlJc w:val="left"/>
      <w:pPr>
        <w:ind w:left="6173" w:hanging="2160"/>
      </w:pPr>
      <w:rPr>
        <w:rFonts w:hint="default"/>
        <w:color w:val="181818"/>
      </w:rPr>
    </w:lvl>
  </w:abstractNum>
  <w:abstractNum w:abstractNumId="13" w15:restartNumberingAfterBreak="0">
    <w:nsid w:val="1F5C4EE6"/>
    <w:multiLevelType w:val="multilevel"/>
    <w:tmpl w:val="CB9EF5A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14" w15:restartNumberingAfterBreak="0">
    <w:nsid w:val="20F34D57"/>
    <w:multiLevelType w:val="hybridMultilevel"/>
    <w:tmpl w:val="717AE3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26EC5540"/>
    <w:multiLevelType w:val="hybridMultilevel"/>
    <w:tmpl w:val="ADCC1DC6"/>
    <w:lvl w:ilvl="0" w:tplc="36CC92F0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280F0ACF"/>
    <w:multiLevelType w:val="hybridMultilevel"/>
    <w:tmpl w:val="9B08EAB6"/>
    <w:lvl w:ilvl="0" w:tplc="0419000F">
      <w:start w:val="1"/>
      <w:numFmt w:val="decimal"/>
      <w:lvlText w:val="%1."/>
      <w:lvlJc w:val="left"/>
      <w:pPr>
        <w:tabs>
          <w:tab w:val="num" w:pos="1502"/>
        </w:tabs>
        <w:ind w:left="1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2"/>
        </w:tabs>
        <w:ind w:left="2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2"/>
        </w:tabs>
        <w:ind w:left="2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2"/>
        </w:tabs>
        <w:ind w:left="3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2"/>
        </w:tabs>
        <w:ind w:left="4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2"/>
        </w:tabs>
        <w:ind w:left="5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2"/>
        </w:tabs>
        <w:ind w:left="5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2"/>
        </w:tabs>
        <w:ind w:left="6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2"/>
        </w:tabs>
        <w:ind w:left="7262" w:hanging="180"/>
      </w:pPr>
    </w:lvl>
  </w:abstractNum>
  <w:abstractNum w:abstractNumId="17" w15:restartNumberingAfterBreak="0">
    <w:nsid w:val="2A5D6824"/>
    <w:multiLevelType w:val="hybridMultilevel"/>
    <w:tmpl w:val="D0864AC6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2D414D9D"/>
    <w:multiLevelType w:val="hybridMultilevel"/>
    <w:tmpl w:val="BE1E2B52"/>
    <w:lvl w:ilvl="0" w:tplc="70E8F7B8">
      <w:start w:val="1"/>
      <w:numFmt w:val="decimal"/>
      <w:lvlText w:val="%1)"/>
      <w:lvlJc w:val="left"/>
      <w:pPr>
        <w:ind w:left="927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10959BD"/>
    <w:multiLevelType w:val="multilevel"/>
    <w:tmpl w:val="80F002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10C4E7B"/>
    <w:multiLevelType w:val="hybridMultilevel"/>
    <w:tmpl w:val="4E904940"/>
    <w:lvl w:ilvl="0" w:tplc="60FC03AC">
      <w:start w:val="1"/>
      <w:numFmt w:val="decimal"/>
      <w:lvlText w:val="%1."/>
      <w:lvlJc w:val="left"/>
      <w:pPr>
        <w:ind w:left="2254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1" w15:restartNumberingAfterBreak="0">
    <w:nsid w:val="31833A11"/>
    <w:multiLevelType w:val="hybridMultilevel"/>
    <w:tmpl w:val="9B08EAB6"/>
    <w:lvl w:ilvl="0" w:tplc="0419000F">
      <w:start w:val="1"/>
      <w:numFmt w:val="decimal"/>
      <w:lvlText w:val="%1."/>
      <w:lvlJc w:val="left"/>
      <w:pPr>
        <w:tabs>
          <w:tab w:val="num" w:pos="1502"/>
        </w:tabs>
        <w:ind w:left="1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2"/>
        </w:tabs>
        <w:ind w:left="2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2"/>
        </w:tabs>
        <w:ind w:left="2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2"/>
        </w:tabs>
        <w:ind w:left="3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2"/>
        </w:tabs>
        <w:ind w:left="4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2"/>
        </w:tabs>
        <w:ind w:left="5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2"/>
        </w:tabs>
        <w:ind w:left="5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2"/>
        </w:tabs>
        <w:ind w:left="6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2"/>
        </w:tabs>
        <w:ind w:left="7262" w:hanging="180"/>
      </w:pPr>
    </w:lvl>
  </w:abstractNum>
  <w:abstractNum w:abstractNumId="22" w15:restartNumberingAfterBreak="0">
    <w:nsid w:val="322579F0"/>
    <w:multiLevelType w:val="hybridMultilevel"/>
    <w:tmpl w:val="625E37B2"/>
    <w:lvl w:ilvl="0" w:tplc="08CA94DE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8FF60E8"/>
    <w:multiLevelType w:val="hybridMultilevel"/>
    <w:tmpl w:val="C070F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C1592"/>
    <w:multiLevelType w:val="multilevel"/>
    <w:tmpl w:val="A53673A4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3F5E2FED"/>
    <w:multiLevelType w:val="multilevel"/>
    <w:tmpl w:val="6542F1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16F6EC9"/>
    <w:multiLevelType w:val="hybridMultilevel"/>
    <w:tmpl w:val="DC762EDA"/>
    <w:lvl w:ilvl="0" w:tplc="3B604D38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C506C47"/>
    <w:multiLevelType w:val="multilevel"/>
    <w:tmpl w:val="685AB184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 w15:restartNumberingAfterBreak="0">
    <w:nsid w:val="54493E81"/>
    <w:multiLevelType w:val="hybridMultilevel"/>
    <w:tmpl w:val="52D6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33CEE"/>
    <w:multiLevelType w:val="hybridMultilevel"/>
    <w:tmpl w:val="FCA2571E"/>
    <w:lvl w:ilvl="0" w:tplc="70C841EA">
      <w:start w:val="1"/>
      <w:numFmt w:val="decimal"/>
      <w:lvlText w:val="%1)"/>
      <w:lvlJc w:val="left"/>
      <w:pPr>
        <w:ind w:left="1368" w:hanging="828"/>
      </w:pPr>
      <w:rPr>
        <w:rFonts w:ascii="Times New Roman" w:eastAsia="Times New Roman" w:hAnsi="Times New Roman" w:cs="Times New Roman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C0C0D94"/>
    <w:multiLevelType w:val="hybridMultilevel"/>
    <w:tmpl w:val="1EE81276"/>
    <w:lvl w:ilvl="0" w:tplc="FE189120">
      <w:start w:val="2"/>
      <w:numFmt w:val="decimal"/>
      <w:lvlText w:val="%1."/>
      <w:lvlJc w:val="left"/>
      <w:pPr>
        <w:ind w:left="1069" w:hanging="360"/>
      </w:pPr>
      <w:rPr>
        <w:rFonts w:eastAsia="Calibri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2" w15:restartNumberingAfterBreak="0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9534F1"/>
    <w:multiLevelType w:val="hybridMultilevel"/>
    <w:tmpl w:val="6298F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93424"/>
    <w:multiLevelType w:val="hybridMultilevel"/>
    <w:tmpl w:val="F5F09F00"/>
    <w:lvl w:ilvl="0" w:tplc="C986A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F61787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3D57BA"/>
    <w:multiLevelType w:val="hybridMultilevel"/>
    <w:tmpl w:val="3634BFA2"/>
    <w:lvl w:ilvl="0" w:tplc="5BF09B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81B4534C">
      <w:numFmt w:val="none"/>
      <w:lvlText w:val=""/>
      <w:lvlJc w:val="left"/>
      <w:pPr>
        <w:tabs>
          <w:tab w:val="num" w:pos="360"/>
        </w:tabs>
      </w:pPr>
    </w:lvl>
    <w:lvl w:ilvl="2" w:tplc="22FEE026">
      <w:numFmt w:val="none"/>
      <w:lvlText w:val=""/>
      <w:lvlJc w:val="left"/>
      <w:pPr>
        <w:tabs>
          <w:tab w:val="num" w:pos="360"/>
        </w:tabs>
      </w:pPr>
    </w:lvl>
    <w:lvl w:ilvl="3" w:tplc="B3DA2296">
      <w:numFmt w:val="none"/>
      <w:lvlText w:val=""/>
      <w:lvlJc w:val="left"/>
      <w:pPr>
        <w:tabs>
          <w:tab w:val="num" w:pos="360"/>
        </w:tabs>
      </w:pPr>
    </w:lvl>
    <w:lvl w:ilvl="4" w:tplc="1BD2CFCC">
      <w:numFmt w:val="none"/>
      <w:lvlText w:val=""/>
      <w:lvlJc w:val="left"/>
      <w:pPr>
        <w:tabs>
          <w:tab w:val="num" w:pos="360"/>
        </w:tabs>
      </w:pPr>
    </w:lvl>
    <w:lvl w:ilvl="5" w:tplc="4CDC2830">
      <w:numFmt w:val="none"/>
      <w:lvlText w:val=""/>
      <w:lvlJc w:val="left"/>
      <w:pPr>
        <w:tabs>
          <w:tab w:val="num" w:pos="360"/>
        </w:tabs>
      </w:pPr>
    </w:lvl>
    <w:lvl w:ilvl="6" w:tplc="3BAEDD02">
      <w:numFmt w:val="none"/>
      <w:lvlText w:val=""/>
      <w:lvlJc w:val="left"/>
      <w:pPr>
        <w:tabs>
          <w:tab w:val="num" w:pos="360"/>
        </w:tabs>
      </w:pPr>
    </w:lvl>
    <w:lvl w:ilvl="7" w:tplc="5AAABA0C">
      <w:numFmt w:val="none"/>
      <w:lvlText w:val=""/>
      <w:lvlJc w:val="left"/>
      <w:pPr>
        <w:tabs>
          <w:tab w:val="num" w:pos="360"/>
        </w:tabs>
      </w:pPr>
    </w:lvl>
    <w:lvl w:ilvl="8" w:tplc="11A2BE0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37"/>
  </w:num>
  <w:num w:numId="3">
    <w:abstractNumId w:val="15"/>
  </w:num>
  <w:num w:numId="4">
    <w:abstractNumId w:val="22"/>
  </w:num>
  <w:num w:numId="5">
    <w:abstractNumId w:val="27"/>
  </w:num>
  <w:num w:numId="6">
    <w:abstractNumId w:val="0"/>
  </w:num>
  <w:num w:numId="7">
    <w:abstractNumId w:val="1"/>
  </w:num>
  <w:num w:numId="8">
    <w:abstractNumId w:val="13"/>
  </w:num>
  <w:num w:numId="9">
    <w:abstractNumId w:val="10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5"/>
  </w:num>
  <w:num w:numId="15">
    <w:abstractNumId w:val="17"/>
  </w:num>
  <w:num w:numId="16">
    <w:abstractNumId w:val="2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4"/>
  </w:num>
  <w:num w:numId="22">
    <w:abstractNumId w:val="20"/>
  </w:num>
  <w:num w:numId="23">
    <w:abstractNumId w:val="33"/>
  </w:num>
  <w:num w:numId="24">
    <w:abstractNumId w:val="4"/>
  </w:num>
  <w:num w:numId="25">
    <w:abstractNumId w:val="5"/>
  </w:num>
  <w:num w:numId="26">
    <w:abstractNumId w:val="29"/>
  </w:num>
  <w:num w:numId="27">
    <w:abstractNumId w:val="2"/>
  </w:num>
  <w:num w:numId="28">
    <w:abstractNumId w:val="6"/>
  </w:num>
  <w:num w:numId="29">
    <w:abstractNumId w:val="3"/>
  </w:num>
  <w:num w:numId="30">
    <w:abstractNumId w:val="7"/>
  </w:num>
  <w:num w:numId="31">
    <w:abstractNumId w:val="16"/>
  </w:num>
  <w:num w:numId="32">
    <w:abstractNumId w:val="24"/>
  </w:num>
  <w:num w:numId="33">
    <w:abstractNumId w:val="18"/>
  </w:num>
  <w:num w:numId="34">
    <w:abstractNumId w:val="31"/>
  </w:num>
  <w:num w:numId="35">
    <w:abstractNumId w:val="3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12"/>
  </w:num>
  <w:num w:numId="38">
    <w:abstractNumId w:val="8"/>
  </w:num>
  <w:num w:numId="39">
    <w:abstractNumId w:val="38"/>
  </w:num>
  <w:num w:numId="40">
    <w:abstractNumId w:val="32"/>
  </w:num>
  <w:num w:numId="41">
    <w:abstractNumId w:val="36"/>
  </w:num>
  <w:num w:numId="42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F4"/>
    <w:rsid w:val="00005A2E"/>
    <w:rsid w:val="00014E99"/>
    <w:rsid w:val="00043109"/>
    <w:rsid w:val="0004451B"/>
    <w:rsid w:val="00050CBA"/>
    <w:rsid w:val="0005398C"/>
    <w:rsid w:val="000545AC"/>
    <w:rsid w:val="0006242F"/>
    <w:rsid w:val="000A6ED9"/>
    <w:rsid w:val="000A7F08"/>
    <w:rsid w:val="000B1567"/>
    <w:rsid w:val="000B5347"/>
    <w:rsid w:val="000D0D15"/>
    <w:rsid w:val="000D3802"/>
    <w:rsid w:val="000D7525"/>
    <w:rsid w:val="000F1825"/>
    <w:rsid w:val="000F53F4"/>
    <w:rsid w:val="00100DBA"/>
    <w:rsid w:val="00125D3D"/>
    <w:rsid w:val="00146BC6"/>
    <w:rsid w:val="00147058"/>
    <w:rsid w:val="00174B98"/>
    <w:rsid w:val="00192429"/>
    <w:rsid w:val="001B0855"/>
    <w:rsid w:val="001C2D8E"/>
    <w:rsid w:val="002145EF"/>
    <w:rsid w:val="002666A0"/>
    <w:rsid w:val="002D07E6"/>
    <w:rsid w:val="002D5AF2"/>
    <w:rsid w:val="002E14FA"/>
    <w:rsid w:val="002F541D"/>
    <w:rsid w:val="0030679A"/>
    <w:rsid w:val="003745FC"/>
    <w:rsid w:val="00384EA4"/>
    <w:rsid w:val="003A3649"/>
    <w:rsid w:val="003C08BB"/>
    <w:rsid w:val="003D6B03"/>
    <w:rsid w:val="003F7E4F"/>
    <w:rsid w:val="00460062"/>
    <w:rsid w:val="00487DA9"/>
    <w:rsid w:val="00490C50"/>
    <w:rsid w:val="00496336"/>
    <w:rsid w:val="004C238F"/>
    <w:rsid w:val="004E4CAD"/>
    <w:rsid w:val="00501FE3"/>
    <w:rsid w:val="005050A4"/>
    <w:rsid w:val="00506B5A"/>
    <w:rsid w:val="00515C22"/>
    <w:rsid w:val="0053645F"/>
    <w:rsid w:val="00564DE4"/>
    <w:rsid w:val="00596AF6"/>
    <w:rsid w:val="00597F3E"/>
    <w:rsid w:val="005F5ED8"/>
    <w:rsid w:val="00603D40"/>
    <w:rsid w:val="00606B12"/>
    <w:rsid w:val="00606BAF"/>
    <w:rsid w:val="00653729"/>
    <w:rsid w:val="006540C7"/>
    <w:rsid w:val="00656E22"/>
    <w:rsid w:val="00666B61"/>
    <w:rsid w:val="006823B4"/>
    <w:rsid w:val="00687FB6"/>
    <w:rsid w:val="00693ED4"/>
    <w:rsid w:val="006B7051"/>
    <w:rsid w:val="006D75DB"/>
    <w:rsid w:val="006E4A51"/>
    <w:rsid w:val="006E5BF5"/>
    <w:rsid w:val="006F2566"/>
    <w:rsid w:val="00741DA0"/>
    <w:rsid w:val="0074552F"/>
    <w:rsid w:val="007721E6"/>
    <w:rsid w:val="00783EC5"/>
    <w:rsid w:val="00796DAE"/>
    <w:rsid w:val="007D59EB"/>
    <w:rsid w:val="007E3822"/>
    <w:rsid w:val="00850494"/>
    <w:rsid w:val="008673C3"/>
    <w:rsid w:val="00920031"/>
    <w:rsid w:val="00926A96"/>
    <w:rsid w:val="009452F3"/>
    <w:rsid w:val="00951B59"/>
    <w:rsid w:val="009842A9"/>
    <w:rsid w:val="009A094A"/>
    <w:rsid w:val="009A783C"/>
    <w:rsid w:val="009D66A3"/>
    <w:rsid w:val="009E4388"/>
    <w:rsid w:val="00A028EF"/>
    <w:rsid w:val="00A26927"/>
    <w:rsid w:val="00A27E08"/>
    <w:rsid w:val="00A459C4"/>
    <w:rsid w:val="00A541F6"/>
    <w:rsid w:val="00A64FCF"/>
    <w:rsid w:val="00AB4E70"/>
    <w:rsid w:val="00AF5D6E"/>
    <w:rsid w:val="00B132E7"/>
    <w:rsid w:val="00B37FE6"/>
    <w:rsid w:val="00B41BF3"/>
    <w:rsid w:val="00BC30C3"/>
    <w:rsid w:val="00BD5768"/>
    <w:rsid w:val="00BD5925"/>
    <w:rsid w:val="00BE7264"/>
    <w:rsid w:val="00C03371"/>
    <w:rsid w:val="00C16F10"/>
    <w:rsid w:val="00C35196"/>
    <w:rsid w:val="00C53ECC"/>
    <w:rsid w:val="00C64942"/>
    <w:rsid w:val="00C7657D"/>
    <w:rsid w:val="00CA0BA5"/>
    <w:rsid w:val="00CB7138"/>
    <w:rsid w:val="00CD70EA"/>
    <w:rsid w:val="00CE14FC"/>
    <w:rsid w:val="00D347E0"/>
    <w:rsid w:val="00D62BCC"/>
    <w:rsid w:val="00D729D4"/>
    <w:rsid w:val="00D803F9"/>
    <w:rsid w:val="00D92492"/>
    <w:rsid w:val="00D95BF5"/>
    <w:rsid w:val="00DA4A34"/>
    <w:rsid w:val="00DB3336"/>
    <w:rsid w:val="00DB66D0"/>
    <w:rsid w:val="00E04176"/>
    <w:rsid w:val="00E1780B"/>
    <w:rsid w:val="00E25010"/>
    <w:rsid w:val="00E80203"/>
    <w:rsid w:val="00E83F34"/>
    <w:rsid w:val="00E952A4"/>
    <w:rsid w:val="00EA457A"/>
    <w:rsid w:val="00EB09D6"/>
    <w:rsid w:val="00F02683"/>
    <w:rsid w:val="00F06858"/>
    <w:rsid w:val="00F22BEF"/>
    <w:rsid w:val="00F44D67"/>
    <w:rsid w:val="00F51362"/>
    <w:rsid w:val="00FA577C"/>
    <w:rsid w:val="00FB6359"/>
    <w:rsid w:val="00FC2C31"/>
    <w:rsid w:val="00FF007F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BB9C"/>
  <w15:chartTrackingRefBased/>
  <w15:docId w15:val="{AE6887BD-297A-45D2-876F-E72599E5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51B59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9"/>
    <w:qFormat/>
    <w:rsid w:val="00606B1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606B12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rFonts w:ascii="Times New Roman" w:eastAsia="Times New Roman" w:hAnsi="Times New Roman"/>
      <w:b/>
      <w:bCs/>
      <w:sz w:val="24"/>
      <w:szCs w:val="16"/>
      <w:lang w:eastAsia="ru-RU"/>
    </w:rPr>
  </w:style>
  <w:style w:type="paragraph" w:styleId="3">
    <w:name w:val="heading 3"/>
    <w:basedOn w:val="a1"/>
    <w:next w:val="a1"/>
    <w:link w:val="30"/>
    <w:unhideWhenUsed/>
    <w:qFormat/>
    <w:rsid w:val="00606B12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nhideWhenUsed/>
    <w:qFormat/>
    <w:rsid w:val="00606B12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qFormat/>
    <w:rsid w:val="00606B1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606B12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606B12"/>
    <w:pPr>
      <w:keepNext/>
      <w:widowControl w:val="0"/>
      <w:autoSpaceDE w:val="0"/>
      <w:autoSpaceDN w:val="0"/>
      <w:adjustRightInd w:val="0"/>
      <w:spacing w:after="0" w:line="300" w:lineRule="auto"/>
      <w:ind w:firstLine="160"/>
      <w:jc w:val="both"/>
      <w:outlineLvl w:val="6"/>
    </w:pPr>
    <w:rPr>
      <w:rFonts w:ascii="Arial" w:eastAsia="Times New Roman" w:hAnsi="Arial"/>
      <w:sz w:val="20"/>
      <w:szCs w:val="16"/>
      <w:lang w:eastAsia="ru-RU"/>
    </w:rPr>
  </w:style>
  <w:style w:type="paragraph" w:styleId="8">
    <w:name w:val="heading 8"/>
    <w:basedOn w:val="a1"/>
    <w:next w:val="a1"/>
    <w:link w:val="80"/>
    <w:qFormat/>
    <w:rsid w:val="00606B12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/>
      <w:sz w:val="20"/>
      <w:szCs w:val="16"/>
      <w:lang w:eastAsia="ru-RU"/>
    </w:rPr>
  </w:style>
  <w:style w:type="paragraph" w:styleId="9">
    <w:name w:val="heading 9"/>
    <w:basedOn w:val="a1"/>
    <w:next w:val="a1"/>
    <w:link w:val="90"/>
    <w:qFormat/>
    <w:rsid w:val="00606B12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/>
      <w:sz w:val="24"/>
      <w:szCs w:val="16"/>
      <w:lang w:eastAsia="ru-R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nhideWhenUsed/>
    <w:rsid w:val="00693ED4"/>
    <w:pPr>
      <w:spacing w:after="120"/>
    </w:pPr>
  </w:style>
  <w:style w:type="character" w:customStyle="1" w:styleId="a6">
    <w:name w:val="Основной текст Знак"/>
    <w:basedOn w:val="a2"/>
    <w:link w:val="a5"/>
    <w:rsid w:val="00693ED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2"/>
    <w:link w:val="1"/>
    <w:uiPriority w:val="99"/>
    <w:rsid w:val="00606B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606B12"/>
    <w:rPr>
      <w:rFonts w:ascii="Times New Roman" w:eastAsia="Times New Roman" w:hAnsi="Times New Roman" w:cs="Times New Roman"/>
      <w:b/>
      <w:bCs/>
      <w:sz w:val="24"/>
      <w:szCs w:val="16"/>
      <w:lang w:eastAsia="ru-RU"/>
    </w:rPr>
  </w:style>
  <w:style w:type="character" w:customStyle="1" w:styleId="30">
    <w:name w:val="Заголовок 3 Знак"/>
    <w:basedOn w:val="a2"/>
    <w:link w:val="3"/>
    <w:rsid w:val="00606B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606B1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606B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606B1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606B12"/>
    <w:rPr>
      <w:rFonts w:ascii="Arial" w:eastAsia="Times New Roman" w:hAnsi="Arial" w:cs="Times New Roman"/>
      <w:sz w:val="20"/>
      <w:szCs w:val="16"/>
      <w:lang w:eastAsia="ru-RU"/>
    </w:rPr>
  </w:style>
  <w:style w:type="character" w:customStyle="1" w:styleId="80">
    <w:name w:val="Заголовок 8 Знак"/>
    <w:basedOn w:val="a2"/>
    <w:link w:val="8"/>
    <w:rsid w:val="00606B12"/>
    <w:rPr>
      <w:rFonts w:ascii="Arial" w:eastAsia="Times New Roman" w:hAnsi="Arial" w:cs="Times New Roman"/>
      <w:sz w:val="20"/>
      <w:szCs w:val="16"/>
      <w:lang w:eastAsia="ru-RU"/>
    </w:rPr>
  </w:style>
  <w:style w:type="character" w:customStyle="1" w:styleId="90">
    <w:name w:val="Заголовок 9 Знак"/>
    <w:basedOn w:val="a2"/>
    <w:link w:val="9"/>
    <w:rsid w:val="00606B12"/>
    <w:rPr>
      <w:rFonts w:ascii="Arial" w:eastAsia="Times New Roman" w:hAnsi="Arial" w:cs="Times New Roman"/>
      <w:sz w:val="24"/>
      <w:szCs w:val="16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606B12"/>
  </w:style>
  <w:style w:type="character" w:styleId="a7">
    <w:name w:val="Hyperlink"/>
    <w:uiPriority w:val="99"/>
    <w:unhideWhenUsed/>
    <w:rsid w:val="00606B12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basedOn w:val="a1"/>
    <w:uiPriority w:val="99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06B1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s1">
    <w:name w:val="s_1"/>
    <w:basedOn w:val="a1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606B12"/>
  </w:style>
  <w:style w:type="paragraph" w:customStyle="1" w:styleId="aa">
    <w:name w:val="Знак"/>
    <w:basedOn w:val="a1"/>
    <w:rsid w:val="00606B12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numbering" w:customStyle="1" w:styleId="111">
    <w:name w:val="Нет списка111"/>
    <w:next w:val="a4"/>
    <w:uiPriority w:val="99"/>
    <w:semiHidden/>
    <w:unhideWhenUsed/>
    <w:rsid w:val="00606B12"/>
  </w:style>
  <w:style w:type="character" w:customStyle="1" w:styleId="31">
    <w:name w:val="Основной текст 3 Знак"/>
    <w:basedOn w:val="a2"/>
    <w:link w:val="32"/>
    <w:locked/>
    <w:rsid w:val="00606B12"/>
    <w:rPr>
      <w:sz w:val="28"/>
      <w:lang w:eastAsia="ru-RU"/>
    </w:rPr>
  </w:style>
  <w:style w:type="paragraph" w:styleId="32">
    <w:name w:val="Body Text 3"/>
    <w:basedOn w:val="a1"/>
    <w:link w:val="31"/>
    <w:rsid w:val="00606B12"/>
    <w:pPr>
      <w:spacing w:after="0" w:line="240" w:lineRule="auto"/>
      <w:ind w:right="-1050"/>
      <w:jc w:val="both"/>
    </w:pPr>
    <w:rPr>
      <w:rFonts w:asciiTheme="minorHAnsi" w:eastAsiaTheme="minorHAnsi" w:hAnsiTheme="minorHAnsi" w:cstheme="minorBidi"/>
      <w:sz w:val="28"/>
      <w:lang w:eastAsia="ru-RU"/>
    </w:rPr>
  </w:style>
  <w:style w:type="character" w:customStyle="1" w:styleId="310">
    <w:name w:val="Основной текст 3 Знак1"/>
    <w:basedOn w:val="a2"/>
    <w:uiPriority w:val="99"/>
    <w:semiHidden/>
    <w:rsid w:val="00606B12"/>
    <w:rPr>
      <w:rFonts w:ascii="Calibri" w:eastAsia="Calibri" w:hAnsi="Calibri" w:cs="Times New Roman"/>
      <w:sz w:val="16"/>
      <w:szCs w:val="16"/>
    </w:rPr>
  </w:style>
  <w:style w:type="table" w:styleId="ab">
    <w:name w:val="Table Grid"/>
    <w:basedOn w:val="a3"/>
    <w:rsid w:val="00606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1"/>
    <w:link w:val="ad"/>
    <w:uiPriority w:val="99"/>
    <w:rsid w:val="00606B12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d">
    <w:name w:val="Текст выноски Знак"/>
    <w:basedOn w:val="a2"/>
    <w:link w:val="ac"/>
    <w:uiPriority w:val="99"/>
    <w:rsid w:val="00606B1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e">
    <w:name w:val="Знак Знак Знак Знак Знак Знак"/>
    <w:basedOn w:val="a1"/>
    <w:rsid w:val="00606B12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">
    <w:name w:val="Знак Знак Знак"/>
    <w:basedOn w:val="a1"/>
    <w:rsid w:val="00606B12"/>
    <w:pPr>
      <w:spacing w:line="240" w:lineRule="exact"/>
      <w:ind w:firstLine="567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af0">
    <w:name w:val="header"/>
    <w:basedOn w:val="a1"/>
    <w:link w:val="af1"/>
    <w:uiPriority w:val="99"/>
    <w:rsid w:val="00606B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2"/>
    <w:link w:val="af0"/>
    <w:uiPriority w:val="99"/>
    <w:rsid w:val="00606B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2"/>
    <w:rsid w:val="00606B12"/>
  </w:style>
  <w:style w:type="paragraph" w:styleId="af3">
    <w:name w:val="List Paragraph"/>
    <w:basedOn w:val="a1"/>
    <w:uiPriority w:val="34"/>
    <w:qFormat/>
    <w:rsid w:val="00606B12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100">
    <w:name w:val="Обычный+10"/>
    <w:basedOn w:val="a1"/>
    <w:rsid w:val="00606B1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TOC Heading"/>
    <w:basedOn w:val="1"/>
    <w:next w:val="a1"/>
    <w:uiPriority w:val="39"/>
    <w:qFormat/>
    <w:rsid w:val="00606B12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</w:rPr>
  </w:style>
  <w:style w:type="paragraph" w:styleId="12">
    <w:name w:val="toc 1"/>
    <w:basedOn w:val="a1"/>
    <w:next w:val="a1"/>
    <w:autoRedefine/>
    <w:uiPriority w:val="39"/>
    <w:rsid w:val="00606B12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/>
      <w:b/>
      <w:color w:val="000000"/>
      <w:sz w:val="28"/>
      <w:szCs w:val="28"/>
      <w:lang w:eastAsia="ru-RU"/>
    </w:rPr>
  </w:style>
  <w:style w:type="paragraph" w:styleId="33">
    <w:name w:val="toc 3"/>
    <w:basedOn w:val="a1"/>
    <w:next w:val="a1"/>
    <w:autoRedefine/>
    <w:uiPriority w:val="39"/>
    <w:rsid w:val="00606B12"/>
    <w:pPr>
      <w:spacing w:after="0" w:line="240" w:lineRule="auto"/>
      <w:ind w:right="-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1">
    <w:name w:val="toc 4"/>
    <w:basedOn w:val="a1"/>
    <w:next w:val="a1"/>
    <w:autoRedefine/>
    <w:uiPriority w:val="39"/>
    <w:rsid w:val="00606B12"/>
    <w:pPr>
      <w:tabs>
        <w:tab w:val="left" w:pos="9498"/>
      </w:tabs>
      <w:spacing w:after="0" w:line="240" w:lineRule="auto"/>
      <w:ind w:right="-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606B12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FR2">
    <w:name w:val="FR2"/>
    <w:rsid w:val="00606B12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5">
    <w:name w:val="Body Text Indent"/>
    <w:basedOn w:val="a1"/>
    <w:link w:val="af6"/>
    <w:uiPriority w:val="99"/>
    <w:rsid w:val="00606B12"/>
    <w:pPr>
      <w:widowControl w:val="0"/>
      <w:autoSpaceDE w:val="0"/>
      <w:autoSpaceDN w:val="0"/>
      <w:adjustRightInd w:val="0"/>
      <w:spacing w:after="0" w:line="260" w:lineRule="auto"/>
      <w:ind w:left="220"/>
      <w:jc w:val="both"/>
    </w:pPr>
    <w:rPr>
      <w:rFonts w:ascii="Arial" w:eastAsia="Times New Roman" w:hAnsi="Arial"/>
      <w:sz w:val="24"/>
      <w:szCs w:val="16"/>
      <w:lang w:eastAsia="ru-RU"/>
    </w:rPr>
  </w:style>
  <w:style w:type="character" w:customStyle="1" w:styleId="af6">
    <w:name w:val="Основной текст с отступом Знак"/>
    <w:basedOn w:val="a2"/>
    <w:link w:val="af5"/>
    <w:uiPriority w:val="99"/>
    <w:rsid w:val="00606B12"/>
    <w:rPr>
      <w:rFonts w:ascii="Arial" w:eastAsia="Times New Roman" w:hAnsi="Arial" w:cs="Times New Roman"/>
      <w:sz w:val="24"/>
      <w:szCs w:val="16"/>
      <w:lang w:eastAsia="ru-RU"/>
    </w:rPr>
  </w:style>
  <w:style w:type="paragraph" w:styleId="af7">
    <w:name w:val="footer"/>
    <w:basedOn w:val="a1"/>
    <w:link w:val="af8"/>
    <w:uiPriority w:val="99"/>
    <w:rsid w:val="00606B1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/>
      <w:sz w:val="16"/>
      <w:szCs w:val="16"/>
      <w:lang w:eastAsia="ru-RU"/>
    </w:rPr>
  </w:style>
  <w:style w:type="character" w:customStyle="1" w:styleId="af8">
    <w:name w:val="Нижний колонтитул Знак"/>
    <w:basedOn w:val="a2"/>
    <w:link w:val="af7"/>
    <w:uiPriority w:val="99"/>
    <w:rsid w:val="00606B12"/>
    <w:rPr>
      <w:rFonts w:ascii="Arial" w:eastAsia="Times New Roman" w:hAnsi="Arial" w:cs="Times New Roman"/>
      <w:sz w:val="16"/>
      <w:szCs w:val="16"/>
      <w:lang w:eastAsia="ru-RU"/>
    </w:rPr>
  </w:style>
  <w:style w:type="paragraph" w:styleId="af9">
    <w:name w:val="Title"/>
    <w:basedOn w:val="a1"/>
    <w:link w:val="afa"/>
    <w:qFormat/>
    <w:rsid w:val="00606B12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eastAsia="Times New Roman" w:hAnsi="Arial"/>
      <w:b/>
      <w:bCs/>
      <w:sz w:val="24"/>
      <w:szCs w:val="24"/>
      <w:lang w:eastAsia="ru-RU"/>
    </w:rPr>
  </w:style>
  <w:style w:type="character" w:customStyle="1" w:styleId="afa">
    <w:name w:val="Заголовок Знак"/>
    <w:basedOn w:val="a2"/>
    <w:link w:val="af9"/>
    <w:rsid w:val="00606B12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21">
    <w:name w:val="Body Text Indent 2"/>
    <w:basedOn w:val="a1"/>
    <w:link w:val="22"/>
    <w:rsid w:val="00606B12"/>
    <w:pPr>
      <w:widowControl w:val="0"/>
      <w:autoSpaceDE w:val="0"/>
      <w:autoSpaceDN w:val="0"/>
      <w:adjustRightInd w:val="0"/>
      <w:spacing w:before="160" w:after="0" w:line="360" w:lineRule="auto"/>
      <w:ind w:firstLine="142"/>
      <w:jc w:val="both"/>
    </w:pPr>
    <w:rPr>
      <w:rFonts w:ascii="Arial" w:eastAsia="Times New Roman" w:hAnsi="Arial"/>
      <w:sz w:val="24"/>
      <w:szCs w:val="16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606B12"/>
    <w:rPr>
      <w:rFonts w:ascii="Arial" w:eastAsia="Times New Roman" w:hAnsi="Arial" w:cs="Times New Roman"/>
      <w:sz w:val="24"/>
      <w:szCs w:val="16"/>
      <w:lang w:eastAsia="ru-RU"/>
    </w:rPr>
  </w:style>
  <w:style w:type="paragraph" w:styleId="34">
    <w:name w:val="Body Text Indent 3"/>
    <w:basedOn w:val="a1"/>
    <w:link w:val="35"/>
    <w:rsid w:val="00606B12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/>
      <w:sz w:val="24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rsid w:val="00606B12"/>
    <w:rPr>
      <w:rFonts w:ascii="Arial" w:eastAsia="Times New Roman" w:hAnsi="Arial" w:cs="Times New Roman"/>
      <w:sz w:val="24"/>
      <w:szCs w:val="16"/>
      <w:lang w:eastAsia="ru-RU"/>
    </w:rPr>
  </w:style>
  <w:style w:type="paragraph" w:styleId="afb">
    <w:name w:val="Plain Text"/>
    <w:basedOn w:val="a1"/>
    <w:link w:val="afc"/>
    <w:rsid w:val="00606B12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c">
    <w:name w:val="Текст Знак"/>
    <w:basedOn w:val="a2"/>
    <w:link w:val="afb"/>
    <w:rsid w:val="00606B1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toc 2"/>
    <w:basedOn w:val="a1"/>
    <w:next w:val="a1"/>
    <w:autoRedefine/>
    <w:uiPriority w:val="39"/>
    <w:rsid w:val="00606B12"/>
    <w:pPr>
      <w:widowControl w:val="0"/>
      <w:tabs>
        <w:tab w:val="left" w:pos="567"/>
        <w:tab w:val="left" w:pos="709"/>
        <w:tab w:val="right" w:leader="dot" w:pos="10065"/>
      </w:tabs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/>
      <w:bCs/>
      <w:noProof/>
      <w:color w:val="000000"/>
      <w:sz w:val="28"/>
      <w:szCs w:val="28"/>
      <w:lang w:eastAsia="ru-RU"/>
    </w:rPr>
  </w:style>
  <w:style w:type="paragraph" w:styleId="51">
    <w:name w:val="toc 5"/>
    <w:basedOn w:val="a1"/>
    <w:next w:val="a1"/>
    <w:autoRedefine/>
    <w:rsid w:val="00606B12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61">
    <w:name w:val="toc 6"/>
    <w:basedOn w:val="a1"/>
    <w:next w:val="a1"/>
    <w:autoRedefine/>
    <w:rsid w:val="00606B12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71">
    <w:name w:val="toc 7"/>
    <w:basedOn w:val="a1"/>
    <w:next w:val="a1"/>
    <w:autoRedefine/>
    <w:rsid w:val="00606B12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81">
    <w:name w:val="toc 8"/>
    <w:basedOn w:val="a1"/>
    <w:next w:val="a1"/>
    <w:autoRedefine/>
    <w:rsid w:val="00606B12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91">
    <w:name w:val="toc 9"/>
    <w:basedOn w:val="a1"/>
    <w:next w:val="a1"/>
    <w:autoRedefine/>
    <w:rsid w:val="00606B12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afd">
    <w:name w:val="table of figures"/>
    <w:basedOn w:val="a1"/>
    <w:next w:val="a1"/>
    <w:rsid w:val="00606B12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3">
    <w:name w:val="index 1"/>
    <w:basedOn w:val="a1"/>
    <w:next w:val="a1"/>
    <w:autoRedefine/>
    <w:rsid w:val="00606B12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606B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  <w:lang w:eastAsia="ru-RU"/>
    </w:rPr>
  </w:style>
  <w:style w:type="paragraph" w:customStyle="1" w:styleId="ConsNormal">
    <w:name w:val="ConsNormal"/>
    <w:link w:val="ConsNormal0"/>
    <w:rsid w:val="00606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FollowedHyperlink"/>
    <w:uiPriority w:val="99"/>
    <w:rsid w:val="00606B12"/>
    <w:rPr>
      <w:color w:val="800080"/>
      <w:u w:val="single"/>
    </w:rPr>
  </w:style>
  <w:style w:type="paragraph" w:styleId="24">
    <w:name w:val="Body Text 2"/>
    <w:basedOn w:val="a1"/>
    <w:link w:val="25"/>
    <w:rsid w:val="00606B12"/>
    <w:pPr>
      <w:widowControl w:val="0"/>
      <w:tabs>
        <w:tab w:val="left" w:pos="426"/>
      </w:tabs>
      <w:autoSpaceDE w:val="0"/>
      <w:autoSpaceDN w:val="0"/>
      <w:adjustRightInd w:val="0"/>
      <w:spacing w:before="140" w:after="0" w:line="360" w:lineRule="auto"/>
      <w:jc w:val="both"/>
    </w:pPr>
    <w:rPr>
      <w:rFonts w:ascii="Arial" w:eastAsia="Times New Roman" w:hAnsi="Arial"/>
      <w:sz w:val="24"/>
      <w:szCs w:val="16"/>
      <w:lang w:eastAsia="ru-RU"/>
    </w:rPr>
  </w:style>
  <w:style w:type="character" w:customStyle="1" w:styleId="25">
    <w:name w:val="Основной текст 2 Знак"/>
    <w:basedOn w:val="a2"/>
    <w:link w:val="24"/>
    <w:rsid w:val="00606B12"/>
    <w:rPr>
      <w:rFonts w:ascii="Arial" w:eastAsia="Times New Roman" w:hAnsi="Arial" w:cs="Times New Roman"/>
      <w:sz w:val="24"/>
      <w:szCs w:val="16"/>
      <w:lang w:eastAsia="ru-RU"/>
    </w:rPr>
  </w:style>
  <w:style w:type="paragraph" w:customStyle="1" w:styleId="ConsTitle">
    <w:name w:val="ConsTitle"/>
    <w:uiPriority w:val="99"/>
    <w:rsid w:val="00606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">
    <w:name w:val="footnote text"/>
    <w:basedOn w:val="a1"/>
    <w:link w:val="aff0"/>
    <w:rsid w:val="00606B12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/>
      <w:sz w:val="20"/>
      <w:szCs w:val="20"/>
      <w:lang w:val="en-US" w:eastAsia="ru-RU"/>
    </w:rPr>
  </w:style>
  <w:style w:type="character" w:customStyle="1" w:styleId="aff0">
    <w:name w:val="Текст сноски Знак"/>
    <w:basedOn w:val="a2"/>
    <w:link w:val="aff"/>
    <w:rsid w:val="00606B12"/>
    <w:rPr>
      <w:rFonts w:ascii="Arial CYR" w:eastAsia="Times New Roman" w:hAnsi="Arial CYR" w:cs="Times New Roman"/>
      <w:sz w:val="20"/>
      <w:szCs w:val="20"/>
      <w:lang w:val="en-US" w:eastAsia="ru-RU"/>
    </w:rPr>
  </w:style>
  <w:style w:type="paragraph" w:customStyle="1" w:styleId="Web1">
    <w:name w:val="Обычный (Web)1"/>
    <w:basedOn w:val="a1"/>
    <w:rsid w:val="00606B12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ru-RU"/>
    </w:rPr>
  </w:style>
  <w:style w:type="paragraph" w:customStyle="1" w:styleId="14">
    <w:name w:val="Обычный1"/>
    <w:basedOn w:val="a1"/>
    <w:rsid w:val="00606B12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06B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Closing"/>
    <w:basedOn w:val="a1"/>
    <w:next w:val="aff2"/>
    <w:link w:val="aff3"/>
    <w:rsid w:val="00606B12"/>
    <w:pPr>
      <w:keepNext/>
      <w:spacing w:after="60" w:line="220" w:lineRule="atLeast"/>
    </w:pPr>
    <w:rPr>
      <w:rFonts w:ascii="Arial" w:eastAsia="Times New Roman" w:hAnsi="Arial"/>
      <w:spacing w:val="-5"/>
      <w:sz w:val="20"/>
      <w:szCs w:val="20"/>
      <w:lang w:val="en-US" w:eastAsia="ru-RU"/>
    </w:rPr>
  </w:style>
  <w:style w:type="character" w:customStyle="1" w:styleId="aff3">
    <w:name w:val="Прощание Знак"/>
    <w:basedOn w:val="a2"/>
    <w:link w:val="aff1"/>
    <w:rsid w:val="00606B12"/>
    <w:rPr>
      <w:rFonts w:ascii="Arial" w:eastAsia="Times New Roman" w:hAnsi="Arial" w:cs="Times New Roman"/>
      <w:spacing w:val="-5"/>
      <w:sz w:val="20"/>
      <w:szCs w:val="20"/>
      <w:lang w:val="en-US" w:eastAsia="ru-RU"/>
    </w:rPr>
  </w:style>
  <w:style w:type="paragraph" w:styleId="aff2">
    <w:name w:val="Signature"/>
    <w:basedOn w:val="a1"/>
    <w:link w:val="aff4"/>
    <w:rsid w:val="00606B12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/>
      <w:sz w:val="16"/>
      <w:szCs w:val="16"/>
      <w:lang w:eastAsia="ru-RU"/>
    </w:rPr>
  </w:style>
  <w:style w:type="character" w:customStyle="1" w:styleId="aff4">
    <w:name w:val="Подпись Знак"/>
    <w:basedOn w:val="a2"/>
    <w:link w:val="aff2"/>
    <w:rsid w:val="00606B12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606B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6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Абзац"/>
    <w:basedOn w:val="a1"/>
    <w:link w:val="aff6"/>
    <w:qFormat/>
    <w:rsid w:val="00606B12"/>
    <w:pPr>
      <w:spacing w:before="120" w:after="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ff6">
    <w:name w:val="Абзац Знак"/>
    <w:link w:val="aff5"/>
    <w:rsid w:val="00606B12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Geonika">
    <w:name w:val="Geonika Обычный текст"/>
    <w:basedOn w:val="a1"/>
    <w:link w:val="Geonika0"/>
    <w:qFormat/>
    <w:rsid w:val="00606B12"/>
    <w:pPr>
      <w:spacing w:before="120" w:after="60" w:line="240" w:lineRule="auto"/>
      <w:ind w:firstLine="567"/>
      <w:jc w:val="both"/>
    </w:pPr>
    <w:rPr>
      <w:rFonts w:eastAsia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606B12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7">
    <w:name w:val="annotation reference"/>
    <w:rsid w:val="00606B12"/>
    <w:rPr>
      <w:sz w:val="16"/>
      <w:szCs w:val="16"/>
    </w:rPr>
  </w:style>
  <w:style w:type="paragraph" w:styleId="aff8">
    <w:name w:val="annotation text"/>
    <w:basedOn w:val="a1"/>
    <w:link w:val="aff9"/>
    <w:rsid w:val="00606B12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9">
    <w:name w:val="Текст примечания Знак"/>
    <w:basedOn w:val="a2"/>
    <w:link w:val="aff8"/>
    <w:rsid w:val="00606B12"/>
    <w:rPr>
      <w:rFonts w:ascii="Arial" w:eastAsia="Times New Roman" w:hAnsi="Arial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606B12"/>
    <w:rPr>
      <w:b/>
      <w:bCs/>
    </w:rPr>
  </w:style>
  <w:style w:type="character" w:customStyle="1" w:styleId="affb">
    <w:name w:val="Тема примечания Знак"/>
    <w:basedOn w:val="aff9"/>
    <w:link w:val="affa"/>
    <w:rsid w:val="00606B1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affc">
    <w:name w:val="Îáû÷íûé"/>
    <w:uiPriority w:val="99"/>
    <w:rsid w:val="00606B1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c"/>
    <w:uiPriority w:val="99"/>
    <w:rsid w:val="00606B12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606B12"/>
    <w:pPr>
      <w:spacing w:after="0" w:line="360" w:lineRule="auto"/>
      <w:ind w:firstLine="709"/>
      <w:jc w:val="both"/>
    </w:pPr>
    <w:rPr>
      <w:rFonts w:ascii="Book Antiqua" w:eastAsia="Times New Roman" w:hAnsi="Book Antiqua"/>
      <w:sz w:val="28"/>
      <w:szCs w:val="24"/>
      <w:lang w:eastAsia="ru-RU"/>
    </w:rPr>
  </w:style>
  <w:style w:type="paragraph" w:customStyle="1" w:styleId="affd">
    <w:name w:val="аква"/>
    <w:basedOn w:val="a1"/>
    <w:uiPriority w:val="99"/>
    <w:rsid w:val="00606B12"/>
    <w:pPr>
      <w:spacing w:after="0" w:line="240" w:lineRule="auto"/>
      <w:ind w:firstLine="709"/>
      <w:jc w:val="both"/>
    </w:pPr>
    <w:rPr>
      <w:rFonts w:ascii="Book Antiqua" w:eastAsia="Times New Roman" w:hAnsi="Book Antiqua"/>
      <w:sz w:val="28"/>
      <w:szCs w:val="24"/>
      <w:lang w:eastAsia="ru-RU"/>
    </w:rPr>
  </w:style>
  <w:style w:type="paragraph" w:customStyle="1" w:styleId="NAmber">
    <w:name w:val="NAmber"/>
    <w:basedOn w:val="affd"/>
    <w:uiPriority w:val="99"/>
    <w:rsid w:val="00606B12"/>
    <w:pPr>
      <w:jc w:val="center"/>
    </w:pPr>
    <w:rPr>
      <w:rFonts w:ascii="Gaze" w:hAnsi="Gaze"/>
      <w:b/>
      <w:bCs/>
      <w:sz w:val="36"/>
    </w:rPr>
  </w:style>
  <w:style w:type="paragraph" w:customStyle="1" w:styleId="affe">
    <w:name w:val="аквамарин"/>
    <w:basedOn w:val="affd"/>
    <w:uiPriority w:val="99"/>
    <w:rsid w:val="00606B12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606B12"/>
    <w:pPr>
      <w:spacing w:after="0" w:line="36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">
    <w:name w:val="Реферат"/>
    <w:basedOn w:val="a1"/>
    <w:uiPriority w:val="99"/>
    <w:rsid w:val="00606B12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0">
    <w:name w:val="реферат"/>
    <w:basedOn w:val="a8"/>
    <w:uiPriority w:val="99"/>
    <w:rsid w:val="00606B12"/>
    <w:pPr>
      <w:suppressAutoHyphens/>
      <w:spacing w:line="360" w:lineRule="auto"/>
      <w:ind w:firstLine="709"/>
      <w:jc w:val="both"/>
    </w:pPr>
  </w:style>
  <w:style w:type="paragraph" w:styleId="afff1">
    <w:name w:val="List"/>
    <w:basedOn w:val="a1"/>
    <w:link w:val="afff2"/>
    <w:rsid w:val="00606B12"/>
    <w:pPr>
      <w:spacing w:after="0" w:line="240" w:lineRule="auto"/>
      <w:ind w:left="283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s-hit">
    <w:name w:val="fts-hit"/>
    <w:uiPriority w:val="99"/>
    <w:rsid w:val="00606B12"/>
    <w:rPr>
      <w:shd w:val="clear" w:color="auto" w:fill="FFC0CB"/>
    </w:rPr>
  </w:style>
  <w:style w:type="paragraph" w:styleId="HTML">
    <w:name w:val="HTML Preformatted"/>
    <w:basedOn w:val="a1"/>
    <w:link w:val="HTML0"/>
    <w:uiPriority w:val="99"/>
    <w:rsid w:val="00606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606B1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f3">
    <w:name w:val="Strong"/>
    <w:uiPriority w:val="22"/>
    <w:qFormat/>
    <w:rsid w:val="00606B12"/>
    <w:rPr>
      <w:b/>
      <w:bCs/>
    </w:rPr>
  </w:style>
  <w:style w:type="paragraph" w:customStyle="1" w:styleId="Iauiue">
    <w:name w:val="Iau?iue"/>
    <w:rsid w:val="00606B1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1"/>
    <w:autoRedefine/>
    <w:rsid w:val="00606B12"/>
    <w:pPr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125">
    <w:name w:val="Стиль По ширине Первая строка:  1.25 см"/>
    <w:basedOn w:val="a1"/>
    <w:uiPriority w:val="99"/>
    <w:rsid w:val="00606B12"/>
    <w:pPr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zagc-1">
    <w:name w:val="zagc-1"/>
    <w:basedOn w:val="a1"/>
    <w:rsid w:val="00606B12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Iauiue3">
    <w:name w:val="Iau?iue3"/>
    <w:uiPriority w:val="99"/>
    <w:rsid w:val="00606B1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1"/>
    <w:rsid w:val="00606B12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styleId="afff4">
    <w:name w:val="Subtitle"/>
    <w:aliases w:val="Обычный таблица"/>
    <w:basedOn w:val="a1"/>
    <w:next w:val="a1"/>
    <w:link w:val="afff5"/>
    <w:qFormat/>
    <w:rsid w:val="00606B12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f5">
    <w:name w:val="Подзаголовок Знак"/>
    <w:aliases w:val="Обычный таблица Знак"/>
    <w:basedOn w:val="a2"/>
    <w:link w:val="afff4"/>
    <w:rsid w:val="00606B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6">
    <w:name w:val="Прижатый влево"/>
    <w:basedOn w:val="a1"/>
    <w:next w:val="a1"/>
    <w:uiPriority w:val="99"/>
    <w:rsid w:val="00606B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Нормальный (таблица)"/>
    <w:basedOn w:val="a1"/>
    <w:next w:val="a1"/>
    <w:uiPriority w:val="99"/>
    <w:rsid w:val="00606B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Цветовое выделение"/>
    <w:uiPriority w:val="99"/>
    <w:rsid w:val="00606B12"/>
    <w:rPr>
      <w:b/>
      <w:bCs/>
      <w:color w:val="000080"/>
    </w:rPr>
  </w:style>
  <w:style w:type="paragraph" w:customStyle="1" w:styleId="15">
    <w:name w:val="Без интервала1"/>
    <w:aliases w:val="No Spacing,с интервалом,Без интервала11,No Spacing1"/>
    <w:link w:val="afff9"/>
    <w:uiPriority w:val="1"/>
    <w:qFormat/>
    <w:rsid w:val="00606B12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f9">
    <w:name w:val="Без интервала Знак"/>
    <w:aliases w:val="с интервалом Знак,Без интервала1 Знак,No Spacing Знак,No Spacing1 Знак"/>
    <w:link w:val="15"/>
    <w:uiPriority w:val="1"/>
    <w:rsid w:val="00606B12"/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1"/>
    <w:uiPriority w:val="99"/>
    <w:rsid w:val="00606B12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">
    <w:name w:val="S_Обычный жирный"/>
    <w:basedOn w:val="a1"/>
    <w:qFormat/>
    <w:rsid w:val="00606B12"/>
    <w:pPr>
      <w:spacing w:after="0" w:line="276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8z0">
    <w:name w:val="WW8Num8z0"/>
    <w:uiPriority w:val="99"/>
    <w:rsid w:val="00606B12"/>
    <w:rPr>
      <w:rFonts w:ascii="Symbol" w:hAnsi="Symbol"/>
      <w:sz w:val="18"/>
    </w:rPr>
  </w:style>
  <w:style w:type="paragraph" w:customStyle="1" w:styleId="16">
    <w:name w:val="Знак1"/>
    <w:basedOn w:val="a1"/>
    <w:next w:val="a1"/>
    <w:semiHidden/>
    <w:rsid w:val="00606B12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Cell">
    <w:name w:val="ConsCell"/>
    <w:rsid w:val="00606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Стиль1"/>
    <w:basedOn w:val="a1"/>
    <w:link w:val="18"/>
    <w:qFormat/>
    <w:rsid w:val="00606B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8">
    <w:name w:val="Стиль1 Знак"/>
    <w:link w:val="17"/>
    <w:rsid w:val="00606B1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1"/>
    <w:rsid w:val="00606B12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5"/>
    <w:link w:val="27"/>
    <w:autoRedefine/>
    <w:qFormat/>
    <w:rsid w:val="00606B12"/>
    <w:pPr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7">
    <w:name w:val="Заголовок (Уровень 2) Знак"/>
    <w:link w:val="26"/>
    <w:rsid w:val="00606B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1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i">
    <w:name w:val="uni"/>
    <w:basedOn w:val="a1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06B12"/>
  </w:style>
  <w:style w:type="paragraph" w:customStyle="1" w:styleId="unip">
    <w:name w:val="unip"/>
    <w:basedOn w:val="a1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1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06B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a">
    <w:name w:val="Нормальный"/>
    <w:uiPriority w:val="99"/>
    <w:rsid w:val="00606B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b">
    <w:name w:val="Гипертекстовая ссылка"/>
    <w:uiPriority w:val="99"/>
    <w:rsid w:val="00606B12"/>
    <w:rPr>
      <w:b/>
      <w:bCs/>
      <w:color w:val="008000"/>
      <w:sz w:val="20"/>
      <w:szCs w:val="20"/>
      <w:u w:val="single"/>
    </w:rPr>
  </w:style>
  <w:style w:type="paragraph" w:customStyle="1" w:styleId="afffc">
    <w:name w:val="Основной ГП"/>
    <w:basedOn w:val="a1"/>
    <w:link w:val="afffd"/>
    <w:qFormat/>
    <w:rsid w:val="00606B12"/>
    <w:pPr>
      <w:spacing w:before="120" w:after="0" w:line="276" w:lineRule="auto"/>
      <w:ind w:firstLine="709"/>
      <w:jc w:val="both"/>
    </w:pPr>
    <w:rPr>
      <w:rFonts w:ascii="Tahoma" w:eastAsia="Times New Roman" w:hAnsi="Tahoma"/>
      <w:sz w:val="24"/>
      <w:szCs w:val="24"/>
    </w:rPr>
  </w:style>
  <w:style w:type="character" w:customStyle="1" w:styleId="afffd">
    <w:name w:val="Основной ГП Знак"/>
    <w:link w:val="afffc"/>
    <w:rsid w:val="00606B12"/>
    <w:rPr>
      <w:rFonts w:ascii="Tahoma" w:eastAsia="Times New Roman" w:hAnsi="Tahoma" w:cs="Times New Roman"/>
      <w:sz w:val="24"/>
      <w:szCs w:val="24"/>
    </w:rPr>
  </w:style>
  <w:style w:type="paragraph" w:customStyle="1" w:styleId="afffe">
    <w:name w:val="Статья ГП"/>
    <w:basedOn w:val="3"/>
    <w:next w:val="afffc"/>
    <w:link w:val="affff"/>
    <w:qFormat/>
    <w:rsid w:val="00606B12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">
    <w:name w:val="Статья ГП Знак"/>
    <w:link w:val="afffe"/>
    <w:locked/>
    <w:rsid w:val="00606B12"/>
    <w:rPr>
      <w:rFonts w:ascii="Tahoma" w:eastAsia="Times New Roman" w:hAnsi="Tahoma" w:cs="Times New Roman"/>
      <w:b/>
      <w:sz w:val="24"/>
      <w:szCs w:val="24"/>
      <w:lang w:eastAsia="ru-RU"/>
    </w:rPr>
  </w:style>
  <w:style w:type="character" w:customStyle="1" w:styleId="affff0">
    <w:name w:val="Маркированный ГП Знак"/>
    <w:link w:val="a0"/>
    <w:locked/>
    <w:rsid w:val="00606B12"/>
    <w:rPr>
      <w:rFonts w:ascii="Tahoma" w:hAnsi="Tahoma"/>
      <w:sz w:val="24"/>
      <w:szCs w:val="24"/>
    </w:rPr>
  </w:style>
  <w:style w:type="paragraph" w:customStyle="1" w:styleId="a0">
    <w:name w:val="Маркированный ГП"/>
    <w:basedOn w:val="af3"/>
    <w:link w:val="affff0"/>
    <w:rsid w:val="00606B12"/>
    <w:pPr>
      <w:numPr>
        <w:numId w:val="2"/>
      </w:numPr>
      <w:spacing w:after="120"/>
      <w:ind w:left="1134" w:hanging="425"/>
      <w:contextualSpacing/>
      <w:jc w:val="both"/>
    </w:pPr>
    <w:rPr>
      <w:rFonts w:ascii="Tahoma" w:eastAsiaTheme="minorHAnsi" w:hAnsi="Tahoma" w:cstheme="minorBidi"/>
      <w:sz w:val="24"/>
      <w:szCs w:val="24"/>
    </w:rPr>
  </w:style>
  <w:style w:type="character" w:customStyle="1" w:styleId="WW-Absatz-Standardschriftart1111">
    <w:name w:val="WW-Absatz-Standardschriftart1111"/>
    <w:rsid w:val="00606B12"/>
  </w:style>
  <w:style w:type="paragraph" w:customStyle="1" w:styleId="affff1">
    <w:name w:val="Таблица ГП"/>
    <w:basedOn w:val="a1"/>
    <w:link w:val="affff2"/>
    <w:qFormat/>
    <w:rsid w:val="00606B12"/>
    <w:pPr>
      <w:spacing w:after="0" w:line="240" w:lineRule="auto"/>
      <w:jc w:val="both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fff2">
    <w:name w:val="Таблица ГП Знак"/>
    <w:link w:val="affff1"/>
    <w:rsid w:val="00606B12"/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101">
    <w:name w:val="Табличный_слева_10"/>
    <w:basedOn w:val="a1"/>
    <w:qFormat/>
    <w:rsid w:val="00606B12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ff2">
    <w:name w:val="Список Знак"/>
    <w:link w:val="afff1"/>
    <w:rsid w:val="00606B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2">
    <w:name w:val="Табличный_по ширине_10"/>
    <w:basedOn w:val="a1"/>
    <w:qFormat/>
    <w:rsid w:val="00606B12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103">
    <w:name w:val="Табличный_центр_10"/>
    <w:basedOn w:val="a1"/>
    <w:qFormat/>
    <w:rsid w:val="00606B12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fff3">
    <w:name w:val="ПЗЗ"/>
    <w:basedOn w:val="ConsNormal"/>
    <w:link w:val="affff4"/>
    <w:qFormat/>
    <w:rsid w:val="00606B12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06B1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4">
    <w:name w:val="ПЗЗ Знак"/>
    <w:link w:val="affff3"/>
    <w:rsid w:val="00606B12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customStyle="1" w:styleId="affff5">
    <w:name w:val="Заголовок статьи"/>
    <w:basedOn w:val="a1"/>
    <w:next w:val="a1"/>
    <w:uiPriority w:val="99"/>
    <w:rsid w:val="00606B12"/>
    <w:pPr>
      <w:widowControl w:val="0"/>
      <w:autoSpaceDE w:val="0"/>
      <w:autoSpaceDN w:val="0"/>
      <w:adjustRightInd w:val="0"/>
      <w:spacing w:before="108" w:after="108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TableNormal">
    <w:name w:val="Table Normal"/>
    <w:rsid w:val="00606B12"/>
    <w:pPr>
      <w:spacing w:after="0" w:line="276" w:lineRule="auto"/>
    </w:pPr>
    <w:rPr>
      <w:rFonts w:ascii="Arial" w:eastAsia="Arial" w:hAnsi="Arial" w:cs="Arial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topleveltext">
    <w:name w:val="formattext topleveltext"/>
    <w:basedOn w:val="a1"/>
    <w:uiPriority w:val="99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8">
    <w:name w:val="Нет списка2"/>
    <w:next w:val="a4"/>
    <w:uiPriority w:val="99"/>
    <w:semiHidden/>
    <w:unhideWhenUsed/>
    <w:rsid w:val="00606B12"/>
  </w:style>
  <w:style w:type="paragraph" w:customStyle="1" w:styleId="affff6">
    <w:name w:val="Знак Знак Знак Знак Знак Знак Знак Знак Знак Знак Знак Знак Знак Знак Знак Знак Знак Знак Знак Знак Знак Знак"/>
    <w:basedOn w:val="a1"/>
    <w:rsid w:val="00F5136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blk">
    <w:name w:val="blk"/>
    <w:rsid w:val="00656E22"/>
  </w:style>
  <w:style w:type="character" w:customStyle="1" w:styleId="layout">
    <w:name w:val="layout"/>
    <w:basedOn w:val="a2"/>
    <w:rsid w:val="00100DBA"/>
  </w:style>
  <w:style w:type="character" w:customStyle="1" w:styleId="ConsPlusNormal0">
    <w:name w:val="ConsPlusNormal Знак"/>
    <w:link w:val="ConsPlusNormal"/>
    <w:locked/>
    <w:rsid w:val="00564DE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edx">
    <w:name w:val="edx"/>
    <w:basedOn w:val="a2"/>
    <w:rsid w:val="00146BC6"/>
  </w:style>
  <w:style w:type="paragraph" w:customStyle="1" w:styleId="consplusnormal1">
    <w:name w:val="consplusnormal"/>
    <w:basedOn w:val="a1"/>
    <w:rsid w:val="00DB6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9">
    <w:name w:val="Сетка таблицы1"/>
    <w:basedOn w:val="a3"/>
    <w:next w:val="ab"/>
    <w:uiPriority w:val="39"/>
    <w:rsid w:val="00FC2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3"/>
    <w:next w:val="ab"/>
    <w:uiPriority w:val="39"/>
    <w:rsid w:val="00FC2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3"/>
    <w:next w:val="ab"/>
    <w:uiPriority w:val="59"/>
    <w:rsid w:val="0004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mrcssattr">
    <w:name w:val="consplusnormal_mr_css_attr"/>
    <w:basedOn w:val="a1"/>
    <w:rsid w:val="00926A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rsid w:val="00926A96"/>
  </w:style>
  <w:style w:type="paragraph" w:customStyle="1" w:styleId="1a">
    <w:name w:val="заголовок 1"/>
    <w:basedOn w:val="a1"/>
    <w:next w:val="a1"/>
    <w:rsid w:val="00926A96"/>
    <w:pPr>
      <w:keepNext/>
      <w:widowControl w:val="0"/>
      <w:autoSpaceDE w:val="0"/>
      <w:autoSpaceDN w:val="0"/>
      <w:spacing w:after="0" w:line="240" w:lineRule="auto"/>
      <w:ind w:firstLine="652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5BF18-5EB6-4806-94A9-CD1B0B9F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7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2023-03-02T03:44:00Z</dcterms:created>
  <dcterms:modified xsi:type="dcterms:W3CDTF">2025-03-14T06:39:00Z</dcterms:modified>
</cp:coreProperties>
</file>