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926A96">
        <w:rPr>
          <w:rFonts w:ascii="Times New Roman" w:hAnsi="Times New Roman"/>
          <w:b/>
          <w:sz w:val="48"/>
          <w:szCs w:val="48"/>
          <w:shd w:val="clear" w:color="auto" w:fill="FFFFFF"/>
        </w:rPr>
        <w:t>76</w:t>
      </w:r>
      <w:r w:rsidR="00FB6359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(</w:t>
      </w:r>
      <w:r w:rsidR="00926A96">
        <w:rPr>
          <w:rFonts w:ascii="Times New Roman" w:hAnsi="Times New Roman"/>
          <w:b/>
          <w:sz w:val="48"/>
          <w:szCs w:val="48"/>
          <w:shd w:val="clear" w:color="auto" w:fill="FFFFFF"/>
        </w:rPr>
        <w:t>517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4E4CAD">
      <w:pPr>
        <w:widowControl w:val="0"/>
        <w:spacing w:after="0" w:line="240" w:lineRule="auto"/>
        <w:ind w:right="425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926A96">
        <w:rPr>
          <w:rFonts w:ascii="Times New Roman" w:hAnsi="Times New Roman"/>
          <w:b/>
          <w:sz w:val="36"/>
          <w:szCs w:val="36"/>
          <w:shd w:val="clear" w:color="auto" w:fill="FFFFFF"/>
        </w:rPr>
        <w:t>17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926A96">
        <w:rPr>
          <w:rFonts w:ascii="Times New Roman" w:hAnsi="Times New Roman"/>
          <w:b/>
          <w:sz w:val="36"/>
          <w:szCs w:val="36"/>
          <w:shd w:val="clear" w:color="auto" w:fill="FFFFFF"/>
        </w:rPr>
        <w:t>февраля</w:t>
      </w:r>
      <w:r w:rsidR="00C7657D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2025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F51362" w:rsidRDefault="00F51362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Default="00DA4A3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A459C4" w:rsidRPr="00FB6359" w:rsidRDefault="00A459C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A459C4" w:rsidRPr="00FB6359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right="425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  <w:r w:rsidRPr="00926A96">
        <w:rPr>
          <w:rFonts w:ascii="Times New Roman" w:hAnsi="Times New Roman"/>
          <w:b/>
          <w:caps/>
          <w:sz w:val="20"/>
          <w:szCs w:val="20"/>
        </w:rPr>
        <w:lastRenderedPageBreak/>
        <w:t>Администрация</w:t>
      </w: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right="425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  <w:r w:rsidRPr="00926A96">
        <w:rPr>
          <w:rFonts w:ascii="Times New Roman" w:hAnsi="Times New Roman"/>
          <w:b/>
          <w:caps/>
          <w:sz w:val="20"/>
          <w:szCs w:val="20"/>
        </w:rPr>
        <w:t xml:space="preserve"> МАРТЮШЕВСКОГО сельского поселения</w:t>
      </w: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left="-567" w:right="425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  <w:r w:rsidRPr="00926A96">
        <w:rPr>
          <w:rFonts w:ascii="Times New Roman" w:hAnsi="Times New Roman"/>
          <w:b/>
          <w:caps/>
          <w:sz w:val="20"/>
          <w:szCs w:val="20"/>
        </w:rPr>
        <w:t>Тарского муниципального района Омской области</w:t>
      </w: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right="425"/>
        <w:outlineLvl w:val="0"/>
        <w:rPr>
          <w:rFonts w:ascii="Times New Roman" w:hAnsi="Times New Roman"/>
          <w:b/>
          <w:caps/>
          <w:sz w:val="20"/>
          <w:szCs w:val="20"/>
        </w:rPr>
      </w:pP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left="-567" w:right="425"/>
        <w:jc w:val="center"/>
        <w:outlineLvl w:val="0"/>
        <w:rPr>
          <w:rFonts w:ascii="Times New Roman" w:hAnsi="Times New Roman"/>
          <w:b/>
          <w:caps/>
          <w:sz w:val="20"/>
          <w:szCs w:val="20"/>
        </w:rPr>
      </w:pPr>
      <w:r w:rsidRPr="00926A96">
        <w:rPr>
          <w:rFonts w:ascii="Times New Roman" w:hAnsi="Times New Roman"/>
          <w:b/>
          <w:caps/>
          <w:sz w:val="20"/>
          <w:szCs w:val="20"/>
        </w:rPr>
        <w:t xml:space="preserve">Постановление  </w:t>
      </w:r>
    </w:p>
    <w:p w:rsidR="00926A96" w:rsidRPr="00926A96" w:rsidRDefault="00926A96" w:rsidP="004E4CAD">
      <w:pPr>
        <w:autoSpaceDE w:val="0"/>
        <w:autoSpaceDN w:val="0"/>
        <w:adjustRightInd w:val="0"/>
        <w:spacing w:after="0"/>
        <w:ind w:right="425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926A96" w:rsidRPr="00926A96" w:rsidRDefault="00926A96" w:rsidP="003745FC">
      <w:pPr>
        <w:spacing w:after="0"/>
        <w:ind w:left="-426" w:right="425" w:firstLine="284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  <w:u w:val="single"/>
        </w:rPr>
        <w:t>3 февраля 2025 года</w:t>
      </w:r>
      <w:r w:rsidRPr="00926A9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926A96">
        <w:rPr>
          <w:rFonts w:ascii="Times New Roman" w:hAnsi="Times New Roman"/>
          <w:sz w:val="20"/>
          <w:szCs w:val="20"/>
          <w:u w:val="single"/>
        </w:rPr>
        <w:t>№ 5</w:t>
      </w:r>
    </w:p>
    <w:p w:rsidR="00926A96" w:rsidRDefault="00926A96" w:rsidP="004E4CAD">
      <w:pPr>
        <w:spacing w:after="0"/>
        <w:ind w:left="-567" w:right="425"/>
        <w:jc w:val="center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с. Мартюшево</w:t>
      </w:r>
    </w:p>
    <w:p w:rsidR="00926A96" w:rsidRPr="00926A96" w:rsidRDefault="00926A96" w:rsidP="004E4CAD">
      <w:pPr>
        <w:spacing w:after="0"/>
        <w:ind w:left="-567" w:right="425"/>
        <w:jc w:val="center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pStyle w:val="ConsPlusTitle"/>
        <w:ind w:left="-510" w:right="425"/>
        <w:jc w:val="center"/>
        <w:rPr>
          <w:rFonts w:ascii="Times New Roman" w:hAnsi="Times New Roman" w:cs="Times New Roman"/>
          <w:b w:val="0"/>
        </w:rPr>
      </w:pPr>
      <w:r w:rsidRPr="00926A96">
        <w:rPr>
          <w:rFonts w:ascii="Times New Roman" w:hAnsi="Times New Roman" w:cs="Times New Roman"/>
          <w:b w:val="0"/>
        </w:rPr>
        <w:t>О создании приёмного эвакуационного пункта на территории</w:t>
      </w:r>
    </w:p>
    <w:p w:rsidR="00926A96" w:rsidRPr="00926A96" w:rsidRDefault="00926A96" w:rsidP="004E4CAD">
      <w:pPr>
        <w:pStyle w:val="ConsPlusTitle"/>
        <w:ind w:left="-510" w:right="425"/>
        <w:jc w:val="center"/>
        <w:rPr>
          <w:rFonts w:ascii="Times New Roman" w:hAnsi="Times New Roman" w:cs="Times New Roman"/>
          <w:b w:val="0"/>
        </w:rPr>
      </w:pPr>
      <w:r w:rsidRPr="00926A96">
        <w:rPr>
          <w:rFonts w:ascii="Times New Roman" w:hAnsi="Times New Roman" w:cs="Times New Roman"/>
          <w:b w:val="0"/>
        </w:rPr>
        <w:t>Мартюшевского сельского поселения Тарского муниципального района</w:t>
      </w:r>
    </w:p>
    <w:p w:rsidR="00926A96" w:rsidRPr="00926A96" w:rsidRDefault="00926A96" w:rsidP="003745FC">
      <w:pPr>
        <w:pStyle w:val="ConsPlusTitle"/>
        <w:ind w:left="-142" w:right="425"/>
        <w:rPr>
          <w:rFonts w:ascii="Times New Roman" w:hAnsi="Times New Roman" w:cs="Times New Roman"/>
          <w:b w:val="0"/>
        </w:rPr>
      </w:pPr>
      <w:r w:rsidRPr="00926A96">
        <w:rPr>
          <w:rFonts w:ascii="Times New Roman" w:hAnsi="Times New Roman" w:cs="Times New Roman"/>
          <w:b w:val="0"/>
        </w:rPr>
        <w:t xml:space="preserve">                                                    Омской области</w:t>
      </w:r>
    </w:p>
    <w:p w:rsidR="00926A96" w:rsidRPr="00926A96" w:rsidRDefault="00926A96" w:rsidP="003745FC">
      <w:pPr>
        <w:pStyle w:val="ConsPlusTitle"/>
        <w:ind w:left="-142" w:right="425"/>
        <w:jc w:val="center"/>
        <w:rPr>
          <w:rFonts w:ascii="Times New Roman" w:hAnsi="Times New Roman" w:cs="Times New Roman"/>
          <w:b w:val="0"/>
          <w:bCs w:val="0"/>
        </w:rPr>
      </w:pPr>
    </w:p>
    <w:p w:rsidR="00926A96" w:rsidRPr="00926A96" w:rsidRDefault="00926A96" w:rsidP="003745FC">
      <w:pPr>
        <w:spacing w:after="0"/>
        <w:ind w:left="-142" w:right="425" w:firstLine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Во исполнение Федерального закона Российской Федерации от 12.02.1998 № 28-ФЗ «О гражданской обороне», Закона Омской области «О защите населения и территории Омской области от чрезвычайных ситуаций природного и техногенного характера» и в целях организации работы, приема, размещения и жизнеобеспечения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из г. Омска, Администрация Мартюшевского сельского поселения Тарского муниципального района Омской области ПОСТАНОВЛЯЕТ:</w:t>
      </w:r>
    </w:p>
    <w:p w:rsidR="00926A96" w:rsidRPr="00926A96" w:rsidRDefault="00926A96" w:rsidP="003745FC">
      <w:pPr>
        <w:tabs>
          <w:tab w:val="left" w:pos="709"/>
        </w:tabs>
        <w:spacing w:after="0"/>
        <w:ind w:left="-142" w:right="425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1. Утвердить Положение об организации работы приёмного эвакуационного пункта, согласно приложению 1 к настоящему постановлению. </w:t>
      </w:r>
    </w:p>
    <w:p w:rsidR="00926A96" w:rsidRPr="00926A96" w:rsidRDefault="00926A96" w:rsidP="003745FC">
      <w:pPr>
        <w:pStyle w:val="consplusnormalmrcssattr"/>
        <w:spacing w:before="0" w:beforeAutospacing="0" w:after="0" w:afterAutospacing="0"/>
        <w:ind w:left="-142" w:right="425"/>
        <w:jc w:val="both"/>
        <w:rPr>
          <w:rStyle w:val="js-phone-number"/>
          <w:sz w:val="20"/>
          <w:szCs w:val="20"/>
        </w:rPr>
      </w:pPr>
      <w:r w:rsidRPr="00926A96">
        <w:rPr>
          <w:rFonts w:eastAsia="Calibri"/>
          <w:sz w:val="20"/>
          <w:szCs w:val="20"/>
        </w:rPr>
        <w:t xml:space="preserve">         2.  Создать на территории Мартюшевского сельского поселения, Тарского муниципального района Приёмный эвакуационный пункт № 27-11 (далее - ПЭП), который будет располагаться в здании</w:t>
      </w:r>
      <w:r w:rsidRPr="00926A96">
        <w:rPr>
          <w:sz w:val="20"/>
          <w:szCs w:val="20"/>
        </w:rPr>
        <w:t xml:space="preserve"> Бюджетного образовательного учреждения «Мартюшевская средняя общеобразовательная школа» по адресу: 646529, </w:t>
      </w:r>
      <w:r w:rsidRPr="00926A96">
        <w:rPr>
          <w:rStyle w:val="js-phone-number"/>
          <w:sz w:val="20"/>
          <w:szCs w:val="20"/>
        </w:rPr>
        <w:t>Омская область, Тарский район, с. Бобровка, ул. Центральная, 27.</w:t>
      </w:r>
    </w:p>
    <w:p w:rsidR="00926A96" w:rsidRPr="00926A96" w:rsidRDefault="00926A96" w:rsidP="003745FC">
      <w:pPr>
        <w:spacing w:after="0"/>
        <w:ind w:left="-142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Style w:val="js-phone-number"/>
          <w:rFonts w:ascii="Times New Roman" w:hAnsi="Times New Roman"/>
          <w:sz w:val="20"/>
          <w:szCs w:val="20"/>
        </w:rPr>
        <w:t xml:space="preserve">         3. Назначить начальником ПЭП Главу </w:t>
      </w:r>
      <w:r w:rsidRPr="00926A96">
        <w:rPr>
          <w:rFonts w:ascii="Times New Roman" w:hAnsi="Times New Roman"/>
          <w:sz w:val="20"/>
          <w:szCs w:val="20"/>
        </w:rPr>
        <w:t>Мартюшевского сельского поселения Воронину Наталью Анатольевну.</w:t>
      </w:r>
    </w:p>
    <w:p w:rsidR="00926A96" w:rsidRPr="00926A96" w:rsidRDefault="00926A96" w:rsidP="003745FC">
      <w:pPr>
        <w:spacing w:after="0"/>
        <w:ind w:left="-142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        4. Утвердить состав ПЭП, согласно приложению 2 к настоящему постановлению.</w:t>
      </w:r>
    </w:p>
    <w:p w:rsidR="00926A96" w:rsidRPr="00926A96" w:rsidRDefault="00926A96" w:rsidP="004E4CAD">
      <w:pPr>
        <w:pStyle w:val="a9"/>
        <w:tabs>
          <w:tab w:val="left" w:pos="993"/>
          <w:tab w:val="left" w:pos="1134"/>
        </w:tabs>
        <w:ind w:left="-284" w:right="425" w:firstLine="0"/>
        <w:rPr>
          <w:sz w:val="20"/>
          <w:szCs w:val="20"/>
        </w:rPr>
      </w:pPr>
      <w:r w:rsidRPr="00926A96">
        <w:rPr>
          <w:sz w:val="20"/>
          <w:szCs w:val="20"/>
        </w:rPr>
        <w:lastRenderedPageBreak/>
        <w:t xml:space="preserve">         5. Отработать необходимую документацию в соответствии с Постановлением Губернатора Омской области от 29.02.2000 № 66-п «Об утверждении перечня документов эвакуационных органов Омской области» и «Руководством по организации планирования, обеспечения и проведения эвакуации населения в военное время».</w:t>
      </w:r>
    </w:p>
    <w:p w:rsidR="00926A96" w:rsidRPr="00926A96" w:rsidRDefault="00926A96" w:rsidP="004E4CAD">
      <w:pPr>
        <w:pStyle w:val="a9"/>
        <w:tabs>
          <w:tab w:val="left" w:pos="1134"/>
        </w:tabs>
        <w:ind w:left="-284" w:right="425" w:firstLine="708"/>
        <w:rPr>
          <w:sz w:val="20"/>
          <w:szCs w:val="20"/>
        </w:rPr>
      </w:pPr>
      <w:r w:rsidRPr="00926A96">
        <w:rPr>
          <w:sz w:val="20"/>
          <w:szCs w:val="20"/>
        </w:rPr>
        <w:t>6. Ежегодно организовывать и проводить обучение личного состава ПЭП действиям по предназначению.</w:t>
      </w:r>
    </w:p>
    <w:p w:rsidR="00926A96" w:rsidRDefault="00926A96" w:rsidP="004E4CAD">
      <w:pPr>
        <w:ind w:left="-284" w:right="425"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7. Контроль за исполнением настоящего постановления оставляю за собой.</w:t>
      </w:r>
    </w:p>
    <w:p w:rsidR="00926A96" w:rsidRPr="00926A96" w:rsidRDefault="00926A96" w:rsidP="004E4CAD">
      <w:pPr>
        <w:ind w:left="-284" w:right="425"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И.о Главы Мартюшевского</w:t>
      </w:r>
    </w:p>
    <w:p w:rsid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сельского поселения                                                                          Е.В. Малышкина</w:t>
      </w:r>
    </w:p>
    <w:p w:rsid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Приложение 1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Мартюшевского сельского поселения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Тарского муниципального района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Омской области </w:t>
      </w:r>
    </w:p>
    <w:p w:rsidR="00926A96" w:rsidRPr="00926A96" w:rsidRDefault="003745FC" w:rsidP="003745FC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03.02.2025 № 5</w:t>
      </w:r>
    </w:p>
    <w:p w:rsidR="00926A96" w:rsidRPr="00926A96" w:rsidRDefault="00926A96" w:rsidP="004E4CAD">
      <w:pPr>
        <w:spacing w:after="0"/>
        <w:ind w:right="425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926A96" w:rsidRPr="00926A96" w:rsidRDefault="00926A96" w:rsidP="004E4CAD">
      <w:pPr>
        <w:spacing w:after="0"/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П О Л О Ж Е Н И Е</w:t>
      </w:r>
    </w:p>
    <w:p w:rsidR="00926A96" w:rsidRPr="00926A96" w:rsidRDefault="00926A96" w:rsidP="004E4CAD">
      <w:pPr>
        <w:spacing w:after="0"/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  ОБ ОРГАНИЗАЦИИ   РАБОТЫ   ПРИЕМНОГО </w:t>
      </w:r>
    </w:p>
    <w:p w:rsidR="00926A96" w:rsidRPr="00926A96" w:rsidRDefault="00926A96" w:rsidP="004E4CAD">
      <w:pPr>
        <w:spacing w:after="0"/>
        <w:ind w:right="425" w:firstLine="709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ЭВАКУАЦИОННОГО ПУНКТА (ПЭП)</w:t>
      </w:r>
    </w:p>
    <w:p w:rsidR="00926A96" w:rsidRPr="00926A96" w:rsidRDefault="00926A96" w:rsidP="004E4CAD">
      <w:pPr>
        <w:ind w:right="425" w:firstLine="709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Приемный эвакуационный пункт: место в пунктах высадки, куда доставляете эвакуируемое население для временного размещения.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Приемные эвакопункты организуют в сельском районе, (в районном центре) в тех сельских поселениях, которые принимают эвакуируемое и рассредоточиваемое население.  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>Сельские поселения (далее - СП) могут принять рассредоточиваемых и эвакуируемых, как в приемных эвакуационных пунктах СП, так и непосредственно в населенных пунктах, входящих в состав СП.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На личный состав ПЭП возлагается задача - встречать эвакуируемых, организовывать их размещение, распределять на жительство по населенным пунктам согласно плану, организованно доставлять их в намеченные пункты.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Под организацию развертывания ПЭП могут быть использованы школы, дома культуры.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Дислокация приемных эвакопунктов определяется постоянно действующей приемной эвакуационной комиссией и утверждается постановлением главы администрации района.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ПЭП должны иметь телефонную связь с приемной эвакуационной комиссией (по подчиненности).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На личный состав приемного эвакопункта СП возлагается задача встречать эвакуируемых, прибывших, автомобильным и пешим порядком с ППЭ, организовывать их размещение по населенным пунктам, входящим в состав СП   согласно плану, организованно вывозить их в запланированные населенные пункты, организовывать их первоочередное жизнеобеспечение совместно со службами области, района.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В состав ПЭП назначаются ответственные жители СП.</w:t>
      </w:r>
    </w:p>
    <w:p w:rsidR="00926A96" w:rsidRPr="00926A96" w:rsidRDefault="00926A96" w:rsidP="003745FC">
      <w:pPr>
        <w:spacing w:after="0"/>
        <w:ind w:left="-142" w:right="425" w:firstLine="851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26A96" w:rsidRPr="00926A96" w:rsidRDefault="00926A96" w:rsidP="003745FC">
      <w:pPr>
        <w:spacing w:after="0"/>
        <w:ind w:left="-142" w:right="425" w:firstLine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Основные   задачи   ПЭП:</w:t>
      </w:r>
    </w:p>
    <w:p w:rsidR="00926A96" w:rsidRPr="00926A96" w:rsidRDefault="00926A96" w:rsidP="003745FC">
      <w:pPr>
        <w:spacing w:after="0"/>
        <w:ind w:left="-142" w:right="425" w:firstLine="851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разработка совместно с административными, хозяйственными и органами управления ГОЧС плана приема, размещения и первоочередного жизнеобеспечения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организация подготовки личного состава ПЭП к практической работе по предназначению;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разработка, учет и хранение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эвакоприемных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документов ПЭП и обеспечение ими личного состава.</w:t>
      </w:r>
    </w:p>
    <w:p w:rsidR="00926A96" w:rsidRPr="00926A96" w:rsidRDefault="00926A96" w:rsidP="003745FC">
      <w:pPr>
        <w:spacing w:after="0"/>
        <w:ind w:left="-142" w:right="425" w:hanging="567"/>
        <w:jc w:val="both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sz w:val="20"/>
          <w:szCs w:val="20"/>
        </w:rPr>
        <w:t xml:space="preserve"> </w:t>
      </w:r>
      <w:r w:rsidRPr="00926A96">
        <w:rPr>
          <w:rFonts w:ascii="Times New Roman" w:hAnsi="Times New Roman"/>
          <w:b/>
          <w:bCs/>
          <w:sz w:val="20"/>
          <w:szCs w:val="20"/>
        </w:rPr>
        <w:t xml:space="preserve">                        </w:t>
      </w:r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>б) При переводе ГО с мирного на военное положение: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осуществление контроля за приведением в готовность личного состава ПЭП;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уточнение плана приема, размещения, дальнейшей отправки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в запланированные населенные пункты, входящие в состав ПЭП; 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организация подготовки к работе ПЭП.</w:t>
      </w:r>
    </w:p>
    <w:p w:rsidR="00926A96" w:rsidRPr="00926A96" w:rsidRDefault="00926A96" w:rsidP="003745FC">
      <w:pPr>
        <w:spacing w:after="0"/>
        <w:ind w:left="-142" w:right="425" w:firstLine="851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в) </w:t>
      </w:r>
      <w:proofErr w:type="gramStart"/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>С</w:t>
      </w:r>
      <w:proofErr w:type="gramEnd"/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 получением распоряжения о проведении эвакуации:</w:t>
      </w:r>
    </w:p>
    <w:p w:rsidR="00926A96" w:rsidRPr="00926A96" w:rsidRDefault="00926A96" w:rsidP="003745FC">
      <w:pPr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организация развертывания ПЭП, руководство работой личного состава по выполнению поставленных задач;</w:t>
      </w:r>
    </w:p>
    <w:p w:rsidR="00926A96" w:rsidRPr="00926A96" w:rsidRDefault="00926A96" w:rsidP="003745FC">
      <w:pPr>
        <w:tabs>
          <w:tab w:val="left" w:pos="851"/>
        </w:tabs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организация встречи автомобильных колонн и регистрация, вывоз (вывод) с ПЭП и размещение по домам и квартирам в населенных пунктах СП;</w:t>
      </w:r>
    </w:p>
    <w:p w:rsidR="00926A96" w:rsidRPr="00926A96" w:rsidRDefault="00926A96" w:rsidP="003745FC">
      <w:pPr>
        <w:tabs>
          <w:tab w:val="left" w:pos="851"/>
        </w:tabs>
        <w:spacing w:after="0"/>
        <w:ind w:left="-142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организация учета, регистрации и </w:t>
      </w:r>
      <w:proofErr w:type="spellStart"/>
      <w:r w:rsidRPr="00926A96">
        <w:rPr>
          <w:rFonts w:ascii="Times New Roman" w:hAnsi="Times New Roman"/>
          <w:sz w:val="20"/>
          <w:szCs w:val="20"/>
        </w:rPr>
        <w:t>распеределения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объектов экономики, предприятий и учреждений     согласно отработанной схемы размещения на ПЭП; </w:t>
      </w:r>
    </w:p>
    <w:p w:rsidR="00926A96" w:rsidRPr="00926A96" w:rsidRDefault="00926A96" w:rsidP="004E4CAD">
      <w:pPr>
        <w:tabs>
          <w:tab w:val="left" w:pos="851"/>
        </w:tabs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 xml:space="preserve">- организация оказания медицинской помощи заболевшим из числа, прибывшего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4E4CAD">
      <w:pPr>
        <w:tabs>
          <w:tab w:val="left" w:pos="851"/>
        </w:tabs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- обеспечение поддержания общественного порядка в районе ПЭП;</w:t>
      </w:r>
    </w:p>
    <w:p w:rsidR="00926A96" w:rsidRDefault="00926A96" w:rsidP="003745FC">
      <w:pPr>
        <w:tabs>
          <w:tab w:val="left" w:pos="851"/>
        </w:tabs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- своевременные доклады в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эвакоприемную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комиссию о времени прибытия, количестве прибывшего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и отправке ег</w:t>
      </w:r>
      <w:r w:rsidR="003745FC">
        <w:rPr>
          <w:rFonts w:ascii="Times New Roman" w:hAnsi="Times New Roman"/>
          <w:sz w:val="20"/>
          <w:szCs w:val="20"/>
        </w:rPr>
        <w:t>о в конечные пункты размещения.</w:t>
      </w:r>
    </w:p>
    <w:p w:rsidR="003745FC" w:rsidRPr="003745FC" w:rsidRDefault="003745FC" w:rsidP="003745FC">
      <w:pPr>
        <w:tabs>
          <w:tab w:val="left" w:pos="851"/>
        </w:tabs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 w:firstLine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Состав приемного эвакуационного пункта (ПЭП)</w:t>
      </w:r>
    </w:p>
    <w:p w:rsidR="00926A96" w:rsidRPr="00926A96" w:rsidRDefault="00926A96" w:rsidP="004E4CAD">
      <w:pPr>
        <w:tabs>
          <w:tab w:val="left" w:pos="2410"/>
        </w:tabs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1.Начальник                          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2.Заместитель начальника        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3.Группа встречи, приема, и размещения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                  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4. Группа отправки и сопровождения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                     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5. Группа учета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 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6. Группа по ООП             </w:t>
      </w:r>
    </w:p>
    <w:p w:rsidR="00926A96" w:rsidRDefault="00926A96" w:rsidP="003745FC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7. Мед</w:t>
      </w:r>
      <w:r w:rsidR="003745FC">
        <w:rPr>
          <w:rFonts w:ascii="Times New Roman" w:hAnsi="Times New Roman"/>
          <w:sz w:val="20"/>
          <w:szCs w:val="20"/>
        </w:rPr>
        <w:t xml:space="preserve">ицинский пункт                   </w:t>
      </w:r>
    </w:p>
    <w:p w:rsidR="003745FC" w:rsidRPr="00926A96" w:rsidRDefault="003745FC" w:rsidP="003745FC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3745FC">
      <w:pPr>
        <w:spacing w:after="0"/>
        <w:ind w:left="-284" w:right="425" w:firstLine="851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Знаки, указатели (стрелки), связь:</w:t>
      </w: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b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i/>
          <w:iCs/>
          <w:sz w:val="20"/>
          <w:szCs w:val="20"/>
        </w:rPr>
        <w:t>а) Знаки, таблички: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1. Номер ПЭП устанавливается в здании, на столе начальника ПЭП.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2. План ПЭП размещается рядом со столом справок, в нём указывается где, какие группы ПЭП и в каком помещении располагаются.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3. Зам. начальника ПЭП.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4. Регистрация эвакуируемых.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5. Медпункт.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6. Начальник поста ООП.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7. Комната отдыха.</w:t>
      </w: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</w:rPr>
        <w:t>б) Указатели (стрелки) оповещения: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1. Номер ПЭП устанавливается на подходе к зданию.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2.У входа в ПЭП вывешивается объявление о регистрации граждан.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i/>
          <w:iCs/>
          <w:sz w:val="20"/>
          <w:szCs w:val="20"/>
        </w:rPr>
        <w:t>в) Средства связи: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1. Устанавливается телефон ПЭП, связь с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эвакокомиссией</w:t>
      </w:r>
      <w:proofErr w:type="spellEnd"/>
      <w:r w:rsidRPr="00926A96">
        <w:rPr>
          <w:rFonts w:ascii="Times New Roman" w:hAnsi="Times New Roman"/>
          <w:sz w:val="20"/>
          <w:szCs w:val="20"/>
        </w:rPr>
        <w:t>.</w:t>
      </w:r>
    </w:p>
    <w:p w:rsid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Приложение 2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Мартюшевского сельского поселения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Тарского муниципального района </w:t>
      </w:r>
    </w:p>
    <w:p w:rsidR="00926A96" w:rsidRPr="00926A96" w:rsidRDefault="00926A96" w:rsidP="004E4CAD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Омской области </w:t>
      </w:r>
    </w:p>
    <w:p w:rsidR="00926A96" w:rsidRDefault="003745FC" w:rsidP="003745FC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03.02.2025 № 5</w:t>
      </w:r>
    </w:p>
    <w:p w:rsidR="003745FC" w:rsidRPr="003745FC" w:rsidRDefault="003745FC" w:rsidP="003745FC">
      <w:pPr>
        <w:spacing w:after="0"/>
        <w:ind w:left="-284" w:right="425"/>
        <w:jc w:val="right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С О С Т А В</w:t>
      </w:r>
    </w:p>
    <w:p w:rsidR="00926A96" w:rsidRPr="00926A96" w:rsidRDefault="00926A96" w:rsidP="004E4CAD">
      <w:pPr>
        <w:spacing w:after="0"/>
        <w:ind w:right="425"/>
        <w:jc w:val="center"/>
        <w:rPr>
          <w:rFonts w:ascii="Times New Roman" w:hAnsi="Times New Roman"/>
          <w:b/>
          <w:sz w:val="20"/>
          <w:szCs w:val="20"/>
        </w:rPr>
      </w:pPr>
      <w:r w:rsidRPr="00926A96">
        <w:rPr>
          <w:rFonts w:ascii="Times New Roman" w:hAnsi="Times New Roman"/>
          <w:b/>
          <w:sz w:val="20"/>
          <w:szCs w:val="20"/>
        </w:rPr>
        <w:t>приемного эвакуационного пункта (ПЭП) Мартюшевского сельского поселения</w:t>
      </w:r>
    </w:p>
    <w:p w:rsidR="00926A96" w:rsidRPr="003745FC" w:rsidRDefault="00926A96" w:rsidP="003745FC">
      <w:pPr>
        <w:spacing w:after="0"/>
        <w:ind w:right="425"/>
        <w:jc w:val="center"/>
        <w:rPr>
          <w:rFonts w:ascii="Times New Roman" w:hAnsi="Times New Roman"/>
          <w:b/>
          <w:sz w:val="20"/>
          <w:szCs w:val="20"/>
        </w:rPr>
      </w:pPr>
      <w:r w:rsidRPr="00926A96">
        <w:rPr>
          <w:rFonts w:ascii="Times New Roman" w:hAnsi="Times New Roman"/>
          <w:b/>
          <w:sz w:val="20"/>
          <w:szCs w:val="20"/>
        </w:rPr>
        <w:t>Тарского муниципального района Омской области</w:t>
      </w:r>
    </w:p>
    <w:tbl>
      <w:tblPr>
        <w:tblW w:w="7247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1292"/>
        <w:gridCol w:w="1612"/>
        <w:gridCol w:w="1164"/>
        <w:gridCol w:w="1275"/>
        <w:gridCol w:w="1371"/>
      </w:tblGrid>
      <w:tr w:rsidR="00926A96" w:rsidRPr="00926A96" w:rsidTr="003745FC">
        <w:trPr>
          <w:trHeight w:val="75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lastRenderedPageBreak/>
              <w:t>№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Фамилия, имя,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Занимаемая 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должность в составе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эвакокомиссии</w:t>
            </w:r>
            <w:proofErr w:type="spellEnd"/>
          </w:p>
        </w:tc>
        <w:tc>
          <w:tcPr>
            <w:tcW w:w="116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Занимаемая 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должность на основной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264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Телефоны</w:t>
            </w:r>
          </w:p>
        </w:tc>
      </w:tr>
      <w:tr w:rsidR="00926A96" w:rsidRPr="00926A96" w:rsidTr="003745FC">
        <w:trPr>
          <w:trHeight w:val="986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3745FC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служебн</w:t>
            </w:r>
            <w:proofErr w:type="spellEnd"/>
            <w:r w:rsidRPr="00926A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домашн</w:t>
            </w:r>
            <w:proofErr w:type="spellEnd"/>
            <w:r w:rsidRPr="00926A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26A96" w:rsidRPr="00926A96" w:rsidTr="003745FC">
        <w:trPr>
          <w:trHeight w:val="182"/>
        </w:trPr>
        <w:tc>
          <w:tcPr>
            <w:tcW w:w="53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A96" w:rsidRPr="00926A96" w:rsidTr="003745FC">
        <w:trPr>
          <w:trHeight w:val="414"/>
        </w:trPr>
        <w:tc>
          <w:tcPr>
            <w:tcW w:w="53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</w:tbl>
    <w:p w:rsidR="00926A96" w:rsidRPr="00926A96" w:rsidRDefault="00926A96" w:rsidP="004E4CAD">
      <w:pPr>
        <w:pStyle w:val="FR1"/>
        <w:ind w:right="425" w:firstLine="851"/>
        <w:jc w:val="center"/>
        <w:rPr>
          <w:sz w:val="20"/>
          <w:szCs w:val="20"/>
        </w:rPr>
      </w:pPr>
      <w:r w:rsidRPr="00926A96">
        <w:rPr>
          <w:sz w:val="20"/>
          <w:szCs w:val="20"/>
        </w:rPr>
        <w:t>1. Группа руководства ПЭП:</w:t>
      </w:r>
    </w:p>
    <w:tbl>
      <w:tblPr>
        <w:tblW w:w="730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77"/>
        <w:gridCol w:w="1768"/>
        <w:gridCol w:w="1699"/>
        <w:gridCol w:w="918"/>
        <w:gridCol w:w="868"/>
      </w:tblGrid>
      <w:tr w:rsidR="00926A96" w:rsidRPr="00926A96" w:rsidTr="00926A96">
        <w:trPr>
          <w:trHeight w:val="614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Воронина Наталья Анатольевна</w:t>
            </w:r>
          </w:p>
        </w:tc>
        <w:tc>
          <w:tcPr>
            <w:tcW w:w="17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Начальник  ПЭП</w:t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Глава Мартюшевского сельского поселения</w:t>
            </w:r>
          </w:p>
        </w:tc>
        <w:tc>
          <w:tcPr>
            <w:tcW w:w="9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50-6-71</w:t>
            </w:r>
          </w:p>
        </w:tc>
        <w:tc>
          <w:tcPr>
            <w:tcW w:w="8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89835640180</w:t>
            </w:r>
          </w:p>
        </w:tc>
      </w:tr>
      <w:tr w:rsidR="00926A96" w:rsidRPr="00926A96" w:rsidTr="00926A96">
        <w:trPr>
          <w:trHeight w:val="614"/>
        </w:trPr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Куликова Галина Петровна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Зам.начальника</w:t>
            </w:r>
            <w:proofErr w:type="spellEnd"/>
            <w:r w:rsidRPr="00926A96">
              <w:rPr>
                <w:rFonts w:ascii="Times New Roman" w:hAnsi="Times New Roman"/>
                <w:sz w:val="20"/>
                <w:szCs w:val="20"/>
              </w:rPr>
              <w:t xml:space="preserve"> ПЭП 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Директор «Мартюшевская СОШ»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50-7-17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89136418400</w:t>
            </w:r>
          </w:p>
        </w:tc>
      </w:tr>
    </w:tbl>
    <w:p w:rsidR="00926A96" w:rsidRPr="00926A96" w:rsidRDefault="00926A96" w:rsidP="004E4CAD">
      <w:pPr>
        <w:pStyle w:val="FR1"/>
        <w:ind w:right="425" w:firstLine="851"/>
        <w:jc w:val="center"/>
        <w:rPr>
          <w:sz w:val="20"/>
          <w:szCs w:val="20"/>
        </w:rPr>
      </w:pPr>
      <w:r w:rsidRPr="00926A96">
        <w:rPr>
          <w:sz w:val="20"/>
          <w:szCs w:val="20"/>
        </w:rPr>
        <w:t xml:space="preserve">2.  Группа встречи, приема и размещения </w:t>
      </w:r>
      <w:proofErr w:type="spellStart"/>
      <w:r w:rsidRPr="00926A96">
        <w:rPr>
          <w:sz w:val="20"/>
          <w:szCs w:val="20"/>
        </w:rPr>
        <w:t>эваконаселения</w:t>
      </w:r>
      <w:proofErr w:type="spellEnd"/>
      <w:r w:rsidRPr="00926A96">
        <w:rPr>
          <w:sz w:val="20"/>
          <w:szCs w:val="20"/>
        </w:rPr>
        <w:t>:</w:t>
      </w:r>
    </w:p>
    <w:tbl>
      <w:tblPr>
        <w:tblW w:w="729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1569"/>
        <w:gridCol w:w="1760"/>
        <w:gridCol w:w="1691"/>
        <w:gridCol w:w="914"/>
        <w:gridCol w:w="890"/>
      </w:tblGrid>
      <w:tr w:rsidR="00926A96" w:rsidRPr="00926A96" w:rsidTr="003745FC">
        <w:trPr>
          <w:trHeight w:val="858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6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Губина Антонина Фёдоровна</w:t>
            </w:r>
          </w:p>
        </w:tc>
        <w:tc>
          <w:tcPr>
            <w:tcW w:w="17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Старший группы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Библиотекарь </w:t>
            </w:r>
          </w:p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Мартюшевского сельского поселения</w:t>
            </w:r>
          </w:p>
        </w:tc>
        <w:tc>
          <w:tcPr>
            <w:tcW w:w="91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50-6-15</w:t>
            </w:r>
          </w:p>
        </w:tc>
        <w:tc>
          <w:tcPr>
            <w:tcW w:w="89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89136107873</w:t>
            </w:r>
          </w:p>
        </w:tc>
      </w:tr>
      <w:tr w:rsidR="00926A96" w:rsidRPr="00926A96" w:rsidTr="003745FC">
        <w:trPr>
          <w:trHeight w:val="730"/>
        </w:trPr>
        <w:tc>
          <w:tcPr>
            <w:tcW w:w="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Креван Наталья Кузьминична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Член группы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Заведующая Мартюшевского сельского Дома культуры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89136143190</w:t>
            </w:r>
          </w:p>
        </w:tc>
      </w:tr>
    </w:tbl>
    <w:p w:rsidR="00926A96" w:rsidRPr="00926A96" w:rsidRDefault="00926A96" w:rsidP="004E4CAD">
      <w:pPr>
        <w:pStyle w:val="FR1"/>
        <w:ind w:right="425" w:firstLine="851"/>
        <w:jc w:val="center"/>
        <w:rPr>
          <w:sz w:val="20"/>
          <w:szCs w:val="20"/>
        </w:rPr>
      </w:pPr>
      <w:r w:rsidRPr="00926A96">
        <w:rPr>
          <w:sz w:val="20"/>
          <w:szCs w:val="20"/>
        </w:rPr>
        <w:t xml:space="preserve">3. Группа отправки и сопровождения </w:t>
      </w:r>
      <w:proofErr w:type="spellStart"/>
      <w:r w:rsidRPr="00926A96">
        <w:rPr>
          <w:sz w:val="20"/>
          <w:szCs w:val="20"/>
        </w:rPr>
        <w:t>эваконаселения</w:t>
      </w:r>
      <w:proofErr w:type="spellEnd"/>
      <w:r w:rsidRPr="00926A96">
        <w:rPr>
          <w:sz w:val="20"/>
          <w:szCs w:val="20"/>
        </w:rPr>
        <w:t>:</w:t>
      </w:r>
    </w:p>
    <w:tbl>
      <w:tblPr>
        <w:tblW w:w="753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1615"/>
        <w:gridCol w:w="1811"/>
        <w:gridCol w:w="1541"/>
        <w:gridCol w:w="1081"/>
        <w:gridCol w:w="1000"/>
      </w:tblGrid>
      <w:tr w:rsidR="00926A96" w:rsidRPr="00926A96" w:rsidTr="00926A96">
        <w:trPr>
          <w:trHeight w:val="118"/>
        </w:trPr>
        <w:tc>
          <w:tcPr>
            <w:tcW w:w="4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Сипко</w:t>
            </w:r>
            <w:proofErr w:type="spellEnd"/>
            <w:r w:rsidRPr="00926A96">
              <w:rPr>
                <w:rFonts w:ascii="Times New Roman" w:hAnsi="Times New Roman"/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181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Старший группы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 Начальник почтового отделения</w:t>
            </w:r>
          </w:p>
        </w:tc>
        <w:tc>
          <w:tcPr>
            <w:tcW w:w="10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50-6-73</w:t>
            </w: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89136122851</w:t>
            </w:r>
          </w:p>
        </w:tc>
      </w:tr>
      <w:tr w:rsidR="00926A96" w:rsidRPr="00926A96" w:rsidTr="00926A96">
        <w:trPr>
          <w:trHeight w:val="225"/>
        </w:trPr>
        <w:tc>
          <w:tcPr>
            <w:tcW w:w="4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Якубенко Татьяна Николаевна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Член группы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Специалист по первичному воинскому учету</w:t>
            </w:r>
          </w:p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Мартюшевского сельского поселения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50-6-02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89136618484</w:t>
            </w:r>
          </w:p>
        </w:tc>
      </w:tr>
    </w:tbl>
    <w:p w:rsidR="00926A96" w:rsidRPr="00926A96" w:rsidRDefault="00926A96" w:rsidP="004E4CAD">
      <w:pPr>
        <w:pStyle w:val="FR1"/>
        <w:ind w:right="425" w:firstLine="851"/>
        <w:jc w:val="center"/>
        <w:rPr>
          <w:sz w:val="20"/>
          <w:szCs w:val="20"/>
        </w:rPr>
      </w:pPr>
      <w:r w:rsidRPr="00926A96">
        <w:rPr>
          <w:sz w:val="20"/>
          <w:szCs w:val="20"/>
        </w:rPr>
        <w:t xml:space="preserve">4. Группа учета </w:t>
      </w:r>
      <w:proofErr w:type="spellStart"/>
      <w:r w:rsidRPr="00926A96">
        <w:rPr>
          <w:sz w:val="20"/>
          <w:szCs w:val="20"/>
        </w:rPr>
        <w:t>эваконаселения</w:t>
      </w:r>
      <w:proofErr w:type="spellEnd"/>
      <w:r w:rsidRPr="00926A96">
        <w:rPr>
          <w:sz w:val="20"/>
          <w:szCs w:val="20"/>
        </w:rPr>
        <w:t>:</w:t>
      </w:r>
    </w:p>
    <w:tbl>
      <w:tblPr>
        <w:tblW w:w="752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613"/>
        <w:gridCol w:w="1797"/>
        <w:gridCol w:w="1743"/>
        <w:gridCol w:w="942"/>
        <w:gridCol w:w="942"/>
      </w:tblGrid>
      <w:tr w:rsidR="00926A96" w:rsidRPr="00926A96" w:rsidTr="00926A96">
        <w:trPr>
          <w:trHeight w:val="933"/>
        </w:trPr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3745FC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Малышкин</w:t>
            </w:r>
            <w:r w:rsidR="00926A96" w:rsidRPr="00926A96">
              <w:rPr>
                <w:rFonts w:ascii="Times New Roman" w:hAnsi="Times New Roman"/>
                <w:sz w:val="20"/>
                <w:szCs w:val="20"/>
              </w:rPr>
              <w:t>а Елизавета Владимировна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Старший группы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Ведущий специалист </w:t>
            </w:r>
          </w:p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Мартюшевского сельского поселения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50-6-71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89048286760</w:t>
            </w:r>
          </w:p>
        </w:tc>
      </w:tr>
      <w:tr w:rsidR="00926A96" w:rsidRPr="00926A96" w:rsidTr="00926A96">
        <w:trPr>
          <w:trHeight w:val="783"/>
        </w:trPr>
        <w:tc>
          <w:tcPr>
            <w:tcW w:w="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Щербак Наталия Николаевна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Член группы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Заместитель директора на ВР «Мартюшевская СОШ»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50-7-17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89136284015</w:t>
            </w:r>
          </w:p>
        </w:tc>
      </w:tr>
    </w:tbl>
    <w:p w:rsidR="00926A96" w:rsidRPr="00926A96" w:rsidRDefault="00926A96" w:rsidP="004E4CAD">
      <w:pPr>
        <w:pStyle w:val="FR1"/>
        <w:ind w:right="425" w:firstLine="851"/>
        <w:jc w:val="center"/>
        <w:rPr>
          <w:sz w:val="20"/>
          <w:szCs w:val="20"/>
        </w:rPr>
      </w:pPr>
      <w:r w:rsidRPr="00926A96">
        <w:rPr>
          <w:sz w:val="20"/>
          <w:szCs w:val="20"/>
        </w:rPr>
        <w:t xml:space="preserve">5. Группы охраны общественного порядка:     </w:t>
      </w:r>
    </w:p>
    <w:tbl>
      <w:tblPr>
        <w:tblW w:w="729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619"/>
        <w:gridCol w:w="1910"/>
        <w:gridCol w:w="1699"/>
        <w:gridCol w:w="836"/>
        <w:gridCol w:w="745"/>
      </w:tblGrid>
      <w:tr w:rsidR="00926A96" w:rsidRPr="00926A96" w:rsidTr="003745FC">
        <w:trPr>
          <w:trHeight w:val="891"/>
        </w:trPr>
        <w:tc>
          <w:tcPr>
            <w:tcW w:w="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  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Михеев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Петр 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Член группы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Участковый уполномоченный ОМВД России по Тарскому району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2-09-67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89131564025</w:t>
            </w:r>
          </w:p>
        </w:tc>
      </w:tr>
    </w:tbl>
    <w:p w:rsidR="00926A96" w:rsidRPr="00926A96" w:rsidRDefault="00926A96" w:rsidP="004E4CAD">
      <w:pPr>
        <w:ind w:right="425" w:firstLine="709"/>
        <w:jc w:val="center"/>
        <w:rPr>
          <w:rFonts w:ascii="Times New Roman" w:hAnsi="Times New Roman"/>
          <w:i/>
          <w:iCs/>
          <w:sz w:val="20"/>
          <w:szCs w:val="20"/>
        </w:rPr>
      </w:pPr>
    </w:p>
    <w:p w:rsidR="00926A96" w:rsidRPr="00926A96" w:rsidRDefault="00926A96" w:rsidP="004E4CAD">
      <w:pPr>
        <w:ind w:right="425" w:firstLine="709"/>
        <w:jc w:val="center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i/>
          <w:iCs/>
          <w:sz w:val="20"/>
          <w:szCs w:val="20"/>
        </w:rPr>
        <w:t>6. Медицинский    пункт</w:t>
      </w:r>
    </w:p>
    <w:tbl>
      <w:tblPr>
        <w:tblW w:w="7294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"/>
        <w:gridCol w:w="1611"/>
        <w:gridCol w:w="1901"/>
        <w:gridCol w:w="1691"/>
        <w:gridCol w:w="832"/>
        <w:gridCol w:w="777"/>
      </w:tblGrid>
      <w:tr w:rsidR="00926A96" w:rsidRPr="00926A96" w:rsidTr="003745FC">
        <w:trPr>
          <w:trHeight w:val="532"/>
        </w:trPr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Медведева Юлия Давыдовна</w:t>
            </w:r>
          </w:p>
        </w:tc>
        <w:tc>
          <w:tcPr>
            <w:tcW w:w="19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16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Заведующая</w:t>
            </w:r>
          </w:p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Мартюшевским ФАП</w:t>
            </w:r>
          </w:p>
        </w:tc>
        <w:tc>
          <w:tcPr>
            <w:tcW w:w="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 (38171)</w:t>
            </w:r>
          </w:p>
          <w:p w:rsidR="00926A96" w:rsidRPr="00926A96" w:rsidRDefault="00926A96" w:rsidP="004E4CAD">
            <w:pPr>
              <w:ind w:left="-165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50-6-46</w:t>
            </w:r>
          </w:p>
        </w:tc>
        <w:tc>
          <w:tcPr>
            <w:tcW w:w="7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89136077361</w:t>
            </w:r>
          </w:p>
        </w:tc>
      </w:tr>
    </w:tbl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Функциональные обязанности личного состава ПЭП</w:t>
      </w:r>
    </w:p>
    <w:p w:rsidR="00926A96" w:rsidRPr="00926A96" w:rsidRDefault="00926A96" w:rsidP="004E4CAD">
      <w:pPr>
        <w:spacing w:after="0"/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       Начальник приемного эвакопункта</w:t>
      </w:r>
    </w:p>
    <w:p w:rsidR="00926A96" w:rsidRPr="00926A96" w:rsidRDefault="00926A96" w:rsidP="004E4CAD">
      <w:pPr>
        <w:ind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Начальник приемного эвакуационного пункта назначается постановлением главы администрации района, подчиняется (по вопросам приема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) председателю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>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Он несет ответственность за организацию работы ПЭП и своевременную оправку рассредоточиваемых и эвакуируемых с ПЭП к местам постоянного расселения.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Ему подчиняется весь личный состав ПЭП и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эваконаселение</w:t>
      </w:r>
      <w:proofErr w:type="spellEnd"/>
      <w:r w:rsidRPr="00926A96">
        <w:rPr>
          <w:rFonts w:ascii="Times New Roman" w:hAnsi="Times New Roman"/>
          <w:sz w:val="20"/>
          <w:szCs w:val="20"/>
        </w:rPr>
        <w:t>, находящееся на ПЭП.</w:t>
      </w: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</w:rPr>
        <w:t>он обязан: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изучить функциональные обязанности, порядок приема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на ПЭП; 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укомплектовать ПЭП личным составом и готовить его к практическим действиям по приему и расселению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разработать и регулярно корректировать документы ПЭП;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>- обеспечить закрепление необходимых помещений для развертывания ПЭП и оборудовать их необходимым имуществом и инвентарем (столы, стулья, указки, указатели, нарукавники (повязки), канцелярские принадлежности и др.);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хорошо изучить связь с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эвакокомиссией</w:t>
      </w:r>
      <w:proofErr w:type="spellEnd"/>
      <w:r w:rsidRPr="00926A96">
        <w:rPr>
          <w:rFonts w:ascii="Times New Roman" w:hAnsi="Times New Roman"/>
          <w:sz w:val="20"/>
          <w:szCs w:val="20"/>
        </w:rPr>
        <w:t>, районным отделом по делам ГОЧС;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своевременно получать в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методические и рекомендуемые документы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твердо знать численность населения, прибывающего на ПЭП, количество и автопредприятия, выделяющие автотранспорт, границы своего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хорошо знать содержание документов, находящихся в папке начальника ПЭП;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 заблаговременной эвакуации отработать расчет приема эвакуируемого населения;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разработать схему оповещения личного состава.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 При переводе ГО с мирного на военное положение:</w:t>
      </w:r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          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сбор личного состава ПЭП;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выполнение предусмотренных мероприятий;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уточнить порядок взаимодействия с соседними ПЭП и службами ГО.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sz w:val="20"/>
          <w:szCs w:val="20"/>
        </w:rPr>
        <w:t xml:space="preserve">  </w:t>
      </w:r>
      <w:r w:rsidRPr="00926A9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26A96">
        <w:rPr>
          <w:rFonts w:ascii="Times New Roman" w:hAnsi="Times New Roman"/>
          <w:b/>
          <w:i/>
          <w:sz w:val="20"/>
          <w:szCs w:val="20"/>
          <w:u w:val="single"/>
        </w:rPr>
        <w:t>в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>)</w:t>
      </w: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proofErr w:type="gramEnd"/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с получением распоряжения о начале эвакуации немедленно явиться в районную приемную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эвакокомиссию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, получить указания председателя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после возвращения с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собрать личный состав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дать указания руководящему составу на развертывание работы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с начала прибытия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организует работу всех звеньев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лично встречает автоколонны;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организует отправку эвакуируемых в пункты постоянного размещения;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через своих работников ПЭП: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а) организует регистрацию эвакуируемых, согласно представленных списков эвакуируемых;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б) выделяет сопровождающих (разводящих) и обеспечивает их исходными данными по домам для расселения эвакуируемых;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в) принимает меры к организации питания, водоснабжения, медицинского обслуживания, охрану общественного порядка и регулирования движения совместно со службами ГО района;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г) поддерживает непрерывную связь с районной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эвакокомиссией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и докладывает ей в установленные сроки о ходе приема и расселения эвакуируемых;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д) в случае ухода оставлять за себя своего заместителя или другое лицо из руководства приемного эвакопункта;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 xml:space="preserve">ж) по окончании работы ПЭП представить донесение в районную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эвакокомиссию</w:t>
      </w:r>
      <w:proofErr w:type="spellEnd"/>
      <w:r w:rsidRPr="00926A96">
        <w:rPr>
          <w:rFonts w:ascii="Times New Roman" w:hAnsi="Times New Roman"/>
          <w:sz w:val="20"/>
          <w:szCs w:val="20"/>
        </w:rPr>
        <w:t>.  Сдать помещение и оборудование ПЭП коменданту здания.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</w:t>
      </w:r>
      <w:r w:rsidRPr="00926A96">
        <w:rPr>
          <w:rFonts w:ascii="Times New Roman" w:hAnsi="Times New Roman"/>
          <w:b/>
          <w:bCs/>
          <w:sz w:val="20"/>
          <w:szCs w:val="20"/>
        </w:rPr>
        <w:t xml:space="preserve"> Заместитель начальника приемного пункта</w:t>
      </w:r>
    </w:p>
    <w:p w:rsidR="00926A96" w:rsidRPr="00926A96" w:rsidRDefault="00926A96" w:rsidP="004E4CAD">
      <w:pPr>
        <w:spacing w:after="0"/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</w:rPr>
        <w:t>Он обязан: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1. Организовать регистрацию эвакуированных, согласно плана приема и размещения.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2. Комплектует группы.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3. В сопровождении разводящих пешим порядком отправляет в назначенные пункты.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 участвовать в разработке плана эвакуации;</w:t>
      </w:r>
    </w:p>
    <w:p w:rsidR="00926A96" w:rsidRPr="00926A96" w:rsidRDefault="00926A96" w:rsidP="004E4CAD">
      <w:pPr>
        <w:tabs>
          <w:tab w:val="left" w:pos="709"/>
          <w:tab w:val="left" w:pos="1134"/>
        </w:tabs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разрабатывать необходимую документацию по приведению в готовность ПЭП;</w:t>
      </w:r>
    </w:p>
    <w:p w:rsidR="00926A96" w:rsidRPr="00926A96" w:rsidRDefault="00926A96" w:rsidP="004E4CAD">
      <w:pPr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           - подавать предложения в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эвакоорганы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и в отдел ГО и ЧС района сведения по организации и совершенствованию работы ПЭП.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б)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- прибыть на пункт управления приемной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>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приписанный транспорт, имущество и инвентарь;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собрать личный состав ПЭП и провести инструктаж по организации работы ПЭП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09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оборудов</w:t>
      </w:r>
      <w:r w:rsidR="00FF73A7">
        <w:rPr>
          <w:rFonts w:ascii="Times New Roman" w:hAnsi="Times New Roman"/>
          <w:sz w:val="20"/>
          <w:szCs w:val="20"/>
        </w:rPr>
        <w:t>ать ПЭП и подготовить к работе;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в)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proofErr w:type="gramEnd"/>
      <w:r w:rsidRPr="00926A96">
        <w:rPr>
          <w:rFonts w:ascii="Times New Roman" w:hAnsi="Times New Roman"/>
          <w:i/>
          <w:iCs/>
          <w:sz w:val="20"/>
          <w:szCs w:val="20"/>
          <w:u w:val="single"/>
        </w:rPr>
        <w:t xml:space="preserve"> 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>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руководить работой личного состава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организовать учет прибывающего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на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совместно с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эвакоприемной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комиссией района уточнить информацию по организации приема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4E4CAD">
      <w:pPr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определить состав автоколонн согласно графика вывоза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принимать возможные меры к всестороннему обеспечению работы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в установленные сроки и при необходимости представлять док</w:t>
      </w:r>
      <w:r w:rsidR="00FF73A7">
        <w:rPr>
          <w:rFonts w:ascii="Times New Roman" w:hAnsi="Times New Roman"/>
          <w:sz w:val="20"/>
          <w:szCs w:val="20"/>
        </w:rPr>
        <w:t xml:space="preserve">лады в вышестоящие </w:t>
      </w:r>
      <w:proofErr w:type="spellStart"/>
      <w:r w:rsidR="00FF73A7">
        <w:rPr>
          <w:rFonts w:ascii="Times New Roman" w:hAnsi="Times New Roman"/>
          <w:sz w:val="20"/>
          <w:szCs w:val="20"/>
        </w:rPr>
        <w:t>эвакоорганы</w:t>
      </w:r>
      <w:proofErr w:type="spellEnd"/>
      <w:r w:rsidR="00FF73A7">
        <w:rPr>
          <w:rFonts w:ascii="Times New Roman" w:hAnsi="Times New Roman"/>
          <w:sz w:val="20"/>
          <w:szCs w:val="20"/>
        </w:rPr>
        <w:t>;</w:t>
      </w:r>
    </w:p>
    <w:p w:rsidR="00926A96" w:rsidRPr="00926A96" w:rsidRDefault="00926A96" w:rsidP="004E4CAD">
      <w:pPr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</w:t>
      </w:r>
      <w:r w:rsidRPr="00926A96">
        <w:rPr>
          <w:rFonts w:ascii="Times New Roman" w:hAnsi="Times New Roman"/>
          <w:b/>
          <w:bCs/>
          <w:sz w:val="20"/>
          <w:szCs w:val="20"/>
        </w:rPr>
        <w:t>Группа встречи, прие</w:t>
      </w:r>
      <w:r w:rsidR="00FF73A7">
        <w:rPr>
          <w:rFonts w:ascii="Times New Roman" w:hAnsi="Times New Roman"/>
          <w:b/>
          <w:bCs/>
          <w:sz w:val="20"/>
          <w:szCs w:val="20"/>
        </w:rPr>
        <w:t xml:space="preserve">ма и размещения </w:t>
      </w:r>
      <w:proofErr w:type="spellStart"/>
      <w:r w:rsidR="00FF73A7">
        <w:rPr>
          <w:rFonts w:ascii="Times New Roman" w:hAnsi="Times New Roman"/>
          <w:b/>
          <w:bCs/>
          <w:sz w:val="20"/>
          <w:szCs w:val="20"/>
        </w:rPr>
        <w:t>эваконаселения</w:t>
      </w:r>
      <w:proofErr w:type="spellEnd"/>
      <w:r w:rsidR="00FF73A7">
        <w:rPr>
          <w:rFonts w:ascii="Times New Roman" w:hAnsi="Times New Roman"/>
          <w:b/>
          <w:bCs/>
          <w:sz w:val="20"/>
          <w:szCs w:val="20"/>
        </w:rPr>
        <w:t>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Старший по группе и помощники подчиняются начальнику ПЭП и отвечает за встречу, прием и размещение прибывшего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согласно плана эвакуации. </w:t>
      </w:r>
    </w:p>
    <w:p w:rsidR="00926A96" w:rsidRPr="00926A96" w:rsidRDefault="00926A96" w:rsidP="004E4CAD">
      <w:pPr>
        <w:spacing w:after="0"/>
        <w:ind w:left="-284" w:right="425" w:firstLine="709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sz w:val="20"/>
          <w:szCs w:val="20"/>
        </w:rPr>
        <w:t xml:space="preserve">  </w:t>
      </w: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lastRenderedPageBreak/>
        <w:t xml:space="preserve">- </w:t>
      </w:r>
      <w:r w:rsidRPr="00926A96">
        <w:rPr>
          <w:rFonts w:ascii="Times New Roman" w:hAnsi="Times New Roman"/>
          <w:sz w:val="20"/>
          <w:szCs w:val="20"/>
        </w:rPr>
        <w:t xml:space="preserve"> разрабатывать необходимую документацию по организации встречи, приема и временному размещению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согласно выписки из плана эвакуации;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отрабатывать предложения от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эвакокомиссии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и отдела по делам ГО ЧС района об изменениях и дополнениях в графиках приема и дальнейшего размещения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эваконеаселения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, прибывающего на ПЭП; 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иметь расчет приема эвакуируемого населения, прибывающего по плану заблаговременной на ПЭП; 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иметь    расчет по размещению эвакуируемого населения по населенным пунктам.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имущество и инвентарь;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оборудовать и подготовить к работе рабочее место;</w:t>
      </w:r>
    </w:p>
    <w:p w:rsidR="00926A96" w:rsidRPr="00926A96" w:rsidRDefault="004E4CAD" w:rsidP="004E4CAD">
      <w:pPr>
        <w:spacing w:after="0"/>
        <w:ind w:left="-284" w:right="425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в)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proofErr w:type="gramEnd"/>
      <w:r w:rsidR="00926A96"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</w:t>
      </w:r>
      <w:r w:rsidR="003745FC"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>проведении эвакуации</w:t>
      </w:r>
      <w:r w:rsidR="00926A96"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населения: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встречу прибывающих;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  распределять эвакуируемых, согласно плану;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выделять сопровождающих (разводящих) и обеспечивать необходимыми данными для расселения эвакуируемых;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отрабатывать расчеты по питанию и водоснабжению и жизнеобеспечению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совместно со службами ГО;</w:t>
      </w:r>
    </w:p>
    <w:p w:rsid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временное размещение эвакуируемых в комнате отдыха ПЭП, оказать им</w:t>
      </w:r>
      <w:r w:rsidR="00FF73A7">
        <w:rPr>
          <w:rFonts w:ascii="Times New Roman" w:hAnsi="Times New Roman"/>
          <w:sz w:val="20"/>
          <w:szCs w:val="20"/>
        </w:rPr>
        <w:t xml:space="preserve"> необходимую помощь и услуги.  </w:t>
      </w:r>
    </w:p>
    <w:p w:rsidR="00FF73A7" w:rsidRPr="00926A96" w:rsidRDefault="00FF73A7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</w:p>
    <w:p w:rsidR="00926A96" w:rsidRPr="00FF73A7" w:rsidRDefault="00FF73A7" w:rsidP="004E4CAD">
      <w:pPr>
        <w:ind w:left="-284" w:right="42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Группа учета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эваконаселения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Старший по группе и помощники подчиняются начальнику ПЭП и отвечает за учет и регистрацию прибывшего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согласно плана эвакуации. </w:t>
      </w: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26A96">
        <w:rPr>
          <w:rFonts w:ascii="Times New Roman" w:hAnsi="Times New Roman"/>
          <w:sz w:val="20"/>
          <w:szCs w:val="20"/>
        </w:rPr>
        <w:t xml:space="preserve"> разрабатывать необходимую документацию учета и регистрации прибывающего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согласно выписки из плана эвакуации;</w:t>
      </w:r>
    </w:p>
    <w:p w:rsidR="00926A96" w:rsidRPr="00926A96" w:rsidRDefault="00926A96" w:rsidP="004E4CAD">
      <w:pPr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завести журнал учета, прибывающего на ПЭП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; 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иметь расчет приема и размещения эвакуируемого населения по населенным пунктам ПЭП.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имущество и инвентарь;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оборудовать и подготовить к работе рабочее место;</w:t>
      </w:r>
    </w:p>
    <w:p w:rsidR="00926A96" w:rsidRPr="00926A96" w:rsidRDefault="00926A96" w:rsidP="004E4CAD">
      <w:pPr>
        <w:spacing w:after="0"/>
        <w:ind w:left="-284" w:right="425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в)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proofErr w:type="gramEnd"/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</w:t>
      </w:r>
      <w:r w:rsidR="004E4CAD"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>проведении эвакуации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населения:</w:t>
      </w:r>
    </w:p>
    <w:p w:rsidR="00926A96" w:rsidRPr="00926A96" w:rsidRDefault="00926A96" w:rsidP="004E4CAD">
      <w:pPr>
        <w:spacing w:after="0"/>
        <w:ind w:left="-284" w:right="425" w:firstLine="851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организовать регистрацию всех прибывших колонн в специальный журнал учета прибывающего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>;</w:t>
      </w:r>
    </w:p>
    <w:p w:rsidR="00926A96" w:rsidRPr="00FF73A7" w:rsidRDefault="00926A96" w:rsidP="004E4CAD">
      <w:pPr>
        <w:spacing w:after="0"/>
        <w:ind w:left="-284" w:right="425" w:firstLine="113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организовать сверку списков с наличием прибывших людей на </w:t>
      </w:r>
      <w:r w:rsidR="00FF73A7">
        <w:rPr>
          <w:rFonts w:ascii="Times New Roman" w:hAnsi="Times New Roman"/>
          <w:sz w:val="20"/>
          <w:szCs w:val="20"/>
        </w:rPr>
        <w:t>ПЭП и согласно плана эвакуации;</w:t>
      </w:r>
    </w:p>
    <w:p w:rsidR="00926A96" w:rsidRPr="00926A96" w:rsidRDefault="00FF73A7" w:rsidP="004E4CAD">
      <w:pPr>
        <w:ind w:left="-284" w:right="425" w:firstLine="113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Медицинский пункт:</w:t>
      </w:r>
    </w:p>
    <w:p w:rsidR="00926A96" w:rsidRPr="00FF73A7" w:rsidRDefault="00926A96" w:rsidP="004E4CAD">
      <w:pPr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Ответственный по медицинскому пункту подчиняется начальнику ПЭП, выделяется из числа работников учреждений здравоохранения района и отвечает за медицинское обесп</w:t>
      </w:r>
      <w:r w:rsidR="00FF73A7">
        <w:rPr>
          <w:rFonts w:ascii="Times New Roman" w:hAnsi="Times New Roman"/>
          <w:sz w:val="20"/>
          <w:szCs w:val="20"/>
        </w:rPr>
        <w:t>ечение эвакуируемого населения.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а) </w:t>
      </w:r>
      <w:proofErr w:type="gramStart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</w:t>
      </w:r>
      <w:proofErr w:type="gramEnd"/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 </w:t>
      </w:r>
      <w:r w:rsidRPr="00926A96">
        <w:rPr>
          <w:rFonts w:ascii="Times New Roman" w:hAnsi="Times New Roman"/>
          <w:sz w:val="20"/>
          <w:szCs w:val="20"/>
        </w:rPr>
        <w:t>знать свои функциональные обязанности и отрабатывать вопросы по проведению санитарно-профилактических мероприятий в период эвакуации;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26A96">
        <w:rPr>
          <w:rFonts w:ascii="Times New Roman" w:hAnsi="Times New Roman"/>
          <w:sz w:val="20"/>
          <w:szCs w:val="20"/>
        </w:rPr>
        <w:t xml:space="preserve"> разрабатывать необходимую документацию по оказанию медицинской помощи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эваконаселению</w:t>
      </w:r>
      <w:proofErr w:type="spellEnd"/>
      <w:r w:rsidRPr="00926A96">
        <w:rPr>
          <w:rFonts w:ascii="Times New Roman" w:hAnsi="Times New Roman"/>
          <w:sz w:val="20"/>
          <w:szCs w:val="20"/>
        </w:rPr>
        <w:t>.</w:t>
      </w:r>
    </w:p>
    <w:p w:rsidR="00926A96" w:rsidRPr="00926A96" w:rsidRDefault="00926A96" w:rsidP="004E4CAD">
      <w:pPr>
        <w:ind w:left="-284" w:right="425" w:firstLine="113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 у начальника ПЭП;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имущество и инвентарь;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собрать личный состав мед пункта, провести инструктаж по организации работы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оборудовать и подготовить к работе рабочее место;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в) </w:t>
      </w:r>
      <w:r w:rsidR="004E4CAD"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26A96">
        <w:rPr>
          <w:rFonts w:ascii="Times New Roman" w:hAnsi="Times New Roman"/>
          <w:sz w:val="20"/>
          <w:szCs w:val="20"/>
        </w:rPr>
        <w:t>развернуть медицинский пункт с круглосуточным дежурством мед персонала;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осуществлять контроль за санитарно-гигиеническим состоянием мед пункта;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вести контроль за соблюдением санитарно-гигиенических правил при хранении пищевых продуктов, приготовлением пищи для временно проживающего населения;</w:t>
      </w:r>
    </w:p>
    <w:p w:rsidR="00926A96" w:rsidRPr="00926A96" w:rsidRDefault="00926A96" w:rsidP="004E4CAD">
      <w:pPr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вести эпидемиологическое наблюдение и получение своевременной информации об эпидемической обстановке;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своевременно выявлять инфекционных больных, изолировать и госпитализировать их в близлежащие лечебные учреждения;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регистрировать заболевших в журнале учета и устанавливать диагноз.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обеспечивать комплексом медикаментов и вести журнал учета больных.</w:t>
      </w:r>
    </w:p>
    <w:p w:rsidR="00926A96" w:rsidRPr="00926A96" w:rsidRDefault="00926A96" w:rsidP="004E4CAD">
      <w:pPr>
        <w:spacing w:after="0"/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 xml:space="preserve">- независимо от обстановки организовать прибытие на </w:t>
      </w:r>
      <w:r w:rsidR="00FF73A7">
        <w:rPr>
          <w:rFonts w:ascii="Times New Roman" w:hAnsi="Times New Roman"/>
          <w:sz w:val="20"/>
          <w:szCs w:val="20"/>
        </w:rPr>
        <w:t>ПЭП лечебных учреждений города.</w:t>
      </w:r>
    </w:p>
    <w:p w:rsidR="00926A96" w:rsidRPr="00926A96" w:rsidRDefault="00926A96" w:rsidP="004E4CAD">
      <w:pPr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Дежурн</w:t>
      </w:r>
      <w:r w:rsidR="00FF73A7">
        <w:rPr>
          <w:rFonts w:ascii="Times New Roman" w:hAnsi="Times New Roman"/>
          <w:b/>
          <w:bCs/>
          <w:sz w:val="20"/>
          <w:szCs w:val="20"/>
        </w:rPr>
        <w:t>ый по комнате матери и ребенка: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Дежурный по комнате матери и ребенка подчиняется начальнику ПЭП и несет ответственность за прием и временное размещение и обеспечение досуга, питания, медицинского обслуживания матери и малолетними детьми.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а). В мирное время</w:t>
      </w:r>
      <w:r w:rsidRPr="00926A96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 </w:t>
      </w:r>
      <w:r w:rsidRPr="00926A96">
        <w:rPr>
          <w:rFonts w:ascii="Times New Roman" w:hAnsi="Times New Roman"/>
          <w:sz w:val="20"/>
          <w:szCs w:val="20"/>
        </w:rPr>
        <w:t>знать свои функциональные обязанности и отрабатывать вопросы по временному размещению детей вместе с матерью   в комнате матери и ребенка;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заранее подготовить инвентарь, кровати, игрушки, постельные принадлежности для оформления комнаты, обеспечить их хранение; 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иметь журнал регистрации приема эвакуируемых. 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б).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имущество и инвентарь;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собрать личный состав комнаты   и провести инструктаж по организации работы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10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        - оборудовать и подготовить к работе рабочее место и помещение;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в).  С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подготовить комнату для приема матерей с маленькими детьми;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вести учет в журнале регистрации приема эвакуируемых;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при необходимости оказать медицинскую и коммунально-бытовую помощь             прибывшим;</w:t>
      </w:r>
    </w:p>
    <w:p w:rsid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обеспечить своевременную отправку </w:t>
      </w:r>
      <w:r w:rsidR="00FF73A7">
        <w:rPr>
          <w:rFonts w:ascii="Times New Roman" w:hAnsi="Times New Roman"/>
          <w:sz w:val="20"/>
          <w:szCs w:val="20"/>
        </w:rPr>
        <w:t>к постоянному месту жительства;</w:t>
      </w:r>
    </w:p>
    <w:p w:rsidR="00FF73A7" w:rsidRPr="00FF73A7" w:rsidRDefault="00FF73A7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ind w:left="-284" w:right="425" w:firstLine="113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Групп</w:t>
      </w:r>
      <w:r w:rsidR="00FF73A7">
        <w:rPr>
          <w:rFonts w:ascii="Times New Roman" w:hAnsi="Times New Roman"/>
          <w:b/>
          <w:bCs/>
          <w:sz w:val="20"/>
          <w:szCs w:val="20"/>
        </w:rPr>
        <w:t>а охраны общественного порядка:</w:t>
      </w:r>
    </w:p>
    <w:p w:rsidR="00926A96" w:rsidRPr="00926A96" w:rsidRDefault="00926A96" w:rsidP="004E4CAD">
      <w:pPr>
        <w:ind w:left="-284" w:right="425" w:firstLine="113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Ответственный по группе охраны общественного порядка подчиняется начальнику ПЭП и выделяется из числа работников правоохранительных органов и работников хозяйственной сферы, отвечает за охрану общественного порядка эвакуируемого населения.</w:t>
      </w:r>
    </w:p>
    <w:p w:rsidR="00926A96" w:rsidRPr="00926A96" w:rsidRDefault="00926A96" w:rsidP="004E4CAD">
      <w:pPr>
        <w:ind w:left="-284" w:right="425" w:firstLine="1135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а) </w:t>
      </w:r>
      <w:r w:rsidR="004E4CAD"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</w:t>
      </w: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 мирное время: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926A96">
        <w:rPr>
          <w:rFonts w:ascii="Times New Roman" w:hAnsi="Times New Roman"/>
          <w:sz w:val="20"/>
          <w:szCs w:val="20"/>
        </w:rPr>
        <w:t xml:space="preserve"> разрабатывать необходимую документацию поста согласно выписки из плана эвакуации, укомплектовать личным составом;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 изучать функциональные обязанности, отрабатывать совместно с личным составом ПЭП;</w:t>
      </w:r>
    </w:p>
    <w:p w:rsidR="00926A96" w:rsidRPr="00926A96" w:rsidRDefault="00926A96" w:rsidP="004E4CAD">
      <w:pPr>
        <w:spacing w:after="0"/>
        <w:ind w:left="-284" w:right="425" w:firstLine="113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 xml:space="preserve">- отрабатывать и корректировать мероприятия по    привлечения правоохранительных органов для наведения правопорядка и безопасности движения в ходе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эвакомероприятий</w:t>
      </w:r>
      <w:proofErr w:type="spellEnd"/>
      <w:r w:rsidRPr="00926A96">
        <w:rPr>
          <w:rFonts w:ascii="Times New Roman" w:hAnsi="Times New Roman"/>
          <w:sz w:val="20"/>
          <w:szCs w:val="20"/>
        </w:rPr>
        <w:t>.</w:t>
      </w:r>
    </w:p>
    <w:p w:rsidR="00926A96" w:rsidRPr="00926A96" w:rsidRDefault="00926A96" w:rsidP="004E4CAD">
      <w:pPr>
        <w:spacing w:after="0"/>
        <w:ind w:left="142" w:right="425" w:firstLine="284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приписанный транспорт, имущество и инвентарь;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собрать личный состав группы и провести инструктаж по организации работы и раздать необходимую рабочую и справочную документацию;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         - оборудовать и подготовить к работе рабочее место;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10"/>
        <w:rPr>
          <w:rFonts w:ascii="Times New Roman" w:hAnsi="Times New Roman"/>
          <w:b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 xml:space="preserve">в) </w:t>
      </w:r>
      <w:r w:rsidR="004E4CAD"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с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851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совместно с дежурным подготовить помещение ПЭП для временного размещения эвакуируемых и работы членов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охрану личных вещей, эвакуируемых;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охрану общественного</w:t>
      </w:r>
      <w:r w:rsidRPr="00926A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26A96">
        <w:rPr>
          <w:rFonts w:ascii="Times New Roman" w:hAnsi="Times New Roman"/>
          <w:sz w:val="20"/>
          <w:szCs w:val="20"/>
        </w:rPr>
        <w:t>порядка и</w:t>
      </w:r>
      <w:r w:rsidRPr="00926A96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26A96">
        <w:rPr>
          <w:rFonts w:ascii="Times New Roman" w:hAnsi="Times New Roman"/>
          <w:sz w:val="20"/>
          <w:szCs w:val="20"/>
        </w:rPr>
        <w:t>обеспечение безопасности на ПЭП;</w:t>
      </w:r>
    </w:p>
    <w:p w:rsidR="00926A96" w:rsidRP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организовать регулирование движения пеших и автомобильных колонн на маршруте эвакуации, на территории ПЭП;</w:t>
      </w:r>
    </w:p>
    <w:p w:rsidR="00926A96" w:rsidRDefault="00926A96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 принять меры по</w:t>
      </w:r>
      <w:r w:rsidR="00FF73A7">
        <w:rPr>
          <w:rFonts w:ascii="Times New Roman" w:hAnsi="Times New Roman"/>
          <w:sz w:val="20"/>
          <w:szCs w:val="20"/>
        </w:rPr>
        <w:t xml:space="preserve"> борьбе с преступностью на ПЭП.</w:t>
      </w:r>
    </w:p>
    <w:p w:rsidR="00FF73A7" w:rsidRPr="00FF73A7" w:rsidRDefault="00FF73A7" w:rsidP="004E4CAD">
      <w:pPr>
        <w:spacing w:after="0"/>
        <w:ind w:left="-284" w:right="425" w:firstLine="709"/>
        <w:jc w:val="both"/>
        <w:rPr>
          <w:rFonts w:ascii="Times New Roman" w:hAnsi="Times New Roman"/>
          <w:sz w:val="20"/>
          <w:szCs w:val="20"/>
        </w:rPr>
      </w:pPr>
    </w:p>
    <w:p w:rsidR="00926A96" w:rsidRPr="00926A96" w:rsidRDefault="00FF73A7" w:rsidP="004E4CAD">
      <w:pPr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Стол справок: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Ответственный по столу справок подчиняются начальнику ПЭП, выделяется из числа работников административных органов и отвечает за представление необходимой информации в ходе эвакуационных мероприятий.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Он обязан: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i/>
          <w:i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а). В мирное время: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 xml:space="preserve">-  </w:t>
      </w:r>
      <w:r w:rsidRPr="00926A96">
        <w:rPr>
          <w:rFonts w:ascii="Times New Roman" w:hAnsi="Times New Roman"/>
          <w:sz w:val="20"/>
          <w:szCs w:val="20"/>
        </w:rPr>
        <w:t>знать свои функциональные обязанности и отрабатывать необходимую документацию;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знать информацию о прибытии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на ПЭП и отправке его в запланированные населенные пункты согласно графику;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отработать справочный материал, касающийся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эвакомероприятий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,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b/>
          <w:bCs/>
          <w:sz w:val="20"/>
          <w:szCs w:val="20"/>
          <w:u w:val="single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б). При переводе ГО с мирного на военное положение:</w:t>
      </w:r>
    </w:p>
    <w:p w:rsidR="00926A96" w:rsidRPr="00926A96" w:rsidRDefault="00926A96" w:rsidP="004E4CAD">
      <w:pPr>
        <w:spacing w:after="0"/>
        <w:ind w:left="-284" w:right="425" w:firstLine="710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-</w:t>
      </w:r>
      <w:r w:rsidRPr="00926A96">
        <w:rPr>
          <w:rFonts w:ascii="Times New Roman" w:hAnsi="Times New Roman"/>
          <w:sz w:val="20"/>
          <w:szCs w:val="20"/>
        </w:rPr>
        <w:t xml:space="preserve"> прибыть на пункт управления ПЭП, уточнить обстановку и получить задачу;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получить необходимые документы, имущество и инвентарь;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10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оборудовать и подготовить к работе рабочее место, принять участие в оборудовании и подготовке к работе ПЭП;</w:t>
      </w:r>
    </w:p>
    <w:p w:rsidR="00926A96" w:rsidRPr="00926A96" w:rsidRDefault="00926A96" w:rsidP="004E4CAD">
      <w:pPr>
        <w:tabs>
          <w:tab w:val="left" w:pos="709"/>
        </w:tabs>
        <w:spacing w:after="0"/>
        <w:ind w:left="-284" w:right="425" w:firstLine="710"/>
        <w:rPr>
          <w:rFonts w:ascii="Times New Roman" w:hAnsi="Times New Roman"/>
          <w:b/>
          <w:sz w:val="20"/>
          <w:szCs w:val="20"/>
        </w:rPr>
      </w:pPr>
      <w:r w:rsidRPr="00926A96">
        <w:rPr>
          <w:rFonts w:ascii="Times New Roman" w:hAnsi="Times New Roman"/>
          <w:b/>
          <w:bCs/>
          <w:i/>
          <w:iCs/>
          <w:sz w:val="20"/>
          <w:szCs w:val="20"/>
          <w:u w:val="single"/>
        </w:rPr>
        <w:t>в).  С</w:t>
      </w:r>
      <w:r w:rsidRPr="00926A96">
        <w:rPr>
          <w:rFonts w:ascii="Times New Roman" w:hAnsi="Times New Roman"/>
          <w:b/>
          <w:i/>
          <w:iCs/>
          <w:sz w:val="20"/>
          <w:szCs w:val="20"/>
          <w:u w:val="single"/>
        </w:rPr>
        <w:t xml:space="preserve"> получением распоряжения о проведении эвакуации населения: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>- быть подготовленным с информацией о работе ПЭП;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lastRenderedPageBreak/>
        <w:t xml:space="preserve">- иметь телефонный справочник администрации района,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эвакоорганов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области и города и обеспечить с ними связь;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иметь выписку из плана эвакуации о прибытии и отправке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на ПЭП и быть готовым информировать эвакуируемых и старших по всем вопросам.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 иметь справочник телефонов районной администрации и сельского поселения, эвакуационных органов района, задействованных для эвакуационных мероприятий.  </w:t>
      </w:r>
    </w:p>
    <w:p w:rsidR="00926A96" w:rsidRPr="00926A96" w:rsidRDefault="00926A96" w:rsidP="004E4CAD">
      <w:pPr>
        <w:spacing w:after="0"/>
        <w:ind w:left="-284" w:right="425" w:firstLine="710"/>
        <w:jc w:val="both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- иметь план расселения, график прибытия и отправки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по населенным пунктам ПЭП.</w:t>
      </w:r>
    </w:p>
    <w:p w:rsidR="00FF73A7" w:rsidRPr="00FF73A7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>Приложение 3</w:t>
      </w:r>
    </w:p>
    <w:p w:rsidR="00FF73A7" w:rsidRPr="00FF73A7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 xml:space="preserve">к Постановлению Администрации </w:t>
      </w:r>
    </w:p>
    <w:p w:rsidR="00FF73A7" w:rsidRPr="00FF73A7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 xml:space="preserve">Мартюшевского сельского поселения </w:t>
      </w:r>
    </w:p>
    <w:p w:rsidR="00FF73A7" w:rsidRPr="00FF73A7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 xml:space="preserve">Тарского муниципального района </w:t>
      </w:r>
    </w:p>
    <w:p w:rsidR="00FF73A7" w:rsidRPr="00FF73A7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 xml:space="preserve">Омской области </w:t>
      </w:r>
    </w:p>
    <w:p w:rsidR="00926A96" w:rsidRPr="00926A96" w:rsidRDefault="00FF73A7" w:rsidP="004E4CAD">
      <w:pPr>
        <w:pStyle w:val="1a"/>
        <w:ind w:left="-284" w:right="425" w:firstLine="993"/>
        <w:jc w:val="right"/>
        <w:outlineLvl w:val="0"/>
        <w:rPr>
          <w:sz w:val="20"/>
          <w:szCs w:val="20"/>
        </w:rPr>
      </w:pPr>
      <w:r w:rsidRPr="00FF73A7">
        <w:rPr>
          <w:sz w:val="20"/>
          <w:szCs w:val="20"/>
        </w:rPr>
        <w:t>от 03.02.2025 № 5</w:t>
      </w:r>
    </w:p>
    <w:p w:rsidR="00926A96" w:rsidRPr="00926A96" w:rsidRDefault="00926A96" w:rsidP="004E4CAD">
      <w:pPr>
        <w:ind w:right="425"/>
        <w:rPr>
          <w:rFonts w:ascii="Times New Roman" w:hAnsi="Times New Roman"/>
          <w:b/>
          <w:bCs/>
          <w:sz w:val="20"/>
          <w:szCs w:val="20"/>
        </w:rPr>
      </w:pPr>
    </w:p>
    <w:p w:rsidR="00926A96" w:rsidRPr="004E4CAD" w:rsidRDefault="004E4CAD" w:rsidP="004E4CAD">
      <w:pPr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Схема организации ПЭП</w:t>
      </w:r>
    </w:p>
    <w:p w:rsidR="00926A96" w:rsidRPr="00926A96" w:rsidRDefault="00FF73A7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FB9E0" wp14:editId="010A7FB3">
                <wp:simplePos x="0" y="0"/>
                <wp:positionH relativeFrom="column">
                  <wp:posOffset>1482090</wp:posOffset>
                </wp:positionH>
                <wp:positionV relativeFrom="paragraph">
                  <wp:posOffset>109855</wp:posOffset>
                </wp:positionV>
                <wp:extent cx="1135380" cy="449580"/>
                <wp:effectExtent l="0" t="0" r="26670" b="2667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538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Начальник ПЭП</w:t>
                            </w:r>
                          </w:p>
                          <w:p w:rsidR="00926A96" w:rsidRDefault="00926A96" w:rsidP="00926A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6A96" w:rsidRDefault="00926A96" w:rsidP="00926A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6A96" w:rsidRDefault="00926A96" w:rsidP="00926A96">
                            <w:pPr>
                              <w:jc w:val="center"/>
                            </w:pPr>
                          </w:p>
                          <w:p w:rsidR="00926A96" w:rsidRDefault="00926A96" w:rsidP="0092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FB9E0" id="Rectangle 2" o:spid="_x0000_s1026" style="position:absolute;margin-left:116.7pt;margin-top:8.65pt;width:89.4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Начальник ПЭП</w:t>
                      </w:r>
                    </w:p>
                    <w:p w:rsidR="00926A96" w:rsidRDefault="00926A96" w:rsidP="00926A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6A96" w:rsidRDefault="00926A96" w:rsidP="00926A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6A96" w:rsidRDefault="00926A96" w:rsidP="00926A96">
                      <w:pPr>
                        <w:jc w:val="center"/>
                      </w:pPr>
                    </w:p>
                    <w:p w:rsidR="00926A96" w:rsidRDefault="00926A96" w:rsidP="00926A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85292E5" wp14:editId="32DA2705">
                <wp:simplePos x="0" y="0"/>
                <wp:positionH relativeFrom="column">
                  <wp:posOffset>2061210</wp:posOffset>
                </wp:positionH>
                <wp:positionV relativeFrom="paragraph">
                  <wp:posOffset>87630</wp:posOffset>
                </wp:positionV>
                <wp:extent cx="7620" cy="213360"/>
                <wp:effectExtent l="0" t="0" r="30480" b="3429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213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38694" id="Line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3pt,6.9pt" to="162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" o:allowincell="f"/>
            </w:pict>
          </mc:Fallback>
        </mc:AlternateContent>
      </w: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17A342B" wp14:editId="68301010">
                <wp:simplePos x="0" y="0"/>
                <wp:positionH relativeFrom="column">
                  <wp:posOffset>1207770</wp:posOffset>
                </wp:positionH>
                <wp:positionV relativeFrom="paragraph">
                  <wp:posOffset>60960</wp:posOffset>
                </wp:positionV>
                <wp:extent cx="1729740" cy="457200"/>
                <wp:effectExtent l="0" t="0" r="22860" b="1905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Заместитель начальника ПЭП</w:t>
                            </w:r>
                          </w:p>
                          <w:p w:rsidR="00926A96" w:rsidRDefault="00926A96" w:rsidP="00926A9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A342B" id="Rectangle 3" o:spid="_x0000_s1027" style="position:absolute;margin-left:95.1pt;margin-top:4.8pt;width:136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Заместитель начальника ПЭП</w:t>
                      </w:r>
                    </w:p>
                    <w:p w:rsidR="00926A96" w:rsidRDefault="00926A96" w:rsidP="00926A96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</w:p>
    <w:p w:rsidR="00926A96" w:rsidRPr="00FF73A7" w:rsidRDefault="00FF73A7" w:rsidP="004E4CAD">
      <w:pPr>
        <w:ind w:right="425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00B929A" wp14:editId="2703E115">
                <wp:simplePos x="0" y="0"/>
                <wp:positionH relativeFrom="column">
                  <wp:posOffset>2080260</wp:posOffset>
                </wp:positionH>
                <wp:positionV relativeFrom="paragraph">
                  <wp:posOffset>119380</wp:posOffset>
                </wp:positionV>
                <wp:extent cx="0" cy="1554480"/>
                <wp:effectExtent l="0" t="0" r="19050" b="2667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5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3C434" id="Line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9.4pt" to="163.8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" o:allowincell="f"/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="00926A96" w:rsidRPr="00926A96">
        <w:rPr>
          <w:rFonts w:ascii="Times New Roman" w:hAnsi="Times New Roman"/>
          <w:b/>
          <w:bCs/>
          <w:sz w:val="20"/>
          <w:szCs w:val="20"/>
        </w:rPr>
        <w:t xml:space="preserve">Г р у п </w:t>
      </w:r>
      <w:proofErr w:type="spellStart"/>
      <w:r w:rsidR="00926A96" w:rsidRPr="00926A96">
        <w:rPr>
          <w:rFonts w:ascii="Times New Roman" w:hAnsi="Times New Roman"/>
          <w:b/>
          <w:bCs/>
          <w:sz w:val="20"/>
          <w:szCs w:val="20"/>
        </w:rPr>
        <w:t>п</w:t>
      </w:r>
      <w:proofErr w:type="spellEnd"/>
      <w:r w:rsidR="00926A96" w:rsidRPr="00926A96">
        <w:rPr>
          <w:rFonts w:ascii="Times New Roman" w:hAnsi="Times New Roman"/>
          <w:b/>
          <w:bCs/>
          <w:sz w:val="20"/>
          <w:szCs w:val="20"/>
        </w:rPr>
        <w:t xml:space="preserve"> ы</w:t>
      </w:r>
    </w:p>
    <w:p w:rsidR="00926A96" w:rsidRPr="00926A96" w:rsidRDefault="00FF73A7" w:rsidP="004E4CAD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689EB4E" wp14:editId="5414F78F">
                <wp:simplePos x="0" y="0"/>
                <wp:positionH relativeFrom="column">
                  <wp:posOffset>2510790</wp:posOffset>
                </wp:positionH>
                <wp:positionV relativeFrom="paragraph">
                  <wp:posOffset>104140</wp:posOffset>
                </wp:positionV>
                <wp:extent cx="1127760" cy="411480"/>
                <wp:effectExtent l="0" t="0" r="15240" b="2667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776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</w:pPr>
                            <w:r>
                              <w:t xml:space="preserve">Учета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  <w:p w:rsidR="00926A96" w:rsidRPr="001E33BB" w:rsidRDefault="00926A96" w:rsidP="00FF73A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EB4E" id="Rectangle 4" o:spid="_x0000_s1028" style="position:absolute;left:0;text-align:left;margin-left:197.7pt;margin-top:8.2pt;width:88.8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</w:pPr>
                      <w:r>
                        <w:t xml:space="preserve">Учета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  <w:p w:rsidR="00926A96" w:rsidRPr="001E33BB" w:rsidRDefault="00926A96" w:rsidP="00FF73A7">
                      <w:pPr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B695BB3" wp14:editId="73EFBDF6">
                <wp:simplePos x="0" y="0"/>
                <wp:positionH relativeFrom="column">
                  <wp:posOffset>87631</wp:posOffset>
                </wp:positionH>
                <wp:positionV relativeFrom="paragraph">
                  <wp:posOffset>20320</wp:posOffset>
                </wp:positionV>
                <wp:extent cx="1592580" cy="591820"/>
                <wp:effectExtent l="0" t="0" r="26670" b="1778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FF73A7">
                            <w:pPr>
                              <w:jc w:val="center"/>
                            </w:pPr>
                            <w:r>
                              <w:t>Встречи, приема и размеще</w:t>
                            </w:r>
                            <w:r w:rsidR="00FF73A7">
                              <w:t xml:space="preserve">ния </w:t>
                            </w:r>
                            <w:proofErr w:type="spellStart"/>
                            <w:r>
                              <w:t>эваконаселения</w:t>
                            </w:r>
                            <w:proofErr w:type="spellEnd"/>
                          </w:p>
                          <w:p w:rsidR="00926A96" w:rsidRDefault="00926A96" w:rsidP="00926A9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95BB3" id="Rectangle 5" o:spid="_x0000_s1029" style="position:absolute;left:0;text-align:left;margin-left:6.9pt;margin-top:1.6pt;width:125.4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" o:allowincell="f" filled="f">
                <v:textbox inset="0,0,0,0">
                  <w:txbxContent>
                    <w:p w:rsidR="00926A96" w:rsidRDefault="00926A96" w:rsidP="00FF73A7">
                      <w:pPr>
                        <w:jc w:val="center"/>
                      </w:pPr>
                      <w:r>
                        <w:t>Встречи, приема и размеще</w:t>
                      </w:r>
                      <w:r w:rsidR="00FF73A7">
                        <w:t xml:space="preserve">ния </w:t>
                      </w:r>
                      <w:proofErr w:type="spellStart"/>
                      <w:r>
                        <w:t>эваконаселения</w:t>
                      </w:r>
                      <w:proofErr w:type="spellEnd"/>
                    </w:p>
                    <w:p w:rsidR="00926A96" w:rsidRDefault="00926A96" w:rsidP="00926A9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26A96" w:rsidRPr="00926A96" w:rsidRDefault="00926A96" w:rsidP="004E4CAD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8DC149D" wp14:editId="6E0FA612">
                <wp:simplePos x="0" y="0"/>
                <wp:positionH relativeFrom="column">
                  <wp:posOffset>1821180</wp:posOffset>
                </wp:positionH>
                <wp:positionV relativeFrom="paragraph">
                  <wp:posOffset>113030</wp:posOffset>
                </wp:positionV>
                <wp:extent cx="549275" cy="635"/>
                <wp:effectExtent l="7620" t="11430" r="5080" b="6985"/>
                <wp:wrapNone/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22D88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4pt,8.9pt" to="186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" o:allowincell="f"/>
            </w:pict>
          </mc:Fallback>
        </mc:AlternateContent>
      </w:r>
    </w:p>
    <w:p w:rsidR="00926A96" w:rsidRPr="00926A96" w:rsidRDefault="00FF73A7" w:rsidP="004E4CAD">
      <w:pPr>
        <w:tabs>
          <w:tab w:val="left" w:pos="142"/>
        </w:tabs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8A1C56" wp14:editId="576DC929">
                <wp:simplePos x="0" y="0"/>
                <wp:positionH relativeFrom="column">
                  <wp:posOffset>2449830</wp:posOffset>
                </wp:positionH>
                <wp:positionV relativeFrom="paragraph">
                  <wp:posOffset>200025</wp:posOffset>
                </wp:positionV>
                <wp:extent cx="1417320" cy="457835"/>
                <wp:effectExtent l="0" t="0" r="11430" b="184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</w:pPr>
                            <w:r>
                              <w:t xml:space="preserve">Охраны общественного </w:t>
                            </w:r>
                          </w:p>
                          <w:p w:rsidR="00926A96" w:rsidRDefault="00926A96" w:rsidP="00926A96">
                            <w:pPr>
                              <w:jc w:val="center"/>
                            </w:pPr>
                            <w:r>
                              <w:t>порядка</w:t>
                            </w:r>
                          </w:p>
                          <w:p w:rsidR="00926A96" w:rsidRDefault="00926A96" w:rsidP="00926A9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26A96" w:rsidRDefault="00926A96" w:rsidP="00926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1C56" id="Rectangle 7" o:spid="_x0000_s1030" style="position:absolute;margin-left:192.9pt;margin-top:15.75pt;width:111.6pt;height:3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</w:pPr>
                      <w:r>
                        <w:t xml:space="preserve">Охраны общественного </w:t>
                      </w:r>
                    </w:p>
                    <w:p w:rsidR="00926A96" w:rsidRDefault="00926A96" w:rsidP="00926A96">
                      <w:pPr>
                        <w:jc w:val="center"/>
                      </w:pPr>
                      <w:r>
                        <w:t>порядка</w:t>
                      </w:r>
                    </w:p>
                    <w:p w:rsidR="00926A96" w:rsidRDefault="00926A96" w:rsidP="00926A9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26A96" w:rsidRDefault="00926A96" w:rsidP="00926A96"/>
                  </w:txbxContent>
                </v:textbox>
              </v:rect>
            </w:pict>
          </mc:Fallback>
        </mc:AlternateContent>
      </w: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6996BA7" wp14:editId="76C3E6E1">
                <wp:simplePos x="0" y="0"/>
                <wp:positionH relativeFrom="column">
                  <wp:posOffset>57150</wp:posOffset>
                </wp:positionH>
                <wp:positionV relativeFrom="paragraph">
                  <wp:posOffset>6350</wp:posOffset>
                </wp:positionV>
                <wp:extent cx="1470660" cy="274320"/>
                <wp:effectExtent l="0" t="0" r="15240" b="1143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066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</w:pPr>
                            <w:r>
                              <w:t>Медицинский пункт</w:t>
                            </w:r>
                          </w:p>
                          <w:p w:rsidR="00926A96" w:rsidRDefault="00926A96" w:rsidP="00FF73A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6BA7" id="Rectangle 6" o:spid="_x0000_s1031" style="position:absolute;margin-left:4.5pt;margin-top:.5pt;width:115.8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</w:pPr>
                      <w:r>
                        <w:t>Медицинский пункт</w:t>
                      </w:r>
                    </w:p>
                    <w:p w:rsidR="00926A96" w:rsidRDefault="00926A96" w:rsidP="00FF73A7"/>
                  </w:txbxContent>
                </v:textbox>
              </v:rect>
            </w:pict>
          </mc:Fallback>
        </mc:AlternateContent>
      </w:r>
    </w:p>
    <w:p w:rsidR="00926A96" w:rsidRPr="00926A96" w:rsidRDefault="00FF73A7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47D3C0D" wp14:editId="6375915E">
                <wp:simplePos x="0" y="0"/>
                <wp:positionH relativeFrom="column">
                  <wp:posOffset>1757680</wp:posOffset>
                </wp:positionH>
                <wp:positionV relativeFrom="paragraph">
                  <wp:posOffset>23495</wp:posOffset>
                </wp:positionV>
                <wp:extent cx="549275" cy="635"/>
                <wp:effectExtent l="8890" t="5715" r="13335" b="1270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7A8BE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4pt,1.85pt" to="181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PHFwIAACo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" o:allowincell="f"/>
            </w:pict>
          </mc:Fallback>
        </mc:AlternateContent>
      </w:r>
    </w:p>
    <w:p w:rsidR="00926A96" w:rsidRPr="00926A96" w:rsidRDefault="00926A96" w:rsidP="004E4CAD">
      <w:pPr>
        <w:ind w:right="425"/>
        <w:rPr>
          <w:rFonts w:ascii="Times New Roman" w:hAnsi="Times New Roman"/>
          <w:sz w:val="20"/>
          <w:szCs w:val="20"/>
        </w:rPr>
      </w:pPr>
    </w:p>
    <w:p w:rsidR="00926A96" w:rsidRPr="00926A96" w:rsidRDefault="00FF73A7" w:rsidP="004E4CAD">
      <w:pPr>
        <w:ind w:right="425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8360830" wp14:editId="2BE4EC03">
                <wp:simplePos x="0" y="0"/>
                <wp:positionH relativeFrom="column">
                  <wp:posOffset>1390650</wp:posOffset>
                </wp:positionH>
                <wp:positionV relativeFrom="paragraph">
                  <wp:posOffset>7620</wp:posOffset>
                </wp:positionV>
                <wp:extent cx="1341120" cy="441960"/>
                <wp:effectExtent l="0" t="0" r="11430" b="152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6A96" w:rsidRDefault="00926A96" w:rsidP="00926A96">
                            <w:pPr>
                              <w:jc w:val="center"/>
                            </w:pPr>
                            <w:r>
                              <w:t>Комната матери и ребенка</w:t>
                            </w:r>
                          </w:p>
                          <w:p w:rsidR="00926A96" w:rsidRDefault="00926A96" w:rsidP="00926A9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60830" id="Rectangle 8" o:spid="_x0000_s1032" style="position:absolute;margin-left:109.5pt;margin-top:.6pt;width:105.6pt;height:3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" o:allowincell="f" filled="f">
                <v:textbox inset="0,0,0,0">
                  <w:txbxContent>
                    <w:p w:rsidR="00926A96" w:rsidRDefault="00926A96" w:rsidP="00926A96">
                      <w:pPr>
                        <w:jc w:val="center"/>
                      </w:pPr>
                      <w:r>
                        <w:t>Комната матери и ребенка</w:t>
                      </w:r>
                    </w:p>
                    <w:p w:rsidR="00926A96" w:rsidRDefault="00926A96" w:rsidP="00926A96"/>
                  </w:txbxContent>
                </v:textbox>
              </v:rect>
            </w:pict>
          </mc:Fallback>
        </mc:AlternateContent>
      </w:r>
    </w:p>
    <w:p w:rsidR="00926A96" w:rsidRPr="00926A96" w:rsidRDefault="00926A96" w:rsidP="004E4CAD">
      <w:pPr>
        <w:tabs>
          <w:tab w:val="left" w:pos="426"/>
          <w:tab w:val="left" w:pos="4536"/>
        </w:tabs>
        <w:ind w:right="425"/>
        <w:rPr>
          <w:rFonts w:ascii="Times New Roman" w:hAnsi="Times New Roman"/>
          <w:sz w:val="20"/>
          <w:szCs w:val="20"/>
        </w:rPr>
      </w:pPr>
    </w:p>
    <w:p w:rsidR="003745FC" w:rsidRDefault="003745FC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</w:p>
    <w:p w:rsidR="003745FC" w:rsidRDefault="003745FC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</w:p>
    <w:p w:rsidR="00FF73A7" w:rsidRPr="00FF73A7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lastRenderedPageBreak/>
        <w:t>Приложение 4</w:t>
      </w:r>
    </w:p>
    <w:p w:rsidR="00FF73A7" w:rsidRPr="00FF73A7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FF73A7" w:rsidRPr="00FF73A7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t xml:space="preserve">Мартюшевского сельского поселения </w:t>
      </w:r>
    </w:p>
    <w:p w:rsidR="00FF73A7" w:rsidRPr="00FF73A7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t xml:space="preserve">Тарского муниципального района </w:t>
      </w:r>
    </w:p>
    <w:p w:rsidR="00FF73A7" w:rsidRPr="00FF73A7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t xml:space="preserve">Омской области </w:t>
      </w:r>
    </w:p>
    <w:p w:rsidR="00926A96" w:rsidRPr="00926A96" w:rsidRDefault="00FF73A7" w:rsidP="004E4CAD">
      <w:pPr>
        <w:spacing w:after="0"/>
        <w:ind w:right="425"/>
        <w:jc w:val="right"/>
        <w:rPr>
          <w:rFonts w:ascii="Times New Roman" w:hAnsi="Times New Roman"/>
          <w:sz w:val="20"/>
          <w:szCs w:val="20"/>
        </w:rPr>
      </w:pPr>
      <w:r w:rsidRPr="00FF73A7">
        <w:rPr>
          <w:rFonts w:ascii="Times New Roman" w:hAnsi="Times New Roman"/>
          <w:sz w:val="20"/>
          <w:szCs w:val="20"/>
        </w:rPr>
        <w:t>от 03.02.2024 № 5</w:t>
      </w:r>
    </w:p>
    <w:p w:rsidR="00926A96" w:rsidRPr="00926A96" w:rsidRDefault="00926A96" w:rsidP="004E4CAD">
      <w:pPr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  <w:r w:rsidRPr="00926A96">
        <w:rPr>
          <w:rFonts w:ascii="Times New Roman" w:hAnsi="Times New Roman"/>
          <w:b/>
          <w:bCs/>
          <w:sz w:val="20"/>
          <w:szCs w:val="20"/>
        </w:rPr>
        <w:t>Р А С Ч Е Т</w:t>
      </w:r>
    </w:p>
    <w:p w:rsidR="00926A96" w:rsidRPr="00926A96" w:rsidRDefault="00926A96" w:rsidP="003745FC">
      <w:pPr>
        <w:ind w:right="425"/>
        <w:jc w:val="center"/>
        <w:rPr>
          <w:rFonts w:ascii="Times New Roman" w:hAnsi="Times New Roman"/>
          <w:sz w:val="20"/>
          <w:szCs w:val="20"/>
        </w:rPr>
      </w:pPr>
      <w:r w:rsidRPr="00926A96">
        <w:rPr>
          <w:rFonts w:ascii="Times New Roman" w:hAnsi="Times New Roman"/>
          <w:sz w:val="20"/>
          <w:szCs w:val="20"/>
        </w:rPr>
        <w:t xml:space="preserve">размещения </w:t>
      </w:r>
      <w:proofErr w:type="spellStart"/>
      <w:r w:rsidRPr="00926A96">
        <w:rPr>
          <w:rFonts w:ascii="Times New Roman" w:hAnsi="Times New Roman"/>
          <w:sz w:val="20"/>
          <w:szCs w:val="20"/>
        </w:rPr>
        <w:t>эваконаселения</w:t>
      </w:r>
      <w:proofErr w:type="spellEnd"/>
      <w:r w:rsidRPr="00926A96">
        <w:rPr>
          <w:rFonts w:ascii="Times New Roman" w:hAnsi="Times New Roman"/>
          <w:sz w:val="20"/>
          <w:szCs w:val="20"/>
        </w:rPr>
        <w:t xml:space="preserve"> на ПЭП № </w:t>
      </w:r>
      <w:r w:rsidR="003745FC">
        <w:rPr>
          <w:rFonts w:ascii="Times New Roman" w:hAnsi="Times New Roman"/>
          <w:sz w:val="20"/>
          <w:szCs w:val="20"/>
        </w:rPr>
        <w:t>27-11, село (деревня) Мартюшево</w:t>
      </w:r>
    </w:p>
    <w:tbl>
      <w:tblPr>
        <w:tblW w:w="73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25"/>
        <w:gridCol w:w="709"/>
        <w:gridCol w:w="567"/>
        <w:gridCol w:w="850"/>
        <w:gridCol w:w="992"/>
        <w:gridCol w:w="1276"/>
        <w:gridCol w:w="992"/>
      </w:tblGrid>
      <w:tr w:rsidR="00926A96" w:rsidRPr="00926A96" w:rsidTr="004E4CAD">
        <w:trPr>
          <w:trHeight w:val="928"/>
        </w:trPr>
        <w:tc>
          <w:tcPr>
            <w:tcW w:w="510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1"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Информация о подселении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Ф.И.О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A96" w:rsidRPr="00926A96" w:rsidTr="004E4CAD">
        <w:trPr>
          <w:trHeight w:val="366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дома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Жил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Кол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прожив.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в доме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Количество Подселяемых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Жил.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площадь после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26A96">
              <w:rPr>
                <w:rFonts w:ascii="Times New Roman" w:hAnsi="Times New Roman"/>
                <w:sz w:val="20"/>
                <w:szCs w:val="20"/>
              </w:rPr>
              <w:t>подс</w:t>
            </w:r>
            <w:proofErr w:type="spellEnd"/>
            <w:r w:rsidRPr="00926A9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(кв.м)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хозяина</w:t>
            </w:r>
          </w:p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дома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926A96" w:rsidRPr="00926A96" w:rsidTr="004E4CAD">
        <w:trPr>
          <w:trHeight w:val="3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926A96" w:rsidRPr="00926A96" w:rsidTr="004E4CAD">
        <w:trPr>
          <w:trHeight w:val="3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left="-214" w:right="425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д. Бобровка Центральная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113,5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A96">
              <w:rPr>
                <w:rFonts w:ascii="Times New Roman" w:hAnsi="Times New Roman"/>
                <w:sz w:val="20"/>
                <w:szCs w:val="20"/>
              </w:rPr>
              <w:t>Собственность Тарского муниципаль</w:t>
            </w:r>
            <w:r w:rsidRPr="00926A96">
              <w:rPr>
                <w:rFonts w:ascii="Times New Roman" w:hAnsi="Times New Roman"/>
                <w:sz w:val="20"/>
                <w:szCs w:val="20"/>
              </w:rPr>
              <w:lastRenderedPageBreak/>
              <w:t>ного района Омской области</w:t>
            </w:r>
          </w:p>
        </w:tc>
      </w:tr>
      <w:tr w:rsidR="00926A96" w:rsidRPr="00926A96" w:rsidTr="004E4CAD">
        <w:trPr>
          <w:trHeight w:val="30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A96" w:rsidRPr="00926A96" w:rsidRDefault="00926A96" w:rsidP="004E4CAD">
            <w:pPr>
              <w:ind w:right="42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6A96" w:rsidRPr="00926A96" w:rsidRDefault="00926A96" w:rsidP="004E4CAD">
      <w:pPr>
        <w:ind w:right="425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E4CAD" w:rsidRPr="004E4CAD" w:rsidRDefault="004E4CAD" w:rsidP="004E4CAD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4E4CAD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Администрация</w:t>
      </w:r>
    </w:p>
    <w:p w:rsidR="004E4CAD" w:rsidRPr="004E4CAD" w:rsidRDefault="004E4CAD" w:rsidP="004E4CAD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4E4CAD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 МАРТЮШЕВСКОГО сельского Поселения</w:t>
      </w:r>
    </w:p>
    <w:p w:rsidR="004E4CAD" w:rsidRPr="004E4CAD" w:rsidRDefault="004E4CAD" w:rsidP="004E4CAD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4E4CAD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Тарского муниципального района Омской области</w:t>
      </w:r>
    </w:p>
    <w:p w:rsidR="004E4CAD" w:rsidRPr="004E4CAD" w:rsidRDefault="004E4CAD" w:rsidP="004E4CAD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4E4CAD" w:rsidRPr="004E4CAD" w:rsidRDefault="004E4CAD" w:rsidP="004E4CAD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4E4CAD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Постановление </w:t>
      </w:r>
    </w:p>
    <w:p w:rsidR="004E4CAD" w:rsidRPr="004E4CAD" w:rsidRDefault="004E4CAD" w:rsidP="004E4CAD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4E4CAD" w:rsidRPr="004E4CAD" w:rsidRDefault="004E4CAD" w:rsidP="004E4C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06 февраля 2025 года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№</w:t>
      </w:r>
      <w:r w:rsidRPr="004E4CAD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06</w:t>
      </w:r>
    </w:p>
    <w:p w:rsidR="004E4CAD" w:rsidRPr="004E4CAD" w:rsidRDefault="004E4CAD" w:rsidP="004E4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4E4CAD" w:rsidRPr="004E4CAD" w:rsidRDefault="004E4CAD" w:rsidP="004E4CA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4CAD" w:rsidRPr="004E4CAD" w:rsidRDefault="004E4CAD" w:rsidP="004E4CAD">
      <w:pPr>
        <w:tabs>
          <w:tab w:val="left" w:pos="93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в административный регламент предоставления муниципальной услуги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торгов»», утвержденный постановлением Администрации Мартюшевского сельского поселения Тарского муниципального района от 17 февраля 2017 года № 09</w:t>
      </w:r>
    </w:p>
    <w:p w:rsidR="004E4CAD" w:rsidRPr="004E4CAD" w:rsidRDefault="004E4CAD" w:rsidP="004E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4E4CAD" w:rsidRPr="004E4CAD" w:rsidRDefault="004E4CAD" w:rsidP="004E4C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4E4CAD">
        <w:rPr>
          <w:rFonts w:ascii="Times New Roman" w:eastAsia="Times New Roman" w:hAnsi="Times New Roman"/>
          <w:bCs/>
          <w:sz w:val="20"/>
          <w:szCs w:val="20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</w:t>
      </w:r>
      <w:r w:rsidRPr="004E4CAD">
        <w:rPr>
          <w:rFonts w:ascii="Times New Roman" w:eastAsia="Times New Roman" w:hAnsi="Times New Roman"/>
          <w:bCs/>
          <w:sz w:val="20"/>
          <w:szCs w:val="20"/>
        </w:rPr>
        <w:t>Уставом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 Мартюшевского сельского поселения Тарского муниципального района Омской области, </w:t>
      </w:r>
      <w:r w:rsidRPr="004E4CAD">
        <w:rPr>
          <w:rFonts w:ascii="Times New Roman" w:eastAsia="Times New Roman" w:hAnsi="Times New Roman"/>
          <w:bCs/>
          <w:sz w:val="20"/>
          <w:szCs w:val="20"/>
        </w:rPr>
        <w:t xml:space="preserve">Администрация </w:t>
      </w:r>
      <w:r w:rsidRPr="004E4CAD">
        <w:rPr>
          <w:rFonts w:ascii="Times New Roman" w:eastAsia="Times New Roman" w:hAnsi="Times New Roman"/>
          <w:sz w:val="20"/>
          <w:szCs w:val="20"/>
        </w:rPr>
        <w:t xml:space="preserve">Мартюшевского </w:t>
      </w:r>
      <w:r w:rsidRPr="004E4CAD">
        <w:rPr>
          <w:rFonts w:ascii="Times New Roman" w:eastAsia="Times New Roman" w:hAnsi="Times New Roman"/>
          <w:bCs/>
          <w:sz w:val="20"/>
          <w:szCs w:val="20"/>
        </w:rPr>
        <w:t>сельского поселения Тарского муниципального района ПОСТАНОВЛЯЕТ:</w:t>
      </w:r>
    </w:p>
    <w:p w:rsidR="004E4CAD" w:rsidRPr="004E4CAD" w:rsidRDefault="004E4CAD" w:rsidP="00501FE3">
      <w:pPr>
        <w:numPr>
          <w:ilvl w:val="0"/>
          <w:numId w:val="23"/>
        </w:numPr>
        <w:tabs>
          <w:tab w:val="clear" w:pos="90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Внести в административный регламент предоставления муниципальной услуги «Предоставление земельного участка, находящегося в муниципальной собственности, без проведения торгов», утвержденный постановлением Администрации Мартюшевского сельского поселения Тарского муниципального района от 17 февраля 2017 года № 09, (далее – Регламент) следующие изменения:</w:t>
      </w:r>
    </w:p>
    <w:p w:rsidR="004E4CAD" w:rsidRPr="004E4CAD" w:rsidRDefault="004E4CAD" w:rsidP="004E4CA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4E4CAD">
        <w:rPr>
          <w:rFonts w:ascii="Times New Roman" w:hAnsi="Times New Roman"/>
          <w:sz w:val="20"/>
          <w:szCs w:val="20"/>
        </w:rPr>
        <w:t xml:space="preserve">1.1.  Абзац з) в подпункте 1 пункта 2 подраздела 2 раздела </w:t>
      </w:r>
      <w:r w:rsidRPr="004E4CAD">
        <w:rPr>
          <w:rFonts w:ascii="Times New Roman" w:hAnsi="Times New Roman"/>
          <w:sz w:val="20"/>
          <w:szCs w:val="20"/>
          <w:lang w:val="en-US"/>
        </w:rPr>
        <w:t>I</w:t>
      </w:r>
      <w:r w:rsidRPr="004E4CAD">
        <w:rPr>
          <w:rFonts w:ascii="Times New Roman" w:hAnsi="Times New Roman"/>
          <w:sz w:val="20"/>
          <w:szCs w:val="20"/>
        </w:rPr>
        <w:t xml:space="preserve"> Регламента исключить;</w:t>
      </w:r>
    </w:p>
    <w:p w:rsidR="004E4CAD" w:rsidRPr="004E4CAD" w:rsidRDefault="004E4CAD" w:rsidP="004E4CAD">
      <w:pPr>
        <w:tabs>
          <w:tab w:val="num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0"/>
          <w:szCs w:val="20"/>
        </w:rPr>
      </w:pPr>
      <w:r w:rsidRPr="004E4CAD">
        <w:rPr>
          <w:rFonts w:ascii="Times New Roman" w:hAnsi="Times New Roman"/>
          <w:sz w:val="20"/>
          <w:szCs w:val="20"/>
        </w:rPr>
        <w:t xml:space="preserve">1.2. Абзац н) в подпункте 2 пункта 2 подраздела 2 раздела </w:t>
      </w:r>
      <w:r w:rsidRPr="004E4CAD">
        <w:rPr>
          <w:rFonts w:ascii="Times New Roman" w:hAnsi="Times New Roman"/>
          <w:sz w:val="20"/>
          <w:szCs w:val="20"/>
          <w:lang w:val="en-US"/>
        </w:rPr>
        <w:t>I</w:t>
      </w:r>
      <w:r w:rsidRPr="004E4CAD">
        <w:rPr>
          <w:rFonts w:ascii="Times New Roman" w:hAnsi="Times New Roman"/>
          <w:sz w:val="20"/>
          <w:szCs w:val="20"/>
        </w:rPr>
        <w:t xml:space="preserve"> Регламента исключить;</w:t>
      </w:r>
    </w:p>
    <w:p w:rsidR="004E4CAD" w:rsidRPr="004E4CAD" w:rsidRDefault="004E4CAD" w:rsidP="004E4CAD">
      <w:pPr>
        <w:tabs>
          <w:tab w:val="num" w:pos="0"/>
        </w:tabs>
        <w:spacing w:after="0" w:line="240" w:lineRule="auto"/>
        <w:ind w:right="425" w:firstLine="709"/>
        <w:jc w:val="both"/>
        <w:rPr>
          <w:rFonts w:ascii="Times New Roman" w:hAnsi="Times New Roman"/>
          <w:sz w:val="20"/>
          <w:szCs w:val="20"/>
        </w:rPr>
      </w:pPr>
      <w:r w:rsidRPr="004E4CAD">
        <w:rPr>
          <w:rFonts w:ascii="Times New Roman" w:hAnsi="Times New Roman"/>
          <w:sz w:val="20"/>
          <w:szCs w:val="20"/>
        </w:rPr>
        <w:lastRenderedPageBreak/>
        <w:t xml:space="preserve">1.3. В подпункте 13 пункта 29 подраздела 10 раздела </w:t>
      </w:r>
      <w:r w:rsidRPr="004E4CAD">
        <w:rPr>
          <w:rFonts w:ascii="Times New Roman" w:hAnsi="Times New Roman"/>
          <w:sz w:val="20"/>
          <w:szCs w:val="20"/>
          <w:lang w:val="en-US"/>
        </w:rPr>
        <w:t>II</w:t>
      </w:r>
      <w:r w:rsidRPr="004E4CAD">
        <w:rPr>
          <w:rFonts w:ascii="Times New Roman" w:hAnsi="Times New Roman"/>
          <w:sz w:val="20"/>
          <w:szCs w:val="20"/>
        </w:rPr>
        <w:t xml:space="preserve"> Регламента слова «, или осуществления крестьянским (фермерским) хозяйством его деятельности» исключить.</w:t>
      </w:r>
    </w:p>
    <w:p w:rsidR="004E4CAD" w:rsidRPr="004E4CAD" w:rsidRDefault="004E4CAD" w:rsidP="004E4CAD">
      <w:pPr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2. Настоящее постановление вступает в 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силу после</w:t>
      </w: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официального опубликования (обнародования). </w:t>
      </w:r>
    </w:p>
    <w:p w:rsidR="004E4CAD" w:rsidRPr="004E4CAD" w:rsidRDefault="004E4CAD" w:rsidP="004E4CAD">
      <w:pPr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опубликовать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4E4CAD" w:rsidRPr="004E4CAD" w:rsidRDefault="004E4CAD" w:rsidP="004E4CAD">
      <w:pPr>
        <w:spacing w:after="0" w:line="240" w:lineRule="auto"/>
        <w:ind w:right="42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4. Контроль исполнения настоящего постановления оставляю за собой.</w:t>
      </w:r>
      <w:r w:rsidRPr="004E4CA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4E4CAD" w:rsidRPr="004E4CAD" w:rsidRDefault="004E4CAD" w:rsidP="004E4CAD">
      <w:pPr>
        <w:spacing w:after="0" w:line="240" w:lineRule="auto"/>
        <w:ind w:right="425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E4CAD" w:rsidRPr="004E4CAD" w:rsidRDefault="004E4CAD" w:rsidP="004E4CAD">
      <w:pPr>
        <w:spacing w:after="0" w:line="240" w:lineRule="auto"/>
        <w:ind w:right="4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Мартюшевского </w:t>
      </w:r>
    </w:p>
    <w:p w:rsidR="004E4CAD" w:rsidRPr="004E4CAD" w:rsidRDefault="004E4CAD" w:rsidP="004E4CAD">
      <w:pPr>
        <w:spacing w:after="0" w:line="240" w:lineRule="auto"/>
        <w:ind w:right="425"/>
        <w:rPr>
          <w:rFonts w:ascii="Times New Roman" w:eastAsia="Times New Roman" w:hAnsi="Times New Roman"/>
          <w:sz w:val="20"/>
          <w:szCs w:val="20"/>
          <w:lang w:eastAsia="ru-RU"/>
        </w:rPr>
      </w:pPr>
      <w:r w:rsidRPr="004E4CAD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                                                                   Е.В. Малышкина</w:t>
      </w:r>
    </w:p>
    <w:p w:rsidR="00501FE3" w:rsidRDefault="00501FE3" w:rsidP="00501FE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501FE3" w:rsidRPr="00501FE3" w:rsidRDefault="00501FE3" w:rsidP="00501FE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Администрация</w:t>
      </w:r>
    </w:p>
    <w:p w:rsidR="00501FE3" w:rsidRPr="00501FE3" w:rsidRDefault="00501FE3" w:rsidP="00501FE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 МАРТЮШЕВСКОГО сельского Поселения</w:t>
      </w:r>
    </w:p>
    <w:p w:rsidR="00501FE3" w:rsidRPr="00501FE3" w:rsidRDefault="00501FE3" w:rsidP="00501FE3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>Тарского муниципального района Омской области</w:t>
      </w:r>
    </w:p>
    <w:p w:rsidR="00501FE3" w:rsidRPr="00501FE3" w:rsidRDefault="00501FE3" w:rsidP="00501FE3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501FE3" w:rsidRPr="00501FE3" w:rsidRDefault="00501FE3" w:rsidP="00501FE3">
      <w:pPr>
        <w:suppressAutoHyphens/>
        <w:autoSpaceDE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                                      </w:t>
      </w: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  <w:t xml:space="preserve">Постановление </w:t>
      </w:r>
    </w:p>
    <w:p w:rsidR="00501FE3" w:rsidRPr="00501FE3" w:rsidRDefault="00501FE3" w:rsidP="00501FE3">
      <w:pPr>
        <w:suppressAutoHyphens/>
        <w:autoSpaceDE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ar-SA"/>
        </w:rPr>
      </w:pPr>
    </w:p>
    <w:p w:rsidR="00501FE3" w:rsidRPr="00501FE3" w:rsidRDefault="00501FE3" w:rsidP="00501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hAnsi="Times New Roman"/>
          <w:sz w:val="20"/>
          <w:szCs w:val="20"/>
          <w:u w:val="single"/>
          <w:lang w:eastAsia="ru-RU"/>
        </w:rPr>
        <w:t>06 февраля 2025 года</w:t>
      </w:r>
      <w:r w:rsidRPr="00501FE3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u w:val="single"/>
          <w:lang w:eastAsia="ru-RU"/>
        </w:rPr>
        <w:t xml:space="preserve"> № 07</w:t>
      </w:r>
    </w:p>
    <w:p w:rsidR="00501FE3" w:rsidRPr="00501FE3" w:rsidRDefault="00501FE3" w:rsidP="00501FE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501FE3" w:rsidRPr="00501FE3" w:rsidRDefault="00501FE3" w:rsidP="00501F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tabs>
          <w:tab w:val="left" w:pos="9356"/>
        </w:tabs>
        <w:spacing w:after="0" w:line="240" w:lineRule="auto"/>
        <w:ind w:right="-1"/>
        <w:jc w:val="center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 внесении изменений 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Мартюшевского сельского поселения Тарского муниципального района от 30 июля 2018 года № 70</w:t>
      </w: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</w:rPr>
      </w:pPr>
      <w:r w:rsidRPr="00501FE3">
        <w:rPr>
          <w:rFonts w:ascii="Times New Roman" w:eastAsia="Times New Roman" w:hAnsi="Times New Roman"/>
          <w:bCs/>
          <w:sz w:val="20"/>
          <w:szCs w:val="20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руководствуясь Уставом Мартюшевского сельского поселения Тарского муниципального района Омской области, Администрация Мартюшевского сельского поселения Тарского муниципального района постановляет:</w:t>
      </w:r>
    </w:p>
    <w:p w:rsidR="00501FE3" w:rsidRPr="00501FE3" w:rsidRDefault="00501FE3" w:rsidP="00501FE3">
      <w:pPr>
        <w:numPr>
          <w:ilvl w:val="0"/>
          <w:numId w:val="39"/>
        </w:numPr>
        <w:tabs>
          <w:tab w:val="clear" w:pos="900"/>
          <w:tab w:val="num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Внести 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Мартюшевского сельского поселения Тарского муниципального района от 30 июля 2018 года № 70, (далее – Регламент) следующие изменения:</w:t>
      </w:r>
    </w:p>
    <w:p w:rsidR="00501FE3" w:rsidRPr="00501FE3" w:rsidRDefault="00501FE3" w:rsidP="00501F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FE3">
        <w:rPr>
          <w:rFonts w:ascii="Times New Roman" w:hAnsi="Times New Roman"/>
          <w:sz w:val="20"/>
          <w:szCs w:val="20"/>
        </w:rPr>
        <w:t xml:space="preserve">1.1. В пункте 4 подраздела 1 раздела </w:t>
      </w:r>
      <w:r w:rsidRPr="00501FE3">
        <w:rPr>
          <w:rFonts w:ascii="Times New Roman" w:hAnsi="Times New Roman"/>
          <w:sz w:val="20"/>
          <w:szCs w:val="20"/>
          <w:lang w:val="en-US"/>
        </w:rPr>
        <w:t>I</w:t>
      </w:r>
      <w:r w:rsidRPr="00501FE3">
        <w:rPr>
          <w:rFonts w:ascii="Times New Roman" w:hAnsi="Times New Roman"/>
          <w:sz w:val="20"/>
          <w:szCs w:val="20"/>
        </w:rPr>
        <w:t xml:space="preserve"> Регламента слова «, 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p w:rsidR="00501FE3" w:rsidRPr="00501FE3" w:rsidRDefault="00501FE3" w:rsidP="00501F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FE3">
        <w:rPr>
          <w:rFonts w:ascii="Times New Roman" w:hAnsi="Times New Roman"/>
          <w:sz w:val="20"/>
          <w:szCs w:val="20"/>
        </w:rPr>
        <w:lastRenderedPageBreak/>
        <w:t xml:space="preserve">1.2. В подпункте 15.1 пункта 5 подраздела 2 раздела </w:t>
      </w:r>
      <w:r w:rsidRPr="00501FE3">
        <w:rPr>
          <w:rFonts w:ascii="Times New Roman" w:hAnsi="Times New Roman"/>
          <w:sz w:val="20"/>
          <w:szCs w:val="20"/>
          <w:lang w:val="en-US"/>
        </w:rPr>
        <w:t>I</w:t>
      </w:r>
      <w:r w:rsidRPr="00501FE3">
        <w:rPr>
          <w:rFonts w:ascii="Times New Roman" w:hAnsi="Times New Roman"/>
          <w:sz w:val="20"/>
          <w:szCs w:val="20"/>
        </w:rPr>
        <w:t xml:space="preserve"> Регламента слова «, гражданам и крестьянским (фермерским) хозяйствам для осуществления крестьянским (фермерским) хозяйством его деятельности» исключить;</w:t>
      </w:r>
    </w:p>
    <w:p w:rsidR="00501FE3" w:rsidRPr="00501FE3" w:rsidRDefault="00501FE3" w:rsidP="00501FE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1FE3">
        <w:rPr>
          <w:rFonts w:ascii="Times New Roman" w:hAnsi="Times New Roman"/>
          <w:sz w:val="20"/>
          <w:szCs w:val="20"/>
        </w:rPr>
        <w:t xml:space="preserve">1.3. В подпункте 13 пункта 32 подраздела 10 раздела </w:t>
      </w:r>
      <w:r w:rsidRPr="00501FE3">
        <w:rPr>
          <w:rFonts w:ascii="Times New Roman" w:hAnsi="Times New Roman"/>
          <w:sz w:val="20"/>
          <w:szCs w:val="20"/>
          <w:lang w:val="en-US"/>
        </w:rPr>
        <w:t>II</w:t>
      </w:r>
      <w:r w:rsidRPr="00501FE3">
        <w:rPr>
          <w:rFonts w:ascii="Times New Roman" w:hAnsi="Times New Roman"/>
          <w:sz w:val="20"/>
          <w:szCs w:val="20"/>
        </w:rPr>
        <w:t xml:space="preserve"> Регламента слова «, или осуществления крестьянским (фермерским) хозяйством его деятельности» исключить.</w:t>
      </w:r>
    </w:p>
    <w:p w:rsidR="00501FE3" w:rsidRPr="00501FE3" w:rsidRDefault="00501FE3" w:rsidP="0050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2. Настоящее постановление вступает в 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силу после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официального опубликования (обнародования). </w:t>
      </w:r>
    </w:p>
    <w:p w:rsidR="00501FE3" w:rsidRPr="00501FE3" w:rsidRDefault="00501FE3" w:rsidP="0050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3. Настоящее постановление опубликовать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501FE3" w:rsidRPr="00501FE3" w:rsidRDefault="00501FE3" w:rsidP="00501F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4. Контроль исполнения настоящего постановления оставляю за собой.</w:t>
      </w:r>
    </w:p>
    <w:p w:rsidR="00501FE3" w:rsidRPr="00501FE3" w:rsidRDefault="00501FE3" w:rsidP="00501FE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1FE3" w:rsidRPr="00501FE3" w:rsidRDefault="00501FE3" w:rsidP="00501FE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01FE3" w:rsidRPr="00501FE3" w:rsidRDefault="00501FE3" w:rsidP="00501F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Главы Мартюшевского </w:t>
      </w:r>
    </w:p>
    <w:p w:rsidR="00501FE3" w:rsidRPr="00501FE3" w:rsidRDefault="00501FE3" w:rsidP="00501FE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                                                                    Е.В. Малышкина</w:t>
      </w:r>
    </w:p>
    <w:p w:rsidR="00926A96" w:rsidRPr="00926A96" w:rsidRDefault="00926A96" w:rsidP="004E4CAD">
      <w:pPr>
        <w:tabs>
          <w:tab w:val="left" w:pos="1215"/>
        </w:tabs>
        <w:ind w:right="425"/>
        <w:jc w:val="both"/>
        <w:rPr>
          <w:rFonts w:ascii="Times New Roman" w:hAnsi="Times New Roman"/>
          <w:sz w:val="20"/>
          <w:szCs w:val="20"/>
        </w:rPr>
      </w:pP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left="284" w:right="283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Администрация</w:t>
      </w: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left="284" w:right="283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 xml:space="preserve"> МАРТЮШЕВСКОГО сельского поселения</w:t>
      </w: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left="284" w:right="283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  <w:t>Тарского муниципального района Омской области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uppressAutoHyphens/>
        <w:spacing w:after="0" w:line="240" w:lineRule="auto"/>
        <w:ind w:left="284" w:right="283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06 февраля 2025 года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</w:t>
      </w:r>
      <w:r w:rsidRPr="00501FE3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08</w:t>
      </w: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left="284" w:right="283"/>
        <w:jc w:val="center"/>
        <w:rPr>
          <w:rFonts w:ascii="Times New Roman" w:hAnsi="Times New Roman"/>
          <w:bCs/>
          <w:sz w:val="20"/>
          <w:szCs w:val="20"/>
          <w:lang w:eastAsia="ru-RU"/>
        </w:rPr>
      </w:pPr>
      <w:r w:rsidRPr="00501FE3">
        <w:rPr>
          <w:rFonts w:ascii="Times New Roman" w:hAnsi="Times New Roman"/>
          <w:bCs/>
          <w:sz w:val="20"/>
          <w:szCs w:val="20"/>
          <w:lang w:eastAsia="ru-RU"/>
        </w:rPr>
        <w:t>с. Мартюшево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501FE3" w:rsidRPr="00501FE3" w:rsidRDefault="00501FE3" w:rsidP="00501FE3">
      <w:pPr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uppressAutoHyphens/>
        <w:spacing w:after="0" w:line="240" w:lineRule="auto"/>
        <w:ind w:left="284" w:right="28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Федеральным законом от 12 января 1996 года № 8-ФЗ «О погребении и похоронном деле», Уставом Мартюшевского сельского поселения Тарского муниципального района Омской области, Администрация Мартюшевского сельского поселения Тарского муниципального района Омской области ПОСТАНОВЛЯЕТ:</w:t>
      </w:r>
    </w:p>
    <w:p w:rsidR="00501FE3" w:rsidRPr="00501FE3" w:rsidRDefault="00501FE3" w:rsidP="00501FE3">
      <w:pPr>
        <w:numPr>
          <w:ilvl w:val="0"/>
          <w:numId w:val="40"/>
        </w:numPr>
        <w:tabs>
          <w:tab w:val="left" w:pos="851"/>
        </w:tabs>
        <w:suppressAutoHyphens/>
        <w:spacing w:after="0" w:line="240" w:lineRule="auto"/>
        <w:ind w:left="284" w:right="28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Утвердить стоимость услуг по погребению, предоставляемых согласно гарантированному перечню услуг по погребению на территории Мартюшевского сельского поселения Тарского муниципального района Омской области:</w:t>
      </w:r>
    </w:p>
    <w:p w:rsidR="00501FE3" w:rsidRPr="00501FE3" w:rsidRDefault="00501FE3" w:rsidP="00501FE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284" w:right="28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501FE3" w:rsidRPr="00501FE3" w:rsidRDefault="00501FE3" w:rsidP="00501FE3">
      <w:pPr>
        <w:numPr>
          <w:ilvl w:val="0"/>
          <w:numId w:val="41"/>
        </w:numPr>
        <w:tabs>
          <w:tab w:val="left" w:pos="851"/>
        </w:tabs>
        <w:suppressAutoHyphens/>
        <w:spacing w:after="0" w:line="240" w:lineRule="auto"/>
        <w:ind w:left="284" w:right="28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501FE3" w:rsidRPr="00501FE3" w:rsidRDefault="00501FE3" w:rsidP="00501FE3">
      <w:pPr>
        <w:autoSpaceDE w:val="0"/>
        <w:autoSpaceDN w:val="0"/>
        <w:adjustRightInd w:val="0"/>
        <w:spacing w:after="0" w:line="240" w:lineRule="auto"/>
        <w:ind w:left="284" w:right="283" w:firstLine="851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в информационно-телекоммуникационной сети «Интернет».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3. Признать утратившим силу постановление Администрации Мартюшевского сельского поселения Тарского муниципального района Омской области от 31 января 2024 года № 3 «Об утверждении стоимости услуг, предоставляемых согласно гарантированному перечню услуг по погребению».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4. Настоящее постановление вступает в силу с 01.02.2025 года.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 И.о Главы Мартюшевского </w:t>
      </w:r>
    </w:p>
    <w:p w:rsidR="00501FE3" w:rsidRDefault="00501FE3" w:rsidP="00603D40">
      <w:pPr>
        <w:tabs>
          <w:tab w:val="left" w:pos="851"/>
        </w:tabs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                                                                       Е.В. Малышкина</w:t>
      </w:r>
    </w:p>
    <w:p w:rsidR="00603D40" w:rsidRDefault="00603D40" w:rsidP="003745FC">
      <w:pPr>
        <w:tabs>
          <w:tab w:val="left" w:pos="851"/>
        </w:tabs>
        <w:suppressAutoHyphens/>
        <w:spacing w:after="0" w:line="240" w:lineRule="auto"/>
        <w:ind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Приложение 1</w:t>
      </w: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Мартюшевского сельского поселения</w:t>
      </w: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Тарского муниципального района </w:t>
      </w:r>
    </w:p>
    <w:p w:rsid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 Омской области от 06.02.2025 № 08</w:t>
      </w:r>
    </w:p>
    <w:p w:rsidR="00603D40" w:rsidRPr="00603D40" w:rsidRDefault="00603D40" w:rsidP="00603D40">
      <w:pPr>
        <w:tabs>
          <w:tab w:val="left" w:pos="851"/>
        </w:tabs>
        <w:suppressAutoHyphens/>
        <w:spacing w:after="0" w:line="240" w:lineRule="auto"/>
        <w:ind w:left="284" w:right="283" w:firstLine="567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СТОИМОСТЬ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426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69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4107"/>
        <w:gridCol w:w="1533"/>
        <w:gridCol w:w="232"/>
      </w:tblGrid>
      <w:tr w:rsidR="00501FE3" w:rsidRPr="00501FE3" w:rsidTr="003745FC">
        <w:trPr>
          <w:trHeight w:val="652"/>
        </w:trPr>
        <w:tc>
          <w:tcPr>
            <w:tcW w:w="1053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67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услуги по погребению</w:t>
            </w:r>
          </w:p>
        </w:tc>
        <w:tc>
          <w:tcPr>
            <w:tcW w:w="1705" w:type="dxa"/>
            <w:gridSpan w:val="2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501FE3" w:rsidRPr="00501FE3" w:rsidTr="003745FC">
        <w:trPr>
          <w:trHeight w:val="664"/>
        </w:trPr>
        <w:tc>
          <w:tcPr>
            <w:tcW w:w="1053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167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1705" w:type="dxa"/>
            <w:gridSpan w:val="2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1FE3" w:rsidRPr="00501FE3" w:rsidTr="003745FC">
        <w:trPr>
          <w:trHeight w:val="985"/>
        </w:trPr>
        <w:tc>
          <w:tcPr>
            <w:tcW w:w="1053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167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1705" w:type="dxa"/>
            <w:gridSpan w:val="2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6314,90</w:t>
            </w:r>
          </w:p>
        </w:tc>
      </w:tr>
      <w:tr w:rsidR="00501FE3" w:rsidRPr="00501FE3" w:rsidTr="003745FC">
        <w:trPr>
          <w:trHeight w:val="664"/>
        </w:trPr>
        <w:tc>
          <w:tcPr>
            <w:tcW w:w="1053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167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1705" w:type="dxa"/>
            <w:gridSpan w:val="2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904,40</w:t>
            </w:r>
          </w:p>
        </w:tc>
      </w:tr>
      <w:tr w:rsidR="00501FE3" w:rsidRPr="00501FE3" w:rsidTr="003745FC">
        <w:trPr>
          <w:gridAfter w:val="1"/>
          <w:wAfter w:w="234" w:type="dxa"/>
          <w:trHeight w:val="320"/>
        </w:trPr>
        <w:tc>
          <w:tcPr>
            <w:tcW w:w="1053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167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Погребение****</w:t>
            </w:r>
          </w:p>
        </w:tc>
        <w:tc>
          <w:tcPr>
            <w:tcW w:w="1471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3320,87</w:t>
            </w:r>
          </w:p>
        </w:tc>
      </w:tr>
      <w:tr w:rsidR="00501FE3" w:rsidRPr="00501FE3" w:rsidTr="003745FC">
        <w:trPr>
          <w:gridAfter w:val="1"/>
          <w:wAfter w:w="234" w:type="dxa"/>
          <w:trHeight w:val="332"/>
        </w:trPr>
        <w:tc>
          <w:tcPr>
            <w:tcW w:w="5220" w:type="dxa"/>
            <w:gridSpan w:val="2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71" w:type="dxa"/>
          </w:tcPr>
          <w:p w:rsidR="00501FE3" w:rsidRPr="00501FE3" w:rsidRDefault="00501FE3" w:rsidP="00501FE3">
            <w:pPr>
              <w:tabs>
                <w:tab w:val="left" w:pos="1276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10540,17</w:t>
            </w:r>
          </w:p>
        </w:tc>
      </w:tr>
    </w:tbl>
    <w:p w:rsidR="00501FE3" w:rsidRPr="00501FE3" w:rsidRDefault="00501FE3" w:rsidP="00501FE3">
      <w:pPr>
        <w:tabs>
          <w:tab w:val="left" w:pos="1276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3745FC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Получение свидетельства о смерти, справки формы №11.</w:t>
      </w:r>
    </w:p>
    <w:p w:rsidR="00501FE3" w:rsidRPr="00501FE3" w:rsidRDefault="00501FE3" w:rsidP="003745FC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&lt;**&gt;</w:t>
      </w:r>
      <w:r w:rsidR="00603D40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01FE3" w:rsidRPr="00501FE3" w:rsidRDefault="00501FE3" w:rsidP="003745FC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01FE3" w:rsidRPr="00501FE3" w:rsidRDefault="00501FE3" w:rsidP="003745FC">
      <w:pPr>
        <w:suppressAutoHyphens/>
        <w:spacing w:after="0" w:line="240" w:lineRule="auto"/>
        <w:ind w:left="284" w:right="28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745FC" w:rsidRPr="003745FC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>Приложение 2</w:t>
      </w:r>
    </w:p>
    <w:p w:rsidR="003745FC" w:rsidRPr="003745FC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>УТВЕРЖДЕНА</w:t>
      </w:r>
    </w:p>
    <w:p w:rsidR="003745FC" w:rsidRPr="003745FC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постановлением Администрации </w:t>
      </w:r>
    </w:p>
    <w:p w:rsidR="003745FC" w:rsidRPr="003745FC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>Мартюшевского сельского поселения</w:t>
      </w:r>
    </w:p>
    <w:p w:rsidR="003745FC" w:rsidRPr="003745FC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 xml:space="preserve"> Тарского муниципального района </w:t>
      </w:r>
    </w:p>
    <w:p w:rsidR="00501FE3" w:rsidRPr="00501FE3" w:rsidRDefault="003745FC" w:rsidP="003745FC">
      <w:pPr>
        <w:tabs>
          <w:tab w:val="left" w:pos="851"/>
        </w:tabs>
        <w:suppressAutoHyphens/>
        <w:spacing w:after="0" w:line="240" w:lineRule="auto"/>
        <w:ind w:right="283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745FC">
        <w:rPr>
          <w:rFonts w:ascii="Times New Roman" w:eastAsia="Times New Roman" w:hAnsi="Times New Roman"/>
          <w:sz w:val="20"/>
          <w:szCs w:val="20"/>
          <w:lang w:eastAsia="ru-RU"/>
        </w:rPr>
        <w:t>Омской области от 06.02.2025 № 08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СТОИМОСТЬ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7"/>
        <w:gridCol w:w="3661"/>
        <w:gridCol w:w="1791"/>
      </w:tblGrid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услуги по погребению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услуги, руб.</w:t>
            </w:r>
          </w:p>
        </w:tc>
      </w:tr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Облачение тела**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575,42</w:t>
            </w:r>
          </w:p>
        </w:tc>
      </w:tr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6314,90</w:t>
            </w:r>
          </w:p>
        </w:tc>
      </w:tr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904,40</w:t>
            </w:r>
          </w:p>
        </w:tc>
      </w:tr>
      <w:tr w:rsidR="00501FE3" w:rsidRPr="00501FE3" w:rsidTr="003745FC">
        <w:tc>
          <w:tcPr>
            <w:tcW w:w="1097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66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Погребение*****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2745,45</w:t>
            </w:r>
          </w:p>
        </w:tc>
      </w:tr>
      <w:tr w:rsidR="00501FE3" w:rsidRPr="00501FE3" w:rsidTr="003745FC">
        <w:tc>
          <w:tcPr>
            <w:tcW w:w="4758" w:type="dxa"/>
            <w:gridSpan w:val="2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91" w:type="dxa"/>
          </w:tcPr>
          <w:p w:rsidR="00501FE3" w:rsidRPr="00501FE3" w:rsidRDefault="00501FE3" w:rsidP="00501FE3">
            <w:pPr>
              <w:tabs>
                <w:tab w:val="left" w:pos="851"/>
              </w:tabs>
              <w:suppressAutoHyphens/>
              <w:spacing w:after="0" w:line="240" w:lineRule="auto"/>
              <w:ind w:left="284"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01F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10540,17</w:t>
            </w:r>
          </w:p>
        </w:tc>
      </w:tr>
    </w:tbl>
    <w:p w:rsidR="00501FE3" w:rsidRPr="00501FE3" w:rsidRDefault="00501FE3" w:rsidP="00501FE3">
      <w:pPr>
        <w:tabs>
          <w:tab w:val="left" w:pos="851"/>
        </w:tabs>
        <w:suppressAutoHyphens/>
        <w:spacing w:after="0" w:line="240" w:lineRule="auto"/>
        <w:ind w:left="284" w:right="283"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Получение свидетельства о смерти, справки формы №11.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Облачение тела с предоставлением комплекта одежды для захоронения.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501FE3" w:rsidRPr="00501FE3" w:rsidRDefault="00501FE3" w:rsidP="00501FE3">
      <w:pPr>
        <w:suppressAutoHyphens/>
        <w:spacing w:after="0" w:line="240" w:lineRule="auto"/>
        <w:ind w:left="284" w:right="28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>&lt;****&gt;</w:t>
      </w:r>
      <w:r w:rsidRPr="00501FE3">
        <w:rPr>
          <w:rFonts w:ascii="Times New Roman" w:eastAsia="Times New Roman" w:hAnsi="Times New Roman"/>
          <w:sz w:val="20"/>
          <w:szCs w:val="20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501FE3" w:rsidRPr="00501FE3" w:rsidRDefault="00501FE3" w:rsidP="00501FE3">
      <w:pPr>
        <w:spacing w:after="0" w:line="240" w:lineRule="auto"/>
        <w:ind w:left="284" w:right="283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452F3" w:rsidRDefault="009452F3" w:rsidP="004E4C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03D40" w:rsidRPr="00603D40" w:rsidRDefault="00603D40" w:rsidP="00603D40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АДМИНИСТРАЦИЯ </w:t>
      </w:r>
    </w:p>
    <w:p w:rsidR="00603D40" w:rsidRPr="00603D40" w:rsidRDefault="00603D40" w:rsidP="00603D40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МАРТЮШЕВСКОГО СЕЛЬСКОГО ПОСЕЛЕНИЯ </w:t>
      </w:r>
    </w:p>
    <w:p w:rsidR="00603D40" w:rsidRPr="00603D40" w:rsidRDefault="00603D40" w:rsidP="00603D40">
      <w:pPr>
        <w:tabs>
          <w:tab w:val="left" w:pos="360"/>
          <w:tab w:val="left" w:pos="126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603D40" w:rsidRPr="00603D40" w:rsidRDefault="00603D40" w:rsidP="00603D40">
      <w:pPr>
        <w:tabs>
          <w:tab w:val="left" w:pos="360"/>
          <w:tab w:val="left" w:pos="1260"/>
        </w:tabs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03D40" w:rsidRPr="00603D40" w:rsidRDefault="00603D40" w:rsidP="00603D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603D40" w:rsidRPr="00603D40" w:rsidRDefault="00603D40" w:rsidP="00603D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07 февраля 2025 года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 № </w:t>
      </w:r>
      <w:r w:rsidRPr="00603D40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08/1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О назначении публичных слушаний по актуализации 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схемы теплоснабжения Мартюшевского сельского поселения 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Тарского муниципального района Омской области 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руководствуясь Уставом Мартюшевского сельского  поселения, в целях обеспечения участия населения Мартюшевского сельского поселения в решении вопросов местного значения Администрация Мартюшевского сельского поселения ПОСТАНОВЛЯЕТ:</w:t>
      </w:r>
    </w:p>
    <w:p w:rsidR="00603D40" w:rsidRPr="00603D40" w:rsidRDefault="00603D40" w:rsidP="00603D40">
      <w:pPr>
        <w:widowControl w:val="0"/>
        <w:numPr>
          <w:ilvl w:val="0"/>
          <w:numId w:val="12"/>
        </w:numPr>
        <w:tabs>
          <w:tab w:val="left" w:pos="1102"/>
          <w:tab w:val="left" w:pos="1373"/>
          <w:tab w:val="left" w:pos="2797"/>
          <w:tab w:val="left" w:pos="4256"/>
          <w:tab w:val="left" w:pos="5587"/>
          <w:tab w:val="left" w:pos="7834"/>
          <w:tab w:val="left" w:pos="88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Назначить публичные слушания по актуализации схемы теплоснабжения Мартюшевского сельского поселения Тарского муниципального района Омской области </w:t>
      </w:r>
    </w:p>
    <w:p w:rsidR="00603D40" w:rsidRPr="00603D40" w:rsidRDefault="00603D40" w:rsidP="00603D40">
      <w:pPr>
        <w:widowControl w:val="0"/>
        <w:numPr>
          <w:ilvl w:val="0"/>
          <w:numId w:val="12"/>
        </w:numPr>
        <w:tabs>
          <w:tab w:val="left" w:pos="1184"/>
          <w:tab w:val="left" w:pos="1344"/>
          <w:tab w:val="left" w:pos="2779"/>
          <w:tab w:val="left" w:pos="4253"/>
          <w:tab w:val="left" w:pos="5587"/>
          <w:tab w:val="left" w:pos="7834"/>
          <w:tab w:val="left" w:pos="88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Провести публичные слушания по актуализации схемы теплоснабжения Мартюшевского сельского поселения Тарского муниципального района Омской области (далее - актуализации схемы теплоснабжения) 17 февраля 2025 года в 15.00 </w:t>
      </w: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lastRenderedPageBreak/>
        <w:t>часов по адресу: ул. Комсомольская, д.5, с. Мартюшево Тарского района Омской области.</w:t>
      </w:r>
    </w:p>
    <w:p w:rsidR="00603D40" w:rsidRPr="00603D40" w:rsidRDefault="00603D40" w:rsidP="00603D40">
      <w:pPr>
        <w:widowControl w:val="0"/>
        <w:numPr>
          <w:ilvl w:val="0"/>
          <w:numId w:val="12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Определить органом, уполномоченным на организацию и проведение Публичных слушаний - Администрацию Мартюшевского сельского поселения Тарского муниципального района Омской области.</w:t>
      </w:r>
    </w:p>
    <w:p w:rsidR="00603D40" w:rsidRPr="00603D40" w:rsidRDefault="00603D40" w:rsidP="00603D40">
      <w:pPr>
        <w:widowControl w:val="0"/>
        <w:numPr>
          <w:ilvl w:val="0"/>
          <w:numId w:val="12"/>
        </w:numPr>
        <w:tabs>
          <w:tab w:val="left" w:pos="10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Утвердить состав комиссии по подготовке и проведению публичных слушаний по актуализации схемы теплоснабжения (приложение 1).</w:t>
      </w:r>
    </w:p>
    <w:p w:rsidR="00603D40" w:rsidRPr="00603D40" w:rsidRDefault="00603D40" w:rsidP="00603D40">
      <w:pPr>
        <w:widowControl w:val="0"/>
        <w:numPr>
          <w:ilvl w:val="0"/>
          <w:numId w:val="12"/>
        </w:numPr>
        <w:tabs>
          <w:tab w:val="left" w:pos="1066"/>
        </w:tabs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Комиссии:</w:t>
      </w:r>
    </w:p>
    <w:p w:rsidR="00603D40" w:rsidRPr="00603D40" w:rsidRDefault="00603D40" w:rsidP="00603D40">
      <w:pPr>
        <w:widowControl w:val="0"/>
        <w:numPr>
          <w:ilvl w:val="0"/>
          <w:numId w:val="13"/>
        </w:numPr>
        <w:tabs>
          <w:tab w:val="left" w:pos="39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Подготовить и провести публичные слушания по актуализации схемы теплоснабжения с участием всех заинтересованных лиц и жителей Мартюшевского сельского поселения;</w:t>
      </w:r>
    </w:p>
    <w:p w:rsidR="00603D40" w:rsidRPr="00603D40" w:rsidRDefault="00603D40" w:rsidP="00603D40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Разместить информацию о назначении публичных слушаний по актуализации схемы теплоснабжения на официальном сайте Мартюшевского сельского поселения в сети Интернет не позднее 10 февраля 2025 года;</w:t>
      </w:r>
    </w:p>
    <w:p w:rsidR="00603D40" w:rsidRPr="00603D40" w:rsidRDefault="00603D40" w:rsidP="00603D40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Подготовить и разместить заключение о результатах публичных слушаний и протоколы публичных слушаний на официальном сайте Мартюшевского сельского поселения в сети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Интернет, </w:t>
      </w: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не позднее 17 февраля 2025 года;</w:t>
      </w:r>
    </w:p>
    <w:p w:rsidR="00603D40" w:rsidRPr="00603D40" w:rsidRDefault="00603D40" w:rsidP="00603D40">
      <w:pPr>
        <w:widowControl w:val="0"/>
        <w:numPr>
          <w:ilvl w:val="0"/>
          <w:numId w:val="13"/>
        </w:numPr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 w:bidi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Опубликовать заключение о результатах проведенных публичных слушаний в информационном бюллетене «Официальный вестник Мартюшевского сельского поселения».</w:t>
      </w:r>
    </w:p>
    <w:p w:rsidR="00603D40" w:rsidRPr="00603D40" w:rsidRDefault="00603D40" w:rsidP="00603D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6.     Настоящее Постановление вступает в силу со дня его подписания.</w:t>
      </w:r>
    </w:p>
    <w:p w:rsidR="00603D40" w:rsidRPr="00603D40" w:rsidRDefault="00603D40" w:rsidP="0060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7.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Настоящее постановление опубликовать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603D40" w:rsidRPr="00603D40" w:rsidRDefault="00603D40" w:rsidP="00603D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 w:bidi="ru-RU"/>
        </w:rPr>
        <w:t xml:space="preserve">     </w:t>
      </w:r>
      <w:r w:rsidRPr="00603D40">
        <w:rPr>
          <w:rFonts w:ascii="Times New Roman" w:eastAsia="Times New Roman" w:hAnsi="Times New Roman"/>
          <w:sz w:val="20"/>
          <w:szCs w:val="20"/>
          <w:lang w:eastAsia="ru-RU" w:bidi="ru-RU"/>
        </w:rPr>
        <w:t>8.     Контроль за исполнением настоящего постановления оставляю за собой.</w:t>
      </w: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Глава Мартюшевского</w:t>
      </w: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      </w:t>
      </w:r>
      <w:r w:rsidR="003745F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Н.А. Воронина</w:t>
      </w:r>
    </w:p>
    <w:p w:rsid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Приложение №1</w:t>
      </w: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УТВЕРЖДЕН</w:t>
      </w: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Администрации</w:t>
      </w: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Мартюшевского сельского поселения</w:t>
      </w: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от 07.02.2025 № 08/1</w:t>
      </w:r>
    </w:p>
    <w:p w:rsidR="00603D40" w:rsidRPr="00603D40" w:rsidRDefault="00603D40" w:rsidP="00603D4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СОСТАВ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комиссии по подготовке и проведению публичных слушаний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актуализации схемы теплоснабжения Мартюшевского сельского поселения Тарского муниципального район Омской области </w:t>
      </w:r>
    </w:p>
    <w:p w:rsidR="00603D40" w:rsidRPr="00603D40" w:rsidRDefault="00603D40" w:rsidP="00603D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Воронина Наталья Анатольевна – Глава Мартюшевского сельского поселения, председатель комиссии;</w:t>
      </w:r>
    </w:p>
    <w:p w:rsidR="00603D40" w:rsidRPr="00603D40" w:rsidRDefault="00603D40" w:rsidP="00603D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Якубенко Татьяна Николаевна – специалист администрации;</w:t>
      </w: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Куликова Галина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Петровна –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директор БОУ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«Мартюшевская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СОШ» (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по согласованию).</w:t>
      </w:r>
    </w:p>
    <w:p w:rsid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АДМИНИСТРАЦИЯ</w:t>
      </w:r>
    </w:p>
    <w:p w:rsidR="00603D40" w:rsidRPr="00603D40" w:rsidRDefault="00603D40" w:rsidP="00603D40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603D40"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  <w:t>МАРТЮШЕВСКОГО СЕЛЬСКОГО ПОСЕЛЕНИЯ</w:t>
      </w:r>
      <w:r w:rsidRPr="00603D4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603D40" w:rsidRPr="00603D40" w:rsidRDefault="00603D40" w:rsidP="00603D40">
      <w:pPr>
        <w:widowControl w:val="0"/>
        <w:shd w:val="clear" w:color="auto" w:fill="FFFFFF"/>
        <w:tabs>
          <w:tab w:val="left" w:pos="7380"/>
        </w:tabs>
        <w:autoSpaceDE w:val="0"/>
        <w:autoSpaceDN w:val="0"/>
        <w:adjustRightInd w:val="0"/>
        <w:spacing w:after="0" w:line="240" w:lineRule="auto"/>
        <w:ind w:right="-44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bCs/>
          <w:spacing w:val="-3"/>
          <w:sz w:val="20"/>
          <w:szCs w:val="20"/>
          <w:lang w:eastAsia="ru-RU"/>
        </w:rPr>
        <w:t>ТАРСКОГО МУНИЦИПАЛЬНОГО РАЙОНА ОМСКОЙ ОБЛАСТИ</w:t>
      </w: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before="82" w:after="0" w:line="240" w:lineRule="auto"/>
        <w:ind w:right="43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11 февраля 2025 года</w:t>
      </w:r>
      <w:r w:rsidRPr="00603D4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</w:t>
      </w:r>
      <w:r w:rsidRPr="00603D4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03D40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  <w:t xml:space="preserve">                                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</w:t>
      </w:r>
      <w:r w:rsidRPr="00603D4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№ 09       </w:t>
      </w: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с. Мартюшево</w:t>
      </w: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</w:p>
    <w:p w:rsidR="00603D40" w:rsidRPr="00603D40" w:rsidRDefault="00603D40" w:rsidP="00603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Мартюшевского сельского поселения Тарского муниципального района Омской области № 103 от 30 ноября 2021 года «О реализации отдельных положений статей 160.1, 160.2 Бюджетного кодекса Российской Федерации»</w:t>
      </w: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    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1568, общими требованиями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утвержденными постановлением Правительства Российской Федерации от 16 сентября 2021 года № 1569, Администрация </w:t>
      </w:r>
      <w:r w:rsidRPr="00603D40">
        <w:rPr>
          <w:rFonts w:ascii="Times New Roman" w:eastAsia="Times New Roman" w:hAnsi="Times New Roman"/>
          <w:sz w:val="20"/>
          <w:szCs w:val="20"/>
        </w:rPr>
        <w:t xml:space="preserve">Мартюшевского </w:t>
      </w:r>
      <w:r w:rsidRPr="00603D40">
        <w:rPr>
          <w:rFonts w:ascii="Times New Roman" w:eastAsia="Times New Roman" w:hAnsi="Times New Roman"/>
          <w:bCs/>
          <w:sz w:val="20"/>
          <w:szCs w:val="20"/>
        </w:rPr>
        <w:t>сельского поселения Тарского муниципального района Омской области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03D40">
        <w:rPr>
          <w:rFonts w:ascii="Times New Roman" w:eastAsia="Times New Roman" w:hAnsi="Times New Roman"/>
          <w:bCs/>
          <w:sz w:val="20"/>
          <w:szCs w:val="20"/>
        </w:rPr>
        <w:t>ПОСТАНОВЛЯЕТ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</w:p>
    <w:p w:rsidR="00603D40" w:rsidRPr="00603D40" w:rsidRDefault="00603D40" w:rsidP="00603D40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Приложение № 2 к Постановлению Администрации Мартюшевского сельского поселения Тарского муниципального района Омской № 103 от 30 ноября 2021 года «О реализации отдельных положений статей 160.1, 160.2 Бюджетного кодекса Российской Федерации» дополнить кодом следующего содержания:</w:t>
      </w:r>
    </w:p>
    <w:p w:rsidR="00603D40" w:rsidRPr="00603D40" w:rsidRDefault="00603D40" w:rsidP="0060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« </w:t>
      </w:r>
    </w:p>
    <w:tbl>
      <w:tblPr>
        <w:tblW w:w="7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876"/>
        <w:gridCol w:w="537"/>
        <w:gridCol w:w="322"/>
        <w:gridCol w:w="430"/>
        <w:gridCol w:w="430"/>
        <w:gridCol w:w="537"/>
        <w:gridCol w:w="430"/>
        <w:gridCol w:w="754"/>
        <w:gridCol w:w="537"/>
      </w:tblGrid>
      <w:tr w:rsidR="00603D40" w:rsidRPr="00603D40" w:rsidTr="00603D40">
        <w:trPr>
          <w:trHeight w:val="1021"/>
        </w:trPr>
        <w:tc>
          <w:tcPr>
            <w:tcW w:w="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2C2D2E"/>
                <w:sz w:val="20"/>
                <w:szCs w:val="20"/>
                <w:shd w:val="clear" w:color="auto" w:fill="FFFFFF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32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D40" w:rsidRPr="00603D40" w:rsidRDefault="00603D40" w:rsidP="00603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3D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</w:t>
            </w:r>
          </w:p>
        </w:tc>
      </w:tr>
    </w:tbl>
    <w:p w:rsidR="00603D40" w:rsidRPr="00603D40" w:rsidRDefault="00603D40" w:rsidP="00603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».</w:t>
      </w:r>
    </w:p>
    <w:p w:rsidR="00603D40" w:rsidRPr="003745FC" w:rsidRDefault="00603D40" w:rsidP="003745FC">
      <w:pPr>
        <w:widowControl w:val="0"/>
        <w:tabs>
          <w:tab w:val="left" w:pos="1418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603D40">
        <w:rPr>
          <w:rFonts w:ascii="Times New Roman" w:eastAsia="Times New Roman" w:hAnsi="Times New Roman"/>
          <w:bCs/>
          <w:sz w:val="20"/>
          <w:szCs w:val="20"/>
          <w:lang w:eastAsia="ar-SA"/>
        </w:rPr>
        <w:t>2. Опубликовать настоящее постановление в информационном бюллетене «Официальный вестник Мартюшевского сельского поселения» и разместить на официальном сайте Мартюшевского сельского поселения в сети Интернет.</w:t>
      </w:r>
    </w:p>
    <w:p w:rsidR="00603D40" w:rsidRPr="00603D40" w:rsidRDefault="00603D40" w:rsidP="00603D4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3. Контроль за исполнением настоящего постановления оставляю за собой.</w:t>
      </w:r>
    </w:p>
    <w:p w:rsid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3D40" w:rsidRP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Мартюшевского     </w:t>
      </w:r>
    </w:p>
    <w:p w:rsidR="00603D40" w:rsidRDefault="00603D40" w:rsidP="00603D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/>
          <w:b/>
          <w:caps/>
          <w:sz w:val="20"/>
          <w:szCs w:val="20"/>
          <w:lang w:eastAsia="ru-RU"/>
        </w:rPr>
      </w:pP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>сельского поселения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603D40">
        <w:rPr>
          <w:rFonts w:ascii="Times New Roman" w:eastAsia="Times New Roman" w:hAnsi="Times New Roman"/>
          <w:sz w:val="20"/>
          <w:szCs w:val="20"/>
          <w:lang w:eastAsia="ru-RU"/>
        </w:rPr>
        <w:t xml:space="preserve"> Н.А. Воронина</w:t>
      </w:r>
    </w:p>
    <w:p w:rsidR="009452F3" w:rsidRPr="009452F3" w:rsidRDefault="009452F3" w:rsidP="004E4CAD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52F3" w:rsidRPr="009452F3" w:rsidRDefault="009452F3" w:rsidP="004E4CAD">
      <w:pPr>
        <w:widowControl w:val="0"/>
        <w:autoSpaceDE w:val="0"/>
        <w:autoSpaceDN w:val="0"/>
        <w:adjustRightInd w:val="0"/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EB09D6" w:rsidRDefault="00EB09D6" w:rsidP="004E4CAD">
      <w:pPr>
        <w:spacing w:after="0" w:line="240" w:lineRule="auto"/>
        <w:ind w:right="425"/>
        <w:rPr>
          <w:rFonts w:ascii="Times New Roman" w:eastAsia="Times New Roman" w:hAnsi="Times New Roman"/>
          <w:b/>
          <w:bCs/>
          <w:caps/>
          <w:sz w:val="20"/>
          <w:szCs w:val="20"/>
        </w:rPr>
      </w:pPr>
    </w:p>
    <w:p w:rsidR="00741DA0" w:rsidRPr="003745FC" w:rsidRDefault="00741DA0" w:rsidP="003745FC">
      <w:pPr>
        <w:spacing w:after="0" w:line="240" w:lineRule="auto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1DA0" w:rsidRDefault="00741DA0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E83F34" w:rsidRPr="00D62BCC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603D4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17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603D4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02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EB09D6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2025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3745FC">
      <w:type w:val="continuous"/>
      <w:pgSz w:w="16838" w:h="11906" w:orient="landscape"/>
      <w:pgMar w:top="993" w:right="395" w:bottom="426" w:left="1134" w:header="709" w:footer="709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1649"/>
    <w:multiLevelType w:val="hybridMultilevel"/>
    <w:tmpl w:val="91945D10"/>
    <w:lvl w:ilvl="0" w:tplc="BC000068">
      <w:start w:val="1"/>
      <w:numFmt w:val="bullet"/>
      <w:lvlText w:val="О"/>
      <w:lvlJc w:val="left"/>
    </w:lvl>
    <w:lvl w:ilvl="1" w:tplc="0D3ABB24">
      <w:start w:val="1"/>
      <w:numFmt w:val="bullet"/>
      <w:lvlText w:val="В"/>
      <w:lvlJc w:val="left"/>
    </w:lvl>
    <w:lvl w:ilvl="2" w:tplc="EC785CB4">
      <w:numFmt w:val="decimal"/>
      <w:lvlText w:val=""/>
      <w:lvlJc w:val="left"/>
    </w:lvl>
    <w:lvl w:ilvl="3" w:tplc="EE50FC34">
      <w:numFmt w:val="decimal"/>
      <w:lvlText w:val=""/>
      <w:lvlJc w:val="left"/>
    </w:lvl>
    <w:lvl w:ilvl="4" w:tplc="240082A8">
      <w:numFmt w:val="decimal"/>
      <w:lvlText w:val=""/>
      <w:lvlJc w:val="left"/>
    </w:lvl>
    <w:lvl w:ilvl="5" w:tplc="C96CE7DE">
      <w:numFmt w:val="decimal"/>
      <w:lvlText w:val=""/>
      <w:lvlJc w:val="left"/>
    </w:lvl>
    <w:lvl w:ilvl="6" w:tplc="C55E4A1E">
      <w:numFmt w:val="decimal"/>
      <w:lvlText w:val=""/>
      <w:lvlJc w:val="left"/>
    </w:lvl>
    <w:lvl w:ilvl="7" w:tplc="C3A87C60">
      <w:numFmt w:val="decimal"/>
      <w:lvlText w:val=""/>
      <w:lvlJc w:val="left"/>
    </w:lvl>
    <w:lvl w:ilvl="8" w:tplc="EE8026E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C26CBE2"/>
    <w:lvl w:ilvl="0" w:tplc="7FD0ADC4">
      <w:start w:val="1"/>
      <w:numFmt w:val="bullet"/>
      <w:lvlText w:val="и"/>
      <w:lvlJc w:val="left"/>
    </w:lvl>
    <w:lvl w:ilvl="1" w:tplc="4C025842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C70B0C2">
      <w:numFmt w:val="decimal"/>
      <w:lvlText w:val=""/>
      <w:lvlJc w:val="left"/>
    </w:lvl>
    <w:lvl w:ilvl="3" w:tplc="84EA7256">
      <w:numFmt w:val="decimal"/>
      <w:lvlText w:val=""/>
      <w:lvlJc w:val="left"/>
    </w:lvl>
    <w:lvl w:ilvl="4" w:tplc="E6B40F54">
      <w:numFmt w:val="decimal"/>
      <w:lvlText w:val=""/>
      <w:lvlJc w:val="left"/>
    </w:lvl>
    <w:lvl w:ilvl="5" w:tplc="879CD6E8">
      <w:numFmt w:val="decimal"/>
      <w:lvlText w:val=""/>
      <w:lvlJc w:val="left"/>
    </w:lvl>
    <w:lvl w:ilvl="6" w:tplc="218AFE3C">
      <w:numFmt w:val="decimal"/>
      <w:lvlText w:val=""/>
      <w:lvlJc w:val="left"/>
    </w:lvl>
    <w:lvl w:ilvl="7" w:tplc="050AC708">
      <w:numFmt w:val="decimal"/>
      <w:lvlText w:val=""/>
      <w:lvlJc w:val="left"/>
    </w:lvl>
    <w:lvl w:ilvl="8" w:tplc="05B2F3B8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C2F6FBD6"/>
    <w:lvl w:ilvl="0" w:tplc="0E08B4C6">
      <w:start w:val="1"/>
      <w:numFmt w:val="decimal"/>
      <w:lvlText w:val="%1."/>
      <w:lvlJc w:val="left"/>
    </w:lvl>
    <w:lvl w:ilvl="1" w:tplc="C7D85D9A">
      <w:numFmt w:val="decimal"/>
      <w:lvlText w:val=""/>
      <w:lvlJc w:val="left"/>
    </w:lvl>
    <w:lvl w:ilvl="2" w:tplc="3A845A5A">
      <w:numFmt w:val="decimal"/>
      <w:lvlText w:val=""/>
      <w:lvlJc w:val="left"/>
    </w:lvl>
    <w:lvl w:ilvl="3" w:tplc="A518F596">
      <w:numFmt w:val="decimal"/>
      <w:lvlText w:val=""/>
      <w:lvlJc w:val="left"/>
    </w:lvl>
    <w:lvl w:ilvl="4" w:tplc="3E8268AA">
      <w:numFmt w:val="decimal"/>
      <w:lvlText w:val=""/>
      <w:lvlJc w:val="left"/>
    </w:lvl>
    <w:lvl w:ilvl="5" w:tplc="B9244204">
      <w:numFmt w:val="decimal"/>
      <w:lvlText w:val=""/>
      <w:lvlJc w:val="left"/>
    </w:lvl>
    <w:lvl w:ilvl="6" w:tplc="DD826880">
      <w:numFmt w:val="decimal"/>
      <w:lvlText w:val=""/>
      <w:lvlJc w:val="left"/>
    </w:lvl>
    <w:lvl w:ilvl="7" w:tplc="91AA9E5A">
      <w:numFmt w:val="decimal"/>
      <w:lvlText w:val=""/>
      <w:lvlJc w:val="left"/>
    </w:lvl>
    <w:lvl w:ilvl="8" w:tplc="4BBE4072">
      <w:numFmt w:val="decimal"/>
      <w:lvlText w:val=""/>
      <w:lvlJc w:val="left"/>
    </w:lvl>
  </w:abstractNum>
  <w:abstractNum w:abstractNumId="7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F13E60"/>
    <w:multiLevelType w:val="hybridMultilevel"/>
    <w:tmpl w:val="AAEC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8D1AE0"/>
    <w:multiLevelType w:val="multilevel"/>
    <w:tmpl w:val="A23E9B0C"/>
    <w:lvl w:ilvl="0">
      <w:start w:val="1"/>
      <w:numFmt w:val="decimal"/>
      <w:lvlText w:val="%1."/>
      <w:lvlJc w:val="left"/>
      <w:pPr>
        <w:ind w:left="669" w:hanging="432"/>
      </w:pPr>
      <w:rPr>
        <w:rFonts w:hint="default"/>
        <w:color w:val="15151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4037" w:hanging="1440"/>
      </w:pPr>
      <w:rPr>
        <w:rFonts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4869" w:hanging="1800"/>
      </w:pPr>
      <w:rPr>
        <w:rFonts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6173" w:hanging="2160"/>
      </w:pPr>
      <w:rPr>
        <w:rFonts w:hint="default"/>
        <w:color w:val="181818"/>
      </w:rPr>
    </w:lvl>
  </w:abstractNum>
  <w:abstractNum w:abstractNumId="13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4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80F0ACF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7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D414D9D"/>
    <w:multiLevelType w:val="hybridMultilevel"/>
    <w:tmpl w:val="BE1E2B52"/>
    <w:lvl w:ilvl="0" w:tplc="70E8F7B8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1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22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1592"/>
    <w:multiLevelType w:val="multilevel"/>
    <w:tmpl w:val="A53673A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3424"/>
    <w:multiLevelType w:val="hybridMultilevel"/>
    <w:tmpl w:val="F5F09F00"/>
    <w:lvl w:ilvl="0" w:tplc="C986A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61787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D57BA"/>
    <w:multiLevelType w:val="hybridMultilevel"/>
    <w:tmpl w:val="3634BFA2"/>
    <w:lvl w:ilvl="0" w:tplc="5BF09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1B4534C">
      <w:numFmt w:val="none"/>
      <w:lvlText w:val=""/>
      <w:lvlJc w:val="left"/>
      <w:pPr>
        <w:tabs>
          <w:tab w:val="num" w:pos="360"/>
        </w:tabs>
      </w:pPr>
    </w:lvl>
    <w:lvl w:ilvl="2" w:tplc="22FEE026">
      <w:numFmt w:val="none"/>
      <w:lvlText w:val=""/>
      <w:lvlJc w:val="left"/>
      <w:pPr>
        <w:tabs>
          <w:tab w:val="num" w:pos="360"/>
        </w:tabs>
      </w:pPr>
    </w:lvl>
    <w:lvl w:ilvl="3" w:tplc="B3DA2296">
      <w:numFmt w:val="none"/>
      <w:lvlText w:val=""/>
      <w:lvlJc w:val="left"/>
      <w:pPr>
        <w:tabs>
          <w:tab w:val="num" w:pos="360"/>
        </w:tabs>
      </w:pPr>
    </w:lvl>
    <w:lvl w:ilvl="4" w:tplc="1BD2CFCC">
      <w:numFmt w:val="none"/>
      <w:lvlText w:val=""/>
      <w:lvlJc w:val="left"/>
      <w:pPr>
        <w:tabs>
          <w:tab w:val="num" w:pos="360"/>
        </w:tabs>
      </w:pPr>
    </w:lvl>
    <w:lvl w:ilvl="5" w:tplc="4CDC2830">
      <w:numFmt w:val="none"/>
      <w:lvlText w:val=""/>
      <w:lvlJc w:val="left"/>
      <w:pPr>
        <w:tabs>
          <w:tab w:val="num" w:pos="360"/>
        </w:tabs>
      </w:pPr>
    </w:lvl>
    <w:lvl w:ilvl="6" w:tplc="3BAEDD02">
      <w:numFmt w:val="none"/>
      <w:lvlText w:val=""/>
      <w:lvlJc w:val="left"/>
      <w:pPr>
        <w:tabs>
          <w:tab w:val="num" w:pos="360"/>
        </w:tabs>
      </w:pPr>
    </w:lvl>
    <w:lvl w:ilvl="7" w:tplc="5AAABA0C">
      <w:numFmt w:val="none"/>
      <w:lvlText w:val=""/>
      <w:lvlJc w:val="left"/>
      <w:pPr>
        <w:tabs>
          <w:tab w:val="num" w:pos="360"/>
        </w:tabs>
      </w:pPr>
    </w:lvl>
    <w:lvl w:ilvl="8" w:tplc="11A2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7"/>
  </w:num>
  <w:num w:numId="3">
    <w:abstractNumId w:val="15"/>
  </w:num>
  <w:num w:numId="4">
    <w:abstractNumId w:val="22"/>
  </w:num>
  <w:num w:numId="5">
    <w:abstractNumId w:val="27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17"/>
  </w:num>
  <w:num w:numId="16">
    <w:abstractNumId w:val="2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4"/>
  </w:num>
  <w:num w:numId="22">
    <w:abstractNumId w:val="20"/>
  </w:num>
  <w:num w:numId="23">
    <w:abstractNumId w:val="33"/>
  </w:num>
  <w:num w:numId="24">
    <w:abstractNumId w:val="4"/>
  </w:num>
  <w:num w:numId="25">
    <w:abstractNumId w:val="5"/>
  </w:num>
  <w:num w:numId="26">
    <w:abstractNumId w:val="29"/>
  </w:num>
  <w:num w:numId="27">
    <w:abstractNumId w:val="2"/>
  </w:num>
  <w:num w:numId="28">
    <w:abstractNumId w:val="6"/>
  </w:num>
  <w:num w:numId="29">
    <w:abstractNumId w:val="3"/>
  </w:num>
  <w:num w:numId="30">
    <w:abstractNumId w:val="7"/>
  </w:num>
  <w:num w:numId="31">
    <w:abstractNumId w:val="16"/>
  </w:num>
  <w:num w:numId="32">
    <w:abstractNumId w:val="24"/>
  </w:num>
  <w:num w:numId="33">
    <w:abstractNumId w:val="18"/>
  </w:num>
  <w:num w:numId="34">
    <w:abstractNumId w:val="31"/>
  </w:num>
  <w:num w:numId="35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  <w:num w:numId="38">
    <w:abstractNumId w:val="8"/>
  </w:num>
  <w:num w:numId="39">
    <w:abstractNumId w:val="38"/>
  </w:num>
  <w:num w:numId="40">
    <w:abstractNumId w:val="32"/>
  </w:num>
  <w:num w:numId="41">
    <w:abstractNumId w:val="36"/>
  </w:num>
  <w:num w:numId="42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43109"/>
    <w:rsid w:val="0004451B"/>
    <w:rsid w:val="00050CBA"/>
    <w:rsid w:val="0005398C"/>
    <w:rsid w:val="000545AC"/>
    <w:rsid w:val="0006242F"/>
    <w:rsid w:val="000A6ED9"/>
    <w:rsid w:val="000A7F08"/>
    <w:rsid w:val="000B1567"/>
    <w:rsid w:val="000B5347"/>
    <w:rsid w:val="000D0D15"/>
    <w:rsid w:val="000D3802"/>
    <w:rsid w:val="000D7525"/>
    <w:rsid w:val="000F1825"/>
    <w:rsid w:val="000F53F4"/>
    <w:rsid w:val="00100DBA"/>
    <w:rsid w:val="00125D3D"/>
    <w:rsid w:val="00146BC6"/>
    <w:rsid w:val="00147058"/>
    <w:rsid w:val="00174B98"/>
    <w:rsid w:val="00192429"/>
    <w:rsid w:val="001B0855"/>
    <w:rsid w:val="001C2D8E"/>
    <w:rsid w:val="002145EF"/>
    <w:rsid w:val="002D07E6"/>
    <w:rsid w:val="002D5AF2"/>
    <w:rsid w:val="002E14FA"/>
    <w:rsid w:val="002F541D"/>
    <w:rsid w:val="0030679A"/>
    <w:rsid w:val="003745FC"/>
    <w:rsid w:val="00384EA4"/>
    <w:rsid w:val="003A3649"/>
    <w:rsid w:val="003C08BB"/>
    <w:rsid w:val="003D6B03"/>
    <w:rsid w:val="003F7E4F"/>
    <w:rsid w:val="00460062"/>
    <w:rsid w:val="00487DA9"/>
    <w:rsid w:val="00490C50"/>
    <w:rsid w:val="00496336"/>
    <w:rsid w:val="004C238F"/>
    <w:rsid w:val="004E4CAD"/>
    <w:rsid w:val="00501FE3"/>
    <w:rsid w:val="005050A4"/>
    <w:rsid w:val="00506B5A"/>
    <w:rsid w:val="00515C22"/>
    <w:rsid w:val="0053645F"/>
    <w:rsid w:val="00564DE4"/>
    <w:rsid w:val="00596AF6"/>
    <w:rsid w:val="005F5ED8"/>
    <w:rsid w:val="00603D40"/>
    <w:rsid w:val="00606B12"/>
    <w:rsid w:val="00606BAF"/>
    <w:rsid w:val="00653729"/>
    <w:rsid w:val="006540C7"/>
    <w:rsid w:val="00656E22"/>
    <w:rsid w:val="00666B61"/>
    <w:rsid w:val="006823B4"/>
    <w:rsid w:val="00687FB6"/>
    <w:rsid w:val="00693ED4"/>
    <w:rsid w:val="006B7051"/>
    <w:rsid w:val="006D75DB"/>
    <w:rsid w:val="006E4A51"/>
    <w:rsid w:val="006E5BF5"/>
    <w:rsid w:val="006F2566"/>
    <w:rsid w:val="00741DA0"/>
    <w:rsid w:val="0074552F"/>
    <w:rsid w:val="007721E6"/>
    <w:rsid w:val="00783EC5"/>
    <w:rsid w:val="00796DAE"/>
    <w:rsid w:val="007D59EB"/>
    <w:rsid w:val="007E3822"/>
    <w:rsid w:val="00850494"/>
    <w:rsid w:val="008673C3"/>
    <w:rsid w:val="00920031"/>
    <w:rsid w:val="00926A96"/>
    <w:rsid w:val="009452F3"/>
    <w:rsid w:val="00951B59"/>
    <w:rsid w:val="009842A9"/>
    <w:rsid w:val="009A094A"/>
    <w:rsid w:val="009A783C"/>
    <w:rsid w:val="009D66A3"/>
    <w:rsid w:val="009E4388"/>
    <w:rsid w:val="00A028EF"/>
    <w:rsid w:val="00A26927"/>
    <w:rsid w:val="00A27E08"/>
    <w:rsid w:val="00A459C4"/>
    <w:rsid w:val="00A541F6"/>
    <w:rsid w:val="00A64FCF"/>
    <w:rsid w:val="00AB4E70"/>
    <w:rsid w:val="00AF5D6E"/>
    <w:rsid w:val="00B132E7"/>
    <w:rsid w:val="00B37FE6"/>
    <w:rsid w:val="00B41BF3"/>
    <w:rsid w:val="00BC30C3"/>
    <w:rsid w:val="00BD5768"/>
    <w:rsid w:val="00BD5925"/>
    <w:rsid w:val="00BE7264"/>
    <w:rsid w:val="00C03371"/>
    <w:rsid w:val="00C16F10"/>
    <w:rsid w:val="00C35196"/>
    <w:rsid w:val="00C53ECC"/>
    <w:rsid w:val="00C64942"/>
    <w:rsid w:val="00C7657D"/>
    <w:rsid w:val="00CA0BA5"/>
    <w:rsid w:val="00CB7138"/>
    <w:rsid w:val="00CD70EA"/>
    <w:rsid w:val="00CE14FC"/>
    <w:rsid w:val="00D347E0"/>
    <w:rsid w:val="00D62BCC"/>
    <w:rsid w:val="00D729D4"/>
    <w:rsid w:val="00D92492"/>
    <w:rsid w:val="00D95BF5"/>
    <w:rsid w:val="00DA4A34"/>
    <w:rsid w:val="00DB3336"/>
    <w:rsid w:val="00DB66D0"/>
    <w:rsid w:val="00E04176"/>
    <w:rsid w:val="00E1780B"/>
    <w:rsid w:val="00E25010"/>
    <w:rsid w:val="00E80203"/>
    <w:rsid w:val="00E83F34"/>
    <w:rsid w:val="00E952A4"/>
    <w:rsid w:val="00EA457A"/>
    <w:rsid w:val="00EB09D6"/>
    <w:rsid w:val="00F02683"/>
    <w:rsid w:val="00F06858"/>
    <w:rsid w:val="00F22BEF"/>
    <w:rsid w:val="00F44D67"/>
    <w:rsid w:val="00F51362"/>
    <w:rsid w:val="00FA577C"/>
    <w:rsid w:val="00FB6359"/>
    <w:rsid w:val="00FC2C31"/>
    <w:rsid w:val="00FF007F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AB48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34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uiPriority w:val="99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  <w:style w:type="paragraph" w:customStyle="1" w:styleId="consplusnormal1">
    <w:name w:val="consplusnormal"/>
    <w:basedOn w:val="a1"/>
    <w:rsid w:val="00DB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b"/>
    <w:uiPriority w:val="59"/>
    <w:rsid w:val="0004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mrcssattr">
    <w:name w:val="consplusnormal_mr_css_attr"/>
    <w:basedOn w:val="a1"/>
    <w:rsid w:val="00926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rsid w:val="00926A96"/>
  </w:style>
  <w:style w:type="paragraph" w:customStyle="1" w:styleId="1a">
    <w:name w:val="заголовок 1"/>
    <w:basedOn w:val="a1"/>
    <w:next w:val="a1"/>
    <w:rsid w:val="00926A96"/>
    <w:pPr>
      <w:keepNext/>
      <w:widowControl w:val="0"/>
      <w:autoSpaceDE w:val="0"/>
      <w:autoSpaceDN w:val="0"/>
      <w:spacing w:after="0" w:line="240" w:lineRule="auto"/>
      <w:ind w:firstLine="652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DCFE0-0422-4D01-BE91-281A8859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12</Pages>
  <Words>5809</Words>
  <Characters>33112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dcterms:created xsi:type="dcterms:W3CDTF">2023-03-02T03:44:00Z</dcterms:created>
  <dcterms:modified xsi:type="dcterms:W3CDTF">2025-02-18T06:20:00Z</dcterms:modified>
</cp:coreProperties>
</file>