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C60" w:rsidRPr="00946511" w:rsidRDefault="00D74C60" w:rsidP="00D74C60">
      <w:pPr>
        <w:shd w:val="clear" w:color="auto" w:fill="FFFFFF"/>
        <w:jc w:val="center"/>
        <w:rPr>
          <w:b/>
          <w:sz w:val="28"/>
          <w:szCs w:val="28"/>
        </w:rPr>
      </w:pPr>
      <w:r w:rsidRPr="00946511">
        <w:rPr>
          <w:b/>
          <w:sz w:val="28"/>
          <w:szCs w:val="28"/>
        </w:rPr>
        <w:t>СОВЕТ МАРТЮШЕВСКОГО СЕЛЬСКОГО ПОСЕЛЕНИЯ ТАРСКОГО МУНИЦИПАЛЬНОГО РАЙОНА ОМСКОЙ ОБЛАСТИ</w:t>
      </w:r>
    </w:p>
    <w:p w:rsidR="00D74C60" w:rsidRPr="00946511" w:rsidRDefault="00D74C60" w:rsidP="00D74C60">
      <w:pPr>
        <w:shd w:val="clear" w:color="auto" w:fill="FFFFFF"/>
        <w:jc w:val="center"/>
        <w:rPr>
          <w:b/>
          <w:sz w:val="28"/>
          <w:szCs w:val="28"/>
        </w:rPr>
      </w:pPr>
    </w:p>
    <w:p w:rsidR="00D74C60" w:rsidRPr="00946511" w:rsidRDefault="00D74C60" w:rsidP="00D74C60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 w:rsidRPr="00946511">
        <w:rPr>
          <w:b/>
          <w:bCs/>
          <w:spacing w:val="-3"/>
          <w:sz w:val="28"/>
          <w:szCs w:val="28"/>
        </w:rPr>
        <w:t>РЕШЕНИЕ</w:t>
      </w:r>
    </w:p>
    <w:p w:rsidR="00D74C60" w:rsidRPr="00946511" w:rsidRDefault="00D74C60" w:rsidP="00D74C60">
      <w:pPr>
        <w:shd w:val="clear" w:color="auto" w:fill="FFFFFF"/>
        <w:jc w:val="center"/>
        <w:rPr>
          <w:sz w:val="28"/>
          <w:szCs w:val="28"/>
        </w:rPr>
      </w:pPr>
    </w:p>
    <w:p w:rsidR="00D74C60" w:rsidRPr="00946511" w:rsidRDefault="000F7B1E" w:rsidP="00D74C60">
      <w:pPr>
        <w:shd w:val="clear" w:color="auto" w:fill="FFFFFF"/>
        <w:tabs>
          <w:tab w:val="left" w:pos="8856"/>
        </w:tabs>
        <w:rPr>
          <w:bCs/>
          <w:sz w:val="28"/>
          <w:szCs w:val="28"/>
        </w:rPr>
      </w:pPr>
      <w:r>
        <w:rPr>
          <w:bCs/>
          <w:spacing w:val="-5"/>
          <w:sz w:val="28"/>
          <w:szCs w:val="28"/>
          <w:u w:val="single"/>
        </w:rPr>
        <w:t xml:space="preserve">24 </w:t>
      </w:r>
      <w:r w:rsidR="00D74C60" w:rsidRPr="00946511">
        <w:rPr>
          <w:bCs/>
          <w:spacing w:val="-5"/>
          <w:sz w:val="28"/>
          <w:szCs w:val="28"/>
          <w:u w:val="single"/>
        </w:rPr>
        <w:t>октября 2024 года</w:t>
      </w:r>
      <w:r w:rsidR="00D74C60" w:rsidRPr="00946511">
        <w:rPr>
          <w:bCs/>
          <w:spacing w:val="-5"/>
          <w:sz w:val="28"/>
          <w:szCs w:val="28"/>
        </w:rPr>
        <w:t xml:space="preserve">                                                                    </w:t>
      </w:r>
      <w:r>
        <w:rPr>
          <w:bCs/>
          <w:spacing w:val="-5"/>
          <w:sz w:val="28"/>
          <w:szCs w:val="28"/>
        </w:rPr>
        <w:t xml:space="preserve">      </w:t>
      </w:r>
      <w:r w:rsidR="00D74C60" w:rsidRPr="00946511">
        <w:rPr>
          <w:bCs/>
          <w:spacing w:val="-5"/>
          <w:sz w:val="28"/>
          <w:szCs w:val="28"/>
        </w:rPr>
        <w:t xml:space="preserve">      </w:t>
      </w:r>
      <w:r>
        <w:rPr>
          <w:bCs/>
          <w:spacing w:val="-5"/>
          <w:sz w:val="28"/>
          <w:szCs w:val="28"/>
        </w:rPr>
        <w:t xml:space="preserve">   </w:t>
      </w:r>
      <w:r w:rsidR="00D74C60" w:rsidRPr="00946511">
        <w:rPr>
          <w:bCs/>
          <w:spacing w:val="-5"/>
          <w:sz w:val="28"/>
          <w:szCs w:val="28"/>
        </w:rPr>
        <w:t xml:space="preserve">  </w:t>
      </w:r>
      <w:r w:rsidR="00D74C60" w:rsidRPr="00946511">
        <w:rPr>
          <w:bCs/>
          <w:sz w:val="28"/>
          <w:szCs w:val="28"/>
        </w:rPr>
        <w:t xml:space="preserve">№ </w:t>
      </w:r>
      <w:r w:rsidRPr="000F7B1E">
        <w:rPr>
          <w:bCs/>
          <w:sz w:val="28"/>
          <w:szCs w:val="28"/>
          <w:u w:val="single"/>
        </w:rPr>
        <w:t>287/62</w:t>
      </w:r>
    </w:p>
    <w:p w:rsidR="00D74C60" w:rsidRPr="00946511" w:rsidRDefault="00D74C60" w:rsidP="00D74C60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</w:p>
    <w:p w:rsidR="00D74C60" w:rsidRPr="00946511" w:rsidRDefault="00D74C60" w:rsidP="00D74C60">
      <w:pPr>
        <w:shd w:val="clear" w:color="auto" w:fill="FFFFFF"/>
        <w:tabs>
          <w:tab w:val="left" w:pos="8856"/>
        </w:tabs>
        <w:jc w:val="center"/>
        <w:rPr>
          <w:bCs/>
          <w:spacing w:val="-5"/>
          <w:sz w:val="28"/>
          <w:szCs w:val="28"/>
        </w:rPr>
      </w:pPr>
      <w:r w:rsidRPr="00946511">
        <w:rPr>
          <w:bCs/>
          <w:spacing w:val="-5"/>
          <w:sz w:val="28"/>
          <w:szCs w:val="28"/>
        </w:rPr>
        <w:t>с.  Мартюшево</w:t>
      </w:r>
    </w:p>
    <w:p w:rsidR="00817768" w:rsidRDefault="00817768" w:rsidP="00E84510">
      <w:pPr>
        <w:shd w:val="clear" w:color="auto" w:fill="FFFFFF"/>
        <w:rPr>
          <w:b/>
          <w:bCs/>
          <w:sz w:val="28"/>
          <w:szCs w:val="28"/>
        </w:rPr>
      </w:pPr>
    </w:p>
    <w:p w:rsidR="00817768" w:rsidRPr="00D74C60" w:rsidRDefault="007325EC" w:rsidP="0053366A">
      <w:pPr>
        <w:shd w:val="clear" w:color="auto" w:fill="FFFFFF"/>
        <w:ind w:firstLine="322"/>
        <w:jc w:val="center"/>
        <w:rPr>
          <w:bCs/>
          <w:sz w:val="28"/>
          <w:szCs w:val="28"/>
        </w:rPr>
      </w:pPr>
      <w:r w:rsidRPr="00D74C60">
        <w:rPr>
          <w:bCs/>
          <w:sz w:val="28"/>
          <w:szCs w:val="28"/>
        </w:rPr>
        <w:t>Об утверждении сог</w:t>
      </w:r>
      <w:r w:rsidR="007C5FBB" w:rsidRPr="00D74C60">
        <w:rPr>
          <w:bCs/>
          <w:sz w:val="28"/>
          <w:szCs w:val="28"/>
        </w:rPr>
        <w:t>лашени</w:t>
      </w:r>
      <w:r w:rsidR="00817768" w:rsidRPr="00D74C60">
        <w:rPr>
          <w:bCs/>
          <w:sz w:val="28"/>
          <w:szCs w:val="28"/>
        </w:rPr>
        <w:t>я</w:t>
      </w:r>
      <w:r w:rsidR="007C5FBB" w:rsidRPr="00D74C60">
        <w:rPr>
          <w:bCs/>
          <w:sz w:val="28"/>
          <w:szCs w:val="28"/>
        </w:rPr>
        <w:t xml:space="preserve"> о </w:t>
      </w:r>
      <w:r w:rsidRPr="00D74C60">
        <w:rPr>
          <w:bCs/>
          <w:sz w:val="28"/>
          <w:szCs w:val="28"/>
        </w:rPr>
        <w:t xml:space="preserve">передаче осуществления </w:t>
      </w:r>
      <w:r w:rsidR="00817768" w:rsidRPr="00D74C60">
        <w:rPr>
          <w:bCs/>
          <w:sz w:val="28"/>
          <w:szCs w:val="28"/>
        </w:rPr>
        <w:t xml:space="preserve">части своих </w:t>
      </w:r>
      <w:r w:rsidRPr="00D74C60">
        <w:rPr>
          <w:bCs/>
          <w:sz w:val="28"/>
          <w:szCs w:val="28"/>
        </w:rPr>
        <w:t xml:space="preserve">полномочий </w:t>
      </w:r>
      <w:r w:rsidR="00817768" w:rsidRPr="00D74C60">
        <w:rPr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7C5FBB">
        <w:rPr>
          <w:sz w:val="28"/>
          <w:szCs w:val="28"/>
        </w:rPr>
        <w:t>руководствуясь Уставом</w:t>
      </w:r>
      <w:r w:rsidR="00D74C60">
        <w:rPr>
          <w:sz w:val="28"/>
          <w:szCs w:val="28"/>
        </w:rPr>
        <w:t xml:space="preserve"> Мартюшевского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</w:t>
      </w:r>
      <w:r w:rsidR="00D74C60">
        <w:rPr>
          <w:sz w:val="28"/>
          <w:szCs w:val="28"/>
        </w:rPr>
        <w:t xml:space="preserve">Мартюшевского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 w:rsidR="00D74C6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817768">
        <w:rPr>
          <w:sz w:val="28"/>
          <w:szCs w:val="28"/>
        </w:rPr>
        <w:t xml:space="preserve">между Советом </w:t>
      </w:r>
      <w:r w:rsidR="00D74C60">
        <w:rPr>
          <w:sz w:val="28"/>
          <w:szCs w:val="28"/>
        </w:rPr>
        <w:t xml:space="preserve">Мартюшевского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области, Администрацией </w:t>
      </w:r>
      <w:r w:rsidR="00D74C60">
        <w:rPr>
          <w:sz w:val="28"/>
          <w:szCs w:val="28"/>
        </w:rPr>
        <w:t xml:space="preserve">Мартюшевского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 w:rsidR="00D74C60">
        <w:rPr>
          <w:sz w:val="28"/>
          <w:szCs w:val="28"/>
        </w:rPr>
        <w:t xml:space="preserve"> Мартюшевского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разместить на официальном сайте </w:t>
      </w:r>
      <w:r w:rsidR="00D74C60">
        <w:rPr>
          <w:sz w:val="28"/>
          <w:szCs w:val="28"/>
        </w:rPr>
        <w:t xml:space="preserve">Мартюшевского </w:t>
      </w:r>
      <w:r w:rsidR="000D22B5">
        <w:rPr>
          <w:sz w:val="28"/>
          <w:szCs w:val="28"/>
        </w:rPr>
        <w:t>сельского поселения в сети интернет</w:t>
      </w:r>
      <w:r>
        <w:rPr>
          <w:sz w:val="28"/>
          <w:szCs w:val="28"/>
        </w:rPr>
        <w:t>.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D74C60" w:rsidRDefault="00D74C60" w:rsidP="00D74C60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74C60" w:rsidRDefault="00D74C60" w:rsidP="00D74C60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Мартюшевского сельского поселения                                      О.В. Краснова </w:t>
      </w:r>
    </w:p>
    <w:p w:rsidR="00D74C60" w:rsidRDefault="00D74C60" w:rsidP="00D74C60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4C60" w:rsidRDefault="00D74C60" w:rsidP="00D74C60">
      <w:pPr>
        <w:shd w:val="clear" w:color="auto" w:fill="FFFFFF"/>
        <w:ind w:left="14"/>
        <w:rPr>
          <w:sz w:val="28"/>
          <w:szCs w:val="28"/>
        </w:rPr>
      </w:pPr>
    </w:p>
    <w:p w:rsidR="00D74C60" w:rsidRDefault="00D74C60" w:rsidP="00D74C60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И.о Главы Мартюшевского </w:t>
      </w:r>
    </w:p>
    <w:p w:rsidR="00D74C60" w:rsidRDefault="00D74C60" w:rsidP="00D74C60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Е.В. Малышкина</w:t>
      </w: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E84510" w:rsidRDefault="00E84510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2E7079">
      <w:pPr>
        <w:shd w:val="clear" w:color="auto" w:fill="FFFFFF"/>
        <w:ind w:left="14"/>
        <w:jc w:val="right"/>
        <w:rPr>
          <w:sz w:val="24"/>
          <w:szCs w:val="24"/>
        </w:rPr>
      </w:pPr>
      <w:r w:rsidRPr="00E84510">
        <w:rPr>
          <w:sz w:val="24"/>
          <w:szCs w:val="24"/>
        </w:rPr>
        <w:lastRenderedPageBreak/>
        <w:t>Приложение</w:t>
      </w:r>
    </w:p>
    <w:p w:rsidR="004E2468" w:rsidRPr="00E84510" w:rsidRDefault="004E2468" w:rsidP="002E7079">
      <w:pPr>
        <w:shd w:val="clear" w:color="auto" w:fill="FFFFFF"/>
        <w:ind w:left="14"/>
        <w:jc w:val="right"/>
        <w:rPr>
          <w:sz w:val="24"/>
          <w:szCs w:val="24"/>
        </w:rPr>
      </w:pPr>
      <w:r>
        <w:rPr>
          <w:sz w:val="24"/>
          <w:szCs w:val="24"/>
        </w:rPr>
        <w:t>УТВЕРДЕНО</w:t>
      </w:r>
    </w:p>
    <w:p w:rsidR="002E7079" w:rsidRPr="00E84510" w:rsidRDefault="002E7079" w:rsidP="002E7079">
      <w:pPr>
        <w:shd w:val="clear" w:color="auto" w:fill="FFFFFF"/>
        <w:ind w:left="14"/>
        <w:jc w:val="right"/>
        <w:rPr>
          <w:sz w:val="24"/>
          <w:szCs w:val="24"/>
        </w:rPr>
      </w:pPr>
      <w:r w:rsidRPr="00E84510">
        <w:rPr>
          <w:sz w:val="24"/>
          <w:szCs w:val="24"/>
        </w:rPr>
        <w:t xml:space="preserve">к решению Совета </w:t>
      </w:r>
      <w:r w:rsidR="00E84510" w:rsidRPr="00E84510">
        <w:rPr>
          <w:sz w:val="24"/>
          <w:szCs w:val="24"/>
        </w:rPr>
        <w:t>Мартюшевского</w:t>
      </w:r>
    </w:p>
    <w:p w:rsidR="002E7079" w:rsidRPr="00E84510" w:rsidRDefault="002E7079" w:rsidP="002E7079">
      <w:pPr>
        <w:shd w:val="clear" w:color="auto" w:fill="FFFFFF"/>
        <w:ind w:left="14"/>
        <w:jc w:val="right"/>
        <w:rPr>
          <w:sz w:val="24"/>
          <w:szCs w:val="24"/>
        </w:rPr>
      </w:pPr>
      <w:r w:rsidRPr="00E84510">
        <w:rPr>
          <w:sz w:val="24"/>
          <w:szCs w:val="24"/>
        </w:rPr>
        <w:t xml:space="preserve"> сельского поселения</w:t>
      </w:r>
    </w:p>
    <w:p w:rsidR="002E7079" w:rsidRPr="00E84510" w:rsidRDefault="002E7079" w:rsidP="00D74C60">
      <w:pPr>
        <w:shd w:val="clear" w:color="auto" w:fill="FFFFFF"/>
        <w:ind w:left="14"/>
        <w:jc w:val="right"/>
        <w:rPr>
          <w:sz w:val="24"/>
          <w:szCs w:val="24"/>
        </w:rPr>
      </w:pPr>
      <w:r w:rsidRPr="00E84510">
        <w:rPr>
          <w:sz w:val="24"/>
          <w:szCs w:val="24"/>
        </w:rPr>
        <w:t xml:space="preserve">№ </w:t>
      </w:r>
      <w:r w:rsidR="000F7B1E">
        <w:rPr>
          <w:sz w:val="24"/>
          <w:szCs w:val="24"/>
        </w:rPr>
        <w:t>287/62</w:t>
      </w:r>
      <w:r w:rsidRPr="00E84510">
        <w:rPr>
          <w:sz w:val="24"/>
          <w:szCs w:val="24"/>
        </w:rPr>
        <w:t xml:space="preserve"> от </w:t>
      </w:r>
      <w:r w:rsidR="000F7B1E">
        <w:rPr>
          <w:sz w:val="24"/>
          <w:szCs w:val="24"/>
        </w:rPr>
        <w:t>24</w:t>
      </w:r>
      <w:r w:rsidRPr="00E84510">
        <w:rPr>
          <w:sz w:val="24"/>
          <w:szCs w:val="24"/>
        </w:rPr>
        <w:t>.10.2024</w:t>
      </w:r>
    </w:p>
    <w:p w:rsidR="00E84510" w:rsidRPr="00E84510" w:rsidRDefault="00E84510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Соглашение</w:t>
      </w:r>
    </w:p>
    <w:p w:rsidR="002E7079" w:rsidRPr="00E84510" w:rsidRDefault="002E7079" w:rsidP="002E7079">
      <w:pPr>
        <w:ind w:firstLine="567"/>
        <w:jc w:val="center"/>
        <w:rPr>
          <w:rFonts w:eastAsiaTheme="minorHAnsi"/>
          <w:sz w:val="24"/>
          <w:szCs w:val="24"/>
          <w:lang w:eastAsia="en-US"/>
        </w:rPr>
      </w:pPr>
      <w:r w:rsidRPr="00E84510">
        <w:rPr>
          <w:b/>
          <w:sz w:val="24"/>
          <w:szCs w:val="24"/>
        </w:rPr>
        <w:t xml:space="preserve">между </w:t>
      </w:r>
      <w:r w:rsidR="00D74C60" w:rsidRPr="00E84510">
        <w:rPr>
          <w:b/>
          <w:sz w:val="24"/>
          <w:szCs w:val="24"/>
        </w:rPr>
        <w:t xml:space="preserve">Мартюшевским </w:t>
      </w:r>
      <w:r w:rsidRPr="00E84510">
        <w:rPr>
          <w:b/>
          <w:sz w:val="24"/>
          <w:szCs w:val="24"/>
        </w:rPr>
        <w:t xml:space="preserve"> сельским поселением Тарского муниципального района Омской области и Тарским муниципальным районом</w:t>
      </w:r>
      <w:r w:rsidR="00D74C60" w:rsidRPr="00E84510">
        <w:rPr>
          <w:b/>
          <w:sz w:val="24"/>
          <w:szCs w:val="24"/>
        </w:rPr>
        <w:t xml:space="preserve"> </w:t>
      </w:r>
      <w:r w:rsidRPr="00E84510">
        <w:rPr>
          <w:b/>
          <w:sz w:val="24"/>
          <w:szCs w:val="24"/>
        </w:rPr>
        <w:t>Омской области о передаче осуществления части своих полномочий по решению вопросов местного значения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г. Тара, Омская об</w:t>
      </w:r>
      <w:r w:rsidR="00E84510">
        <w:rPr>
          <w:sz w:val="24"/>
          <w:szCs w:val="24"/>
        </w:rPr>
        <w:t>ласть</w:t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E84510">
        <w:rPr>
          <w:sz w:val="24"/>
          <w:szCs w:val="24"/>
        </w:rPr>
        <w:tab/>
      </w:r>
      <w:r w:rsidR="00D74C60" w:rsidRPr="00E84510">
        <w:rPr>
          <w:sz w:val="24"/>
          <w:szCs w:val="24"/>
        </w:rPr>
        <w:t xml:space="preserve"> </w:t>
      </w:r>
      <w:r w:rsidRPr="00E84510">
        <w:rPr>
          <w:sz w:val="24"/>
          <w:szCs w:val="24"/>
        </w:rPr>
        <w:t xml:space="preserve"> «__» ___________ 2024 года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b/>
          <w:sz w:val="24"/>
          <w:szCs w:val="24"/>
        </w:rPr>
        <w:t xml:space="preserve">Совет </w:t>
      </w:r>
      <w:r w:rsidR="00D74C60" w:rsidRPr="00E84510">
        <w:rPr>
          <w:b/>
          <w:sz w:val="24"/>
          <w:szCs w:val="24"/>
        </w:rPr>
        <w:t>Мартюшевского</w:t>
      </w:r>
      <w:r w:rsidRPr="00E84510">
        <w:rPr>
          <w:b/>
          <w:sz w:val="24"/>
          <w:szCs w:val="24"/>
        </w:rPr>
        <w:t xml:space="preserve"> сельского поселения Тарского муниципального района Омской области</w:t>
      </w:r>
      <w:r w:rsidRPr="00E84510">
        <w:rPr>
          <w:sz w:val="24"/>
          <w:szCs w:val="24"/>
        </w:rPr>
        <w:t xml:space="preserve">, именуемый в дальнейшем «Поселение», в лице в лице председателя Совета </w:t>
      </w:r>
      <w:r w:rsidR="00D74C60" w:rsidRPr="00E84510">
        <w:rPr>
          <w:sz w:val="24"/>
          <w:szCs w:val="24"/>
        </w:rPr>
        <w:t>Мартюшевского</w:t>
      </w:r>
      <w:r w:rsidRPr="00E84510">
        <w:rPr>
          <w:sz w:val="24"/>
          <w:szCs w:val="24"/>
        </w:rPr>
        <w:t xml:space="preserve"> сельского поселения</w:t>
      </w:r>
      <w:r w:rsidR="00D74C60" w:rsidRPr="00E84510">
        <w:rPr>
          <w:sz w:val="24"/>
          <w:szCs w:val="24"/>
        </w:rPr>
        <w:t xml:space="preserve"> </w:t>
      </w:r>
      <w:r w:rsidRPr="00E84510">
        <w:rPr>
          <w:rStyle w:val="layout"/>
          <w:sz w:val="24"/>
          <w:szCs w:val="24"/>
        </w:rPr>
        <w:t>Тарского муниципального района Омской области</w:t>
      </w:r>
      <w:r w:rsidRPr="00E84510">
        <w:rPr>
          <w:sz w:val="24"/>
          <w:szCs w:val="24"/>
        </w:rPr>
        <w:t xml:space="preserve"> </w:t>
      </w:r>
      <w:r w:rsidR="00D74C60" w:rsidRPr="00E84510">
        <w:rPr>
          <w:sz w:val="24"/>
          <w:szCs w:val="24"/>
        </w:rPr>
        <w:t>Оксаны Валерьевны Красновой</w:t>
      </w:r>
      <w:r w:rsidRPr="00E84510">
        <w:rPr>
          <w:sz w:val="24"/>
          <w:szCs w:val="24"/>
        </w:rPr>
        <w:t xml:space="preserve">, действующего в соответствии со своими полномочиями и на основании Устава поселения, </w:t>
      </w: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rStyle w:val="a9"/>
          <w:sz w:val="24"/>
          <w:szCs w:val="24"/>
        </w:rPr>
        <w:t xml:space="preserve">Администрация </w:t>
      </w:r>
      <w:r w:rsidR="00D74C60" w:rsidRPr="00E84510">
        <w:rPr>
          <w:b/>
          <w:sz w:val="24"/>
          <w:szCs w:val="24"/>
        </w:rPr>
        <w:t>Мартюшевского</w:t>
      </w:r>
      <w:r w:rsidRPr="00E84510">
        <w:rPr>
          <w:rStyle w:val="a9"/>
          <w:sz w:val="24"/>
          <w:szCs w:val="24"/>
        </w:rPr>
        <w:t xml:space="preserve"> сельского поселения Тарского муниципального района</w:t>
      </w:r>
      <w:r w:rsidRPr="00E84510">
        <w:rPr>
          <w:rStyle w:val="layout"/>
          <w:sz w:val="24"/>
          <w:szCs w:val="24"/>
        </w:rPr>
        <w:t xml:space="preserve">, как получатель средств бюджета </w:t>
      </w:r>
      <w:r w:rsidR="00D74C60" w:rsidRPr="00E84510">
        <w:rPr>
          <w:sz w:val="24"/>
          <w:szCs w:val="24"/>
        </w:rPr>
        <w:t>Мартюшевского</w:t>
      </w:r>
      <w:r w:rsidRPr="00E84510">
        <w:rPr>
          <w:rStyle w:val="layout"/>
          <w:sz w:val="24"/>
          <w:szCs w:val="24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</w:t>
      </w:r>
      <w:r w:rsidR="00D74C60" w:rsidRPr="00E84510">
        <w:rPr>
          <w:rStyle w:val="layout"/>
          <w:sz w:val="24"/>
          <w:szCs w:val="24"/>
        </w:rPr>
        <w:t xml:space="preserve">Исполняющего обязанности </w:t>
      </w:r>
      <w:r w:rsidRPr="00E84510">
        <w:rPr>
          <w:rStyle w:val="layout"/>
          <w:sz w:val="24"/>
          <w:szCs w:val="24"/>
        </w:rPr>
        <w:t xml:space="preserve">Главы </w:t>
      </w:r>
      <w:r w:rsidR="00D74C60" w:rsidRPr="00E84510">
        <w:rPr>
          <w:sz w:val="24"/>
          <w:szCs w:val="24"/>
        </w:rPr>
        <w:t xml:space="preserve">Мартюшевского </w:t>
      </w:r>
      <w:r w:rsidRPr="00E84510">
        <w:rPr>
          <w:rStyle w:val="layout"/>
          <w:sz w:val="24"/>
          <w:szCs w:val="24"/>
        </w:rPr>
        <w:t xml:space="preserve">сельского поселения Тарского муниципального района Омской области </w:t>
      </w:r>
      <w:r w:rsidR="00D74C60" w:rsidRPr="00E84510">
        <w:rPr>
          <w:sz w:val="24"/>
          <w:szCs w:val="24"/>
        </w:rPr>
        <w:t>Елизаветы Владимировны Малышкиной</w:t>
      </w:r>
      <w:r w:rsidRPr="00E84510">
        <w:rPr>
          <w:rStyle w:val="layout"/>
          <w:sz w:val="24"/>
          <w:szCs w:val="24"/>
        </w:rPr>
        <w:t xml:space="preserve">, действующего </w:t>
      </w:r>
      <w:r w:rsidRPr="00E84510">
        <w:rPr>
          <w:sz w:val="24"/>
          <w:szCs w:val="24"/>
        </w:rPr>
        <w:t>соответствии со своими полномочиями и на основании Устава поселения, с одной стороны, и</w:t>
      </w:r>
    </w:p>
    <w:p w:rsidR="002E7079" w:rsidRPr="00E84510" w:rsidRDefault="002E7079" w:rsidP="00E84510">
      <w:pPr>
        <w:ind w:firstLine="709"/>
        <w:jc w:val="both"/>
        <w:rPr>
          <w:sz w:val="24"/>
          <w:szCs w:val="24"/>
        </w:rPr>
      </w:pPr>
      <w:r w:rsidRPr="00E84510">
        <w:rPr>
          <w:b/>
          <w:sz w:val="24"/>
          <w:szCs w:val="24"/>
        </w:rPr>
        <w:t xml:space="preserve">Совет Тарского муниципального района Омской области </w:t>
      </w:r>
      <w:r w:rsidRPr="00E84510">
        <w:rPr>
          <w:sz w:val="24"/>
          <w:szCs w:val="24"/>
        </w:rPr>
        <w:t xml:space="preserve">(далее – Район) в лице </w:t>
      </w:r>
      <w:r w:rsidR="00010E8B" w:rsidRPr="00E84510">
        <w:rPr>
          <w:sz w:val="24"/>
          <w:szCs w:val="24"/>
        </w:rPr>
        <w:t xml:space="preserve">исполняющего </w:t>
      </w:r>
      <w:r w:rsidR="005B2DB0" w:rsidRPr="00E84510">
        <w:rPr>
          <w:sz w:val="24"/>
          <w:szCs w:val="24"/>
        </w:rPr>
        <w:t xml:space="preserve">обязанности </w:t>
      </w:r>
      <w:r w:rsidR="005B2DB0">
        <w:rPr>
          <w:sz w:val="24"/>
          <w:szCs w:val="24"/>
        </w:rPr>
        <w:t>председателя</w:t>
      </w:r>
      <w:r w:rsidRPr="00E84510">
        <w:rPr>
          <w:sz w:val="24"/>
          <w:szCs w:val="24"/>
        </w:rPr>
        <w:t xml:space="preserve"> Совета Тарского муниципального района Омской области</w:t>
      </w:r>
      <w:r w:rsidR="00010E8B" w:rsidRPr="00E84510">
        <w:rPr>
          <w:sz w:val="24"/>
          <w:szCs w:val="24"/>
        </w:rPr>
        <w:t xml:space="preserve"> Ершова Леонида Георгиевича</w:t>
      </w:r>
      <w:r w:rsidRPr="00E84510">
        <w:rPr>
          <w:sz w:val="24"/>
          <w:szCs w:val="24"/>
        </w:rPr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Pr="00E84510" w:rsidRDefault="002E7079" w:rsidP="00E84510">
      <w:pPr>
        <w:ind w:firstLine="709"/>
        <w:jc w:val="both"/>
        <w:rPr>
          <w:rFonts w:eastAsia="Calibri"/>
          <w:sz w:val="24"/>
          <w:szCs w:val="24"/>
        </w:rPr>
      </w:pPr>
      <w:r w:rsidRPr="00E84510">
        <w:rPr>
          <w:sz w:val="24"/>
          <w:szCs w:val="24"/>
        </w:rPr>
        <w:t>в соответствии с частью 4 статьи 15 Федерального закона от 06.10.2003 № 131-</w:t>
      </w:r>
      <w:r w:rsidR="005B2DB0" w:rsidRPr="00E84510">
        <w:rPr>
          <w:sz w:val="24"/>
          <w:szCs w:val="24"/>
        </w:rPr>
        <w:t>ФЗ «</w:t>
      </w:r>
      <w:r w:rsidRPr="00E84510">
        <w:rPr>
          <w:sz w:val="24"/>
          <w:szCs w:val="24"/>
        </w:rPr>
        <w:t>Об общих принципах организации местного самоуправления в Российской Федерации», руководствуясь Уставом</w:t>
      </w:r>
      <w:r w:rsidR="00D74C60" w:rsidRPr="00E84510">
        <w:rPr>
          <w:sz w:val="24"/>
          <w:szCs w:val="24"/>
        </w:rPr>
        <w:t xml:space="preserve"> Мартюшевского </w:t>
      </w:r>
      <w:r w:rsidRPr="00E84510">
        <w:rPr>
          <w:sz w:val="24"/>
          <w:szCs w:val="24"/>
        </w:rPr>
        <w:t>сельского поселения Тарского муниципального района Омской области и Уставом Тарского муниципального района Омской области, заключили настоящее соглашение (далее также – Соглашение) о нижеследующем: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1. Предмет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 w:rsidRPr="00E84510">
        <w:rPr>
          <w:rFonts w:eastAsia="Calibri"/>
          <w:sz w:val="24"/>
          <w:szCs w:val="24"/>
        </w:rPr>
        <w:t xml:space="preserve">статьи 19 </w:t>
      </w:r>
      <w:r w:rsidRPr="00E84510">
        <w:rPr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 w:rsidRPr="00E84510">
        <w:rPr>
          <w:rFonts w:eastAsia="Calibri"/>
          <w:sz w:val="24"/>
          <w:szCs w:val="24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 w:rsidRPr="00E84510">
        <w:rPr>
          <w:sz w:val="24"/>
          <w:szCs w:val="24"/>
        </w:rPr>
        <w:t>а именно: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реализация и исполнение функций и полномочий контрольно-счетного органа Поселения.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1.2. Району переданы для осуществления следующие полномочия (правомочия) контрольно-счетного органа Поселения:</w:t>
      </w:r>
    </w:p>
    <w:p w:rsidR="002E7079" w:rsidRPr="00E84510" w:rsidRDefault="002E7079" w:rsidP="002E7079">
      <w:pPr>
        <w:ind w:firstLine="567"/>
        <w:rPr>
          <w:sz w:val="24"/>
          <w:szCs w:val="24"/>
        </w:rPr>
      </w:pPr>
      <w:r w:rsidRPr="00E84510">
        <w:rPr>
          <w:sz w:val="24"/>
          <w:szCs w:val="24"/>
        </w:rPr>
        <w:t>- внешняя проверка годового отчета об исполнении бюджета;</w:t>
      </w:r>
    </w:p>
    <w:p w:rsidR="002E7079" w:rsidRPr="00E84510" w:rsidRDefault="002E7079" w:rsidP="002E7079">
      <w:pPr>
        <w:ind w:firstLine="567"/>
        <w:jc w:val="both"/>
        <w:rPr>
          <w:bCs/>
          <w:sz w:val="24"/>
          <w:szCs w:val="24"/>
        </w:rPr>
      </w:pPr>
      <w:r w:rsidRPr="00E84510">
        <w:rPr>
          <w:sz w:val="24"/>
          <w:szCs w:val="24"/>
        </w:rPr>
        <w:t>- экспертиза проекта бюджета;</w:t>
      </w:r>
    </w:p>
    <w:p w:rsidR="002E7079" w:rsidRPr="00E84510" w:rsidRDefault="002E7079" w:rsidP="002E7079">
      <w:pPr>
        <w:ind w:firstLine="567"/>
        <w:rPr>
          <w:sz w:val="24"/>
          <w:szCs w:val="24"/>
        </w:rPr>
      </w:pPr>
      <w:r w:rsidRPr="00E84510">
        <w:rPr>
          <w:sz w:val="24"/>
          <w:szCs w:val="24"/>
        </w:rPr>
        <w:t>- контрольные и экспертно-аналитические мероприятия (по согласованию).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t xml:space="preserve">1.3. Поселение и иные органы местного самоуправления Поселения самостоятельно </w:t>
      </w:r>
      <w:r w:rsidRPr="00E84510">
        <w:rPr>
          <w:rFonts w:eastAsia="Calibri"/>
          <w:sz w:val="24"/>
          <w:szCs w:val="24"/>
          <w:lang w:eastAsia="en-US"/>
        </w:rPr>
        <w:lastRenderedPageBreak/>
        <w:t>осуществляют иные полномочия (правомочия), не урегулированные настоящим Соглашением.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2. Финансовое, материально-техническое обеспечение</w:t>
      </w:r>
      <w:r w:rsidR="00E84510">
        <w:rPr>
          <w:b/>
          <w:sz w:val="24"/>
          <w:szCs w:val="24"/>
        </w:rPr>
        <w:t xml:space="preserve"> </w:t>
      </w:r>
      <w:r w:rsidRPr="00E84510">
        <w:rPr>
          <w:b/>
          <w:sz w:val="24"/>
          <w:szCs w:val="24"/>
        </w:rPr>
        <w:t>предмета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E84510" w:rsidRDefault="002E7079" w:rsidP="00D74C60">
      <w:pPr>
        <w:shd w:val="clear" w:color="auto" w:fill="FFFFFF"/>
        <w:tabs>
          <w:tab w:val="left" w:pos="1066"/>
        </w:tabs>
        <w:ind w:left="23" w:right="11" w:firstLine="567"/>
        <w:jc w:val="both"/>
        <w:rPr>
          <w:sz w:val="24"/>
          <w:szCs w:val="24"/>
        </w:rPr>
      </w:pPr>
      <w:r w:rsidRPr="00E84510">
        <w:rPr>
          <w:spacing w:val="-9"/>
          <w:sz w:val="24"/>
          <w:szCs w:val="24"/>
        </w:rPr>
        <w:t xml:space="preserve">2.3. </w:t>
      </w:r>
      <w:r w:rsidRPr="00E84510">
        <w:rPr>
          <w:sz w:val="24"/>
          <w:szCs w:val="24"/>
        </w:rPr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E84510">
        <w:rPr>
          <w:rStyle w:val="layout"/>
          <w:sz w:val="24"/>
          <w:szCs w:val="24"/>
        </w:rPr>
        <w:t xml:space="preserve">как получателем средств бюджета </w:t>
      </w:r>
      <w:r w:rsidR="00010E8B" w:rsidRPr="00E84510">
        <w:rPr>
          <w:sz w:val="24"/>
          <w:szCs w:val="24"/>
        </w:rPr>
        <w:t>Мартюшевского</w:t>
      </w:r>
      <w:r w:rsidR="00010E8B" w:rsidRPr="00E84510">
        <w:rPr>
          <w:b/>
          <w:sz w:val="24"/>
          <w:szCs w:val="24"/>
        </w:rPr>
        <w:t xml:space="preserve"> </w:t>
      </w:r>
      <w:r w:rsidRPr="00E84510">
        <w:rPr>
          <w:rStyle w:val="layout"/>
          <w:sz w:val="24"/>
          <w:szCs w:val="24"/>
        </w:rPr>
        <w:t>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E84510">
        <w:rPr>
          <w:sz w:val="24"/>
          <w:szCs w:val="24"/>
        </w:rPr>
        <w:t xml:space="preserve"> денежных средств на финансирование полномочий по </w:t>
      </w:r>
      <w:r w:rsidR="00010E8B" w:rsidRPr="00E84510">
        <w:rPr>
          <w:sz w:val="24"/>
          <w:szCs w:val="24"/>
        </w:rPr>
        <w:t xml:space="preserve">настоящему соглашению в размере </w:t>
      </w:r>
      <w:r w:rsidRPr="00E84510">
        <w:rPr>
          <w:sz w:val="24"/>
          <w:szCs w:val="24"/>
        </w:rPr>
        <w:t>2 549,00 (Две тысячи пятьсот сорок девять) рублей 00 копеек.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2.4. Ежегодный объём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rFonts w:eastAsiaTheme="minorHAnsi"/>
          <w:sz w:val="24"/>
          <w:szCs w:val="24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3.1. 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МТ= ((0,35</w:t>
      </w:r>
      <w:r w:rsidRPr="00E84510">
        <w:rPr>
          <w:sz w:val="24"/>
          <w:szCs w:val="24"/>
          <w:vertAlign w:val="subscript"/>
        </w:rPr>
        <w:t xml:space="preserve"> ставки</w:t>
      </w:r>
      <w:r w:rsidRPr="00E84510">
        <w:rPr>
          <w:sz w:val="24"/>
          <w:szCs w:val="24"/>
        </w:rPr>
        <w:t xml:space="preserve"> х З/П х </w:t>
      </w:r>
      <w:r w:rsidR="005B2DB0" w:rsidRPr="00E84510">
        <w:rPr>
          <w:sz w:val="24"/>
          <w:szCs w:val="24"/>
        </w:rPr>
        <w:t>Н) х</w:t>
      </w:r>
      <w:r w:rsidRPr="00E84510">
        <w:rPr>
          <w:sz w:val="24"/>
          <w:szCs w:val="24"/>
        </w:rPr>
        <w:t>2 + С + Р</w:t>
      </w:r>
      <w:r w:rsidRPr="00E84510">
        <w:rPr>
          <w:sz w:val="24"/>
          <w:szCs w:val="24"/>
          <w:vertAlign w:val="subscript"/>
        </w:rPr>
        <w:t>орг</w:t>
      </w:r>
      <w:r w:rsidRPr="00E84510">
        <w:rPr>
          <w:sz w:val="24"/>
          <w:szCs w:val="24"/>
        </w:rPr>
        <w:t xml:space="preserve"> )/20, где: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МТ– размер иного межбюджетного трансферта на осуществление части полномочий </w:t>
      </w:r>
      <w:r w:rsidRPr="00E84510">
        <w:rPr>
          <w:bCs/>
          <w:sz w:val="24"/>
          <w:szCs w:val="24"/>
        </w:rPr>
        <w:t xml:space="preserve">по решению вопросов местного значения </w:t>
      </w:r>
      <w:bookmarkStart w:id="0" w:name="_Hlk24597385"/>
      <w:r w:rsidRPr="00E84510">
        <w:rPr>
          <w:bCs/>
          <w:sz w:val="24"/>
          <w:szCs w:val="24"/>
        </w:rPr>
        <w:t>по исполнению бюджета поселения, составлению отчета об исполнении бюджета поселения</w:t>
      </w:r>
      <w:r w:rsidRPr="00E84510">
        <w:rPr>
          <w:sz w:val="24"/>
          <w:szCs w:val="24"/>
        </w:rPr>
        <w:t xml:space="preserve"> в соответствии с заключенным соглашением на соответствующий финансовый год </w:t>
      </w:r>
      <w:bookmarkEnd w:id="0"/>
      <w:r w:rsidRPr="00E84510">
        <w:rPr>
          <w:sz w:val="24"/>
          <w:szCs w:val="24"/>
        </w:rPr>
        <w:t>(полученное значение определяется без дробной части согласно правилам математического округления);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З/П – заработная плата специалистов (работников), осуществляющих передаваемые полномочия, которая устанавливается в размере 25 972,06 (Двадцать пять тысяч девятьсот семьдесят два </w:t>
      </w:r>
      <w:r w:rsidR="005B2DB0" w:rsidRPr="00E84510">
        <w:rPr>
          <w:sz w:val="24"/>
          <w:szCs w:val="24"/>
        </w:rPr>
        <w:t>рубля шесть</w:t>
      </w:r>
      <w:r w:rsidRPr="00E84510">
        <w:rPr>
          <w:sz w:val="24"/>
          <w:szCs w:val="24"/>
        </w:rPr>
        <w:t xml:space="preserve"> копеек) в месяц;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Р</w:t>
      </w:r>
      <w:r w:rsidRPr="00E84510">
        <w:rPr>
          <w:sz w:val="24"/>
          <w:szCs w:val="24"/>
          <w:vertAlign w:val="subscript"/>
        </w:rPr>
        <w:t xml:space="preserve">орг – </w:t>
      </w:r>
      <w:r w:rsidRPr="00E84510">
        <w:rPr>
          <w:sz w:val="24"/>
          <w:szCs w:val="24"/>
        </w:rPr>
        <w:t xml:space="preserve">расходы на </w:t>
      </w:r>
      <w:r w:rsidR="005B2DB0" w:rsidRPr="00E84510">
        <w:rPr>
          <w:sz w:val="24"/>
          <w:szCs w:val="24"/>
        </w:rPr>
        <w:t>организацию работы</w:t>
      </w:r>
      <w:r w:rsidRPr="00E84510">
        <w:rPr>
          <w:sz w:val="24"/>
          <w:szCs w:val="24"/>
        </w:rPr>
        <w:t xml:space="preserve"> специалистов (работников), осуществляющих </w:t>
      </w:r>
      <w:r w:rsidRPr="00E84510">
        <w:rPr>
          <w:sz w:val="24"/>
          <w:szCs w:val="24"/>
        </w:rPr>
        <w:lastRenderedPageBreak/>
        <w:t>передаваемые полномочия, которые устанавливаются в размере 2400,00 (Две тысячи четыреста) рублей.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Размер межбюджетных трансфертов </w:t>
      </w:r>
      <w:bookmarkStart w:id="1" w:name="_Hlk24597451"/>
      <w:r w:rsidRPr="00E84510">
        <w:rPr>
          <w:sz w:val="24"/>
          <w:szCs w:val="24"/>
        </w:rPr>
        <w:t xml:space="preserve">на осуществление других контрольных и экспертно-аналитических мероприятий </w:t>
      </w:r>
      <w:bookmarkEnd w:id="1"/>
      <w:r w:rsidRPr="00E84510">
        <w:rPr>
          <w:sz w:val="24"/>
          <w:szCs w:val="24"/>
        </w:rPr>
        <w:t>согласовываются сторонами дополнительно.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3.4. В случае: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межбюджетного трансферта. При </w:t>
      </w:r>
      <w:r w:rsidR="005B2DB0" w:rsidRPr="00E84510">
        <w:rPr>
          <w:sz w:val="24"/>
          <w:szCs w:val="24"/>
        </w:rPr>
        <w:t>не достижении</w:t>
      </w:r>
      <w:bookmarkStart w:id="2" w:name="_GoBack"/>
      <w:bookmarkEnd w:id="2"/>
      <w:r w:rsidRPr="00E84510">
        <w:rPr>
          <w:sz w:val="24"/>
          <w:szCs w:val="24"/>
        </w:rPr>
        <w:t xml:space="preserve">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4. Права и обязанности Сторон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 В целях выполнения настоящего Соглашения Администрация поселения совместно с Поселением: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Pr="00E84510" w:rsidRDefault="002E7079" w:rsidP="002E7079">
      <w:pPr>
        <w:ind w:firstLine="567"/>
        <w:jc w:val="both"/>
        <w:outlineLvl w:val="0"/>
        <w:rPr>
          <w:sz w:val="24"/>
          <w:szCs w:val="24"/>
        </w:rPr>
      </w:pPr>
      <w:r w:rsidRPr="00E84510">
        <w:rPr>
          <w:sz w:val="24"/>
          <w:szCs w:val="24"/>
        </w:rP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 w:rsidRPr="00E84510">
        <w:rPr>
          <w:rFonts w:eastAsia="Calibri"/>
          <w:sz w:val="24"/>
          <w:szCs w:val="24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 w:rsidRPr="00E84510">
        <w:rPr>
          <w:sz w:val="24"/>
          <w:szCs w:val="24"/>
        </w:rPr>
        <w:t>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 w:rsidRPr="00E84510">
        <w:rPr>
          <w:sz w:val="24"/>
          <w:szCs w:val="24"/>
        </w:rPr>
        <w:tab/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</w:t>
      </w:r>
      <w:r w:rsidRPr="00E84510">
        <w:rPr>
          <w:sz w:val="24"/>
          <w:szCs w:val="24"/>
        </w:rPr>
        <w:lastRenderedPageBreak/>
        <w:t>по вопросам осуществления переданных полномочий.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4.1.8. </w:t>
      </w:r>
      <w:r w:rsidRPr="00E84510">
        <w:rPr>
          <w:rFonts w:eastAsiaTheme="minorHAnsi"/>
          <w:sz w:val="24"/>
          <w:szCs w:val="24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 w:rsidRPr="00E84510">
        <w:rPr>
          <w:rFonts w:eastAsia="Calibri"/>
          <w:sz w:val="24"/>
          <w:szCs w:val="24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4.2. В целях выполнения настоящего Соглашения: 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 w:rsidRPr="00E84510">
        <w:rPr>
          <w:rFonts w:eastAsia="Calibri"/>
          <w:sz w:val="24"/>
          <w:szCs w:val="24"/>
          <w:lang w:eastAsia="en-US"/>
        </w:rPr>
        <w:t>Омской области.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rFonts w:eastAsia="Calibri"/>
          <w:sz w:val="24"/>
          <w:szCs w:val="24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4.2.4. Район (уполномоченный орган) д</w:t>
      </w:r>
      <w:r w:rsidRPr="00E84510">
        <w:rPr>
          <w:rFonts w:eastAsia="Calibri"/>
          <w:sz w:val="24"/>
          <w:szCs w:val="24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Pr="00E84510" w:rsidRDefault="002E7079" w:rsidP="002E7079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4.2.6. </w:t>
      </w:r>
      <w:r w:rsidRPr="00E84510">
        <w:rPr>
          <w:rFonts w:eastAsiaTheme="minorHAnsi"/>
          <w:sz w:val="24"/>
          <w:szCs w:val="24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 w:rsidRPr="00E84510">
        <w:rPr>
          <w:rFonts w:eastAsia="Calibri"/>
          <w:sz w:val="24"/>
          <w:szCs w:val="24"/>
          <w:lang w:eastAsia="en-US"/>
        </w:rPr>
        <w:t>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 w:rsidRPr="00E84510">
        <w:rPr>
          <w:rFonts w:eastAsiaTheme="minorHAnsi"/>
          <w:sz w:val="24"/>
          <w:szCs w:val="24"/>
          <w:lang w:eastAsia="en-US"/>
        </w:rPr>
        <w:t>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5. Ответственность Сторон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- одностороннего отказа от исполнения настоящего соглашения, которое реализуется </w:t>
      </w:r>
      <w:r w:rsidRPr="00E84510">
        <w:rPr>
          <w:sz w:val="24"/>
          <w:szCs w:val="24"/>
        </w:rPr>
        <w:lastRenderedPageBreak/>
        <w:t>путем направления соответствующего уведомления в адрес Поселения;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5.3. Финансовые санкции для Сторон за неисполнение условий соглашения устанавливаются в виде штрафа в размере </w:t>
      </w:r>
      <w:r w:rsidRPr="00E84510">
        <w:rPr>
          <w:rStyle w:val="ab"/>
          <w:color w:val="000000"/>
        </w:rPr>
        <w:t>1\365 ключевой ставки Центрального банка РФ</w:t>
      </w:r>
      <w:r w:rsidRPr="00E84510">
        <w:rPr>
          <w:sz w:val="24"/>
          <w:szCs w:val="24"/>
        </w:rPr>
        <w:t xml:space="preserve"> от суммы Соглашения в соответствующий период. 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</w:p>
    <w:p w:rsidR="002E7079" w:rsidRPr="00E84510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6. Прекращение и изменение настоящего Соглашения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6.1. Настоящее Соглашение прекращается по истечении срока его действия.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Настоящее соглашение может быть прекращено по соглашению Сторон в любое время.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Настоящее Соглашение считается расторгнутым в случае и порядке, предусмотренном пунктом 3.4 Соглашения.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Pr="00E84510" w:rsidRDefault="002E7079" w:rsidP="002E7079">
      <w:pPr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 xml:space="preserve">6.5. Стороны </w:t>
      </w:r>
      <w:r w:rsidRPr="00E84510">
        <w:rPr>
          <w:rFonts w:eastAsiaTheme="minorHAnsi"/>
          <w:sz w:val="24"/>
          <w:szCs w:val="24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Pr="00F03DE1" w:rsidRDefault="002E7079" w:rsidP="00F03DE1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Pr="00E84510" w:rsidRDefault="002E7079" w:rsidP="002E7079">
      <w:pPr>
        <w:tabs>
          <w:tab w:val="num" w:pos="1620"/>
        </w:tabs>
        <w:ind w:firstLine="567"/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lastRenderedPageBreak/>
        <w:t>7. Заключительные положения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sz w:val="24"/>
          <w:szCs w:val="24"/>
        </w:rPr>
        <w:t>7.1. Соглашение вступает в силу с «01» января 2025 года, заключается и действует на срок по «31» декабря 2025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Pr="00E84510" w:rsidRDefault="002E7079" w:rsidP="002E7079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510">
        <w:rPr>
          <w:rFonts w:eastAsiaTheme="minorHAnsi"/>
          <w:sz w:val="24"/>
          <w:szCs w:val="24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E84510" w:rsidRDefault="002E7079" w:rsidP="002E7079">
      <w:pPr>
        <w:tabs>
          <w:tab w:val="num" w:pos="1620"/>
        </w:tabs>
        <w:ind w:firstLine="567"/>
        <w:jc w:val="both"/>
        <w:rPr>
          <w:sz w:val="24"/>
          <w:szCs w:val="24"/>
        </w:rPr>
      </w:pPr>
      <w:r w:rsidRPr="00E84510">
        <w:rPr>
          <w:sz w:val="24"/>
          <w:szCs w:val="24"/>
        </w:rP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E84510" w:rsidRDefault="002E7079" w:rsidP="002E7079">
      <w:pPr>
        <w:ind w:firstLine="567"/>
        <w:jc w:val="center"/>
        <w:rPr>
          <w:b/>
          <w:sz w:val="24"/>
          <w:szCs w:val="24"/>
        </w:rPr>
      </w:pPr>
    </w:p>
    <w:p w:rsidR="0023792D" w:rsidRPr="00E84510" w:rsidRDefault="0023792D" w:rsidP="0023792D">
      <w:pPr>
        <w:tabs>
          <w:tab w:val="num" w:pos="1620"/>
        </w:tabs>
        <w:jc w:val="center"/>
        <w:rPr>
          <w:b/>
          <w:sz w:val="24"/>
          <w:szCs w:val="24"/>
        </w:rPr>
      </w:pPr>
      <w:r w:rsidRPr="00E84510">
        <w:rPr>
          <w:b/>
          <w:sz w:val="24"/>
          <w:szCs w:val="24"/>
        </w:rPr>
        <w:t>8. Реквизиты и подписи Сторон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2E7079" w:rsidRPr="00E84510" w:rsidTr="00E84510">
        <w:trPr>
          <w:trHeight w:val="551"/>
        </w:trPr>
        <w:tc>
          <w:tcPr>
            <w:tcW w:w="4820" w:type="dxa"/>
          </w:tcPr>
          <w:p w:rsidR="002E7079" w:rsidRPr="00E84510" w:rsidRDefault="002E7079" w:rsidP="00D74C60">
            <w:pPr>
              <w:ind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Совет </w:t>
            </w:r>
            <w:r w:rsidR="00D74C60" w:rsidRPr="00E84510">
              <w:rPr>
                <w:sz w:val="24"/>
                <w:szCs w:val="24"/>
              </w:rPr>
              <w:t xml:space="preserve">Мартюшевского </w:t>
            </w:r>
            <w:r w:rsidRPr="00E84510">
              <w:rPr>
                <w:sz w:val="24"/>
                <w:szCs w:val="24"/>
              </w:rPr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Совет Тарского муниципального района Омской области</w:t>
            </w:r>
          </w:p>
        </w:tc>
      </w:tr>
      <w:tr w:rsidR="002E7079" w:rsidRPr="00E84510" w:rsidTr="00E84510">
        <w:trPr>
          <w:trHeight w:val="578"/>
        </w:trPr>
        <w:tc>
          <w:tcPr>
            <w:tcW w:w="4820" w:type="dxa"/>
          </w:tcPr>
          <w:p w:rsidR="002E7079" w:rsidRPr="00E84510" w:rsidRDefault="00D74C60" w:rsidP="00C111FE">
            <w:pPr>
              <w:ind w:right="-36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646517, Омская область, Тарский район,                               с. Мартюшево, ул. Комсомольская, д. 5</w:t>
            </w:r>
          </w:p>
          <w:p w:rsidR="00D74C60" w:rsidRPr="00E84510" w:rsidRDefault="00D74C60" w:rsidP="00C111FE">
            <w:pPr>
              <w:ind w:right="-36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2E7079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Председатель Совета </w:t>
            </w:r>
            <w:r w:rsidR="00D74C60" w:rsidRPr="00E84510">
              <w:rPr>
                <w:sz w:val="24"/>
                <w:szCs w:val="24"/>
              </w:rPr>
              <w:t>Мартюшевского</w:t>
            </w:r>
            <w:r w:rsidRPr="00E84510">
              <w:rPr>
                <w:sz w:val="24"/>
                <w:szCs w:val="24"/>
              </w:rPr>
              <w:t xml:space="preserve"> сельского поселения</w:t>
            </w:r>
          </w:p>
          <w:p w:rsidR="002E7079" w:rsidRPr="00E84510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___________________/</w:t>
            </w:r>
            <w:r w:rsidR="00D74C60" w:rsidRPr="00E84510">
              <w:rPr>
                <w:sz w:val="24"/>
                <w:szCs w:val="24"/>
              </w:rPr>
              <w:t>О.В. Краснова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646530, Омская область, г. Тара,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 пл. Ленина, 21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ИНН/КПП 5535007847/553501001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БАНК: Отделение Омск г. Омск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р/с 40204810100000110483</w:t>
            </w:r>
          </w:p>
          <w:p w:rsidR="002E7079" w:rsidRPr="00E84510" w:rsidRDefault="002E7079" w:rsidP="00C111FE">
            <w:pPr>
              <w:ind w:left="317" w:firstLine="34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БИК 045209001</w:t>
            </w:r>
          </w:p>
        </w:tc>
      </w:tr>
      <w:tr w:rsidR="002E7079" w:rsidRPr="00E84510" w:rsidTr="00E84510">
        <w:tc>
          <w:tcPr>
            <w:tcW w:w="4820" w:type="dxa"/>
          </w:tcPr>
          <w:p w:rsidR="002E7079" w:rsidRPr="00E84510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Администрация </w:t>
            </w:r>
            <w:r w:rsidR="00D74C60" w:rsidRPr="00E84510">
              <w:rPr>
                <w:sz w:val="24"/>
                <w:szCs w:val="24"/>
              </w:rPr>
              <w:t>Мартюшевского</w:t>
            </w:r>
            <w:r w:rsidRPr="00E84510">
              <w:rPr>
                <w:sz w:val="24"/>
                <w:szCs w:val="24"/>
              </w:rPr>
              <w:t xml:space="preserve"> сельского поселения Тарского муниципального района Омской области</w:t>
            </w:r>
          </w:p>
          <w:p w:rsidR="00D74C60" w:rsidRPr="00E84510" w:rsidRDefault="00D74C60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646517, Омская область, Тарский район, с. Мартюшево, ул. Комсомольская, д. 5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ИНН/КПП 5535007597/553501001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К/С  03231643526544345200 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ЕКС 40102810245370000044</w:t>
            </w:r>
          </w:p>
          <w:p w:rsidR="00D74C60" w:rsidRPr="00E84510" w:rsidRDefault="00D74C60" w:rsidP="00D74C60">
            <w:pPr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ОТДЕЛЕНИЕ ОМСК БАНКА РОССИИ//УФК по Омской области г. Омск </w:t>
            </w:r>
          </w:p>
          <w:p w:rsidR="00D74C60" w:rsidRPr="00E84510" w:rsidRDefault="00D74C60" w:rsidP="00D74C60">
            <w:pPr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БИК 015209001 </w:t>
            </w:r>
          </w:p>
          <w:p w:rsidR="002E7079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ОКТМО  52654434</w:t>
            </w:r>
          </w:p>
          <w:p w:rsidR="00D74C60" w:rsidRPr="00E84510" w:rsidRDefault="00D74C60" w:rsidP="00D74C60">
            <w:pPr>
              <w:ind w:firstLine="34"/>
              <w:jc w:val="both"/>
              <w:rPr>
                <w:sz w:val="24"/>
                <w:szCs w:val="24"/>
              </w:rPr>
            </w:pPr>
          </w:p>
          <w:p w:rsidR="00D74C60" w:rsidRPr="00E84510" w:rsidRDefault="00D74C60" w:rsidP="00E8451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И.о. Главы  Мартюшевского сельского поселения</w:t>
            </w:r>
          </w:p>
          <w:p w:rsidR="00D74C60" w:rsidRPr="00E84510" w:rsidRDefault="00D74C60" w:rsidP="00D74C60">
            <w:pPr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____________________</w:t>
            </w:r>
            <w:r w:rsidR="00E84510">
              <w:rPr>
                <w:sz w:val="24"/>
                <w:szCs w:val="24"/>
              </w:rPr>
              <w:t>___</w:t>
            </w:r>
            <w:r w:rsidRPr="00E84510">
              <w:rPr>
                <w:sz w:val="24"/>
                <w:szCs w:val="24"/>
              </w:rPr>
              <w:t>Е.В. Малышкина</w:t>
            </w:r>
          </w:p>
          <w:p w:rsidR="002E7079" w:rsidRPr="00E84510" w:rsidRDefault="002E7079" w:rsidP="00C111FE">
            <w:pPr>
              <w:ind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М.П.</w:t>
            </w:r>
          </w:p>
        </w:tc>
        <w:tc>
          <w:tcPr>
            <w:tcW w:w="4678" w:type="dxa"/>
          </w:tcPr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D74C60" w:rsidP="00D74C60">
            <w:pPr>
              <w:ind w:left="317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 xml:space="preserve">И.о </w:t>
            </w:r>
            <w:r w:rsidR="002E7079" w:rsidRPr="00E84510">
              <w:rPr>
                <w:sz w:val="24"/>
                <w:szCs w:val="24"/>
              </w:rPr>
              <w:t>Председател</w:t>
            </w:r>
            <w:r w:rsidRPr="00E84510">
              <w:rPr>
                <w:sz w:val="24"/>
                <w:szCs w:val="24"/>
              </w:rPr>
              <w:t>я</w:t>
            </w:r>
            <w:r w:rsidR="002E7079" w:rsidRPr="00E84510">
              <w:rPr>
                <w:sz w:val="24"/>
                <w:szCs w:val="24"/>
              </w:rPr>
              <w:t xml:space="preserve"> Совета Тарского муниципального района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__________________ /</w:t>
            </w:r>
            <w:r w:rsidR="00D74C60" w:rsidRPr="00E84510">
              <w:rPr>
                <w:sz w:val="24"/>
                <w:szCs w:val="24"/>
              </w:rPr>
              <w:t xml:space="preserve"> Л.Г. Ершов</w:t>
            </w:r>
          </w:p>
          <w:p w:rsidR="002E7079" w:rsidRPr="00E84510" w:rsidRDefault="002E7079" w:rsidP="00C111FE">
            <w:pPr>
              <w:ind w:left="317" w:firstLine="34"/>
              <w:jc w:val="both"/>
              <w:rPr>
                <w:sz w:val="24"/>
                <w:szCs w:val="24"/>
              </w:rPr>
            </w:pPr>
            <w:r w:rsidRPr="00E84510">
              <w:rPr>
                <w:sz w:val="24"/>
                <w:szCs w:val="24"/>
              </w:rPr>
              <w:t>М.П.</w:t>
            </w:r>
          </w:p>
        </w:tc>
      </w:tr>
    </w:tbl>
    <w:p w:rsidR="0053366A" w:rsidRPr="00E84510" w:rsidRDefault="0053366A" w:rsidP="0053366A">
      <w:pPr>
        <w:shd w:val="clear" w:color="auto" w:fill="FFFFFF"/>
        <w:ind w:left="14"/>
        <w:rPr>
          <w:sz w:val="24"/>
          <w:szCs w:val="24"/>
        </w:rPr>
      </w:pPr>
    </w:p>
    <w:sectPr w:rsidR="0053366A" w:rsidRPr="00E84510" w:rsidSect="00E84510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80" w:rsidRDefault="00690880" w:rsidP="000D22B5">
      <w:r>
        <w:separator/>
      </w:r>
    </w:p>
  </w:endnote>
  <w:endnote w:type="continuationSeparator" w:id="0">
    <w:p w:rsidR="00690880" w:rsidRDefault="00690880" w:rsidP="000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80" w:rsidRDefault="00690880" w:rsidP="000D22B5">
      <w:r>
        <w:separator/>
      </w:r>
    </w:p>
  </w:footnote>
  <w:footnote w:type="continuationSeparator" w:id="0">
    <w:p w:rsidR="00690880" w:rsidRDefault="00690880" w:rsidP="000D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67CE"/>
    <w:rsid w:val="00010E8B"/>
    <w:rsid w:val="00064BAF"/>
    <w:rsid w:val="000A1AFE"/>
    <w:rsid w:val="000D22B5"/>
    <w:rsid w:val="000F7B1E"/>
    <w:rsid w:val="0023792D"/>
    <w:rsid w:val="002D6D0A"/>
    <w:rsid w:val="002E7079"/>
    <w:rsid w:val="004367CE"/>
    <w:rsid w:val="004E2468"/>
    <w:rsid w:val="0051644E"/>
    <w:rsid w:val="0053366A"/>
    <w:rsid w:val="005737B5"/>
    <w:rsid w:val="005B2DB0"/>
    <w:rsid w:val="0060271B"/>
    <w:rsid w:val="00690880"/>
    <w:rsid w:val="006E4C59"/>
    <w:rsid w:val="00713773"/>
    <w:rsid w:val="0072789C"/>
    <w:rsid w:val="007325EC"/>
    <w:rsid w:val="007C5FBB"/>
    <w:rsid w:val="00817768"/>
    <w:rsid w:val="00827E02"/>
    <w:rsid w:val="008A0D91"/>
    <w:rsid w:val="00B22C9A"/>
    <w:rsid w:val="00B47592"/>
    <w:rsid w:val="00BC6112"/>
    <w:rsid w:val="00BF3FD5"/>
    <w:rsid w:val="00C11306"/>
    <w:rsid w:val="00D0695F"/>
    <w:rsid w:val="00D74C60"/>
    <w:rsid w:val="00E46595"/>
    <w:rsid w:val="00E514E0"/>
    <w:rsid w:val="00E84510"/>
    <w:rsid w:val="00F03DE1"/>
    <w:rsid w:val="00FA7945"/>
    <w:rsid w:val="00FD1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BF75C-D31D-49D2-A56D-08EE491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18</cp:revision>
  <cp:lastPrinted>2024-03-22T09:24:00Z</cp:lastPrinted>
  <dcterms:created xsi:type="dcterms:W3CDTF">2024-03-22T09:57:00Z</dcterms:created>
  <dcterms:modified xsi:type="dcterms:W3CDTF">2024-10-25T03:20:00Z</dcterms:modified>
</cp:coreProperties>
</file>