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11" w:rsidRDefault="00975C7D" w:rsidP="005D5111">
      <w:pPr>
        <w:tabs>
          <w:tab w:val="left" w:pos="0"/>
          <w:tab w:val="left" w:pos="1260"/>
        </w:tabs>
        <w:jc w:val="center"/>
        <w:rPr>
          <w:b/>
          <w:sz w:val="27"/>
          <w:szCs w:val="27"/>
        </w:rPr>
      </w:pPr>
      <w:r w:rsidRPr="00FB5FCD">
        <w:rPr>
          <w:b/>
          <w:sz w:val="27"/>
          <w:szCs w:val="27"/>
        </w:rPr>
        <w:t>АДМИНИСТРАЦИЯ</w:t>
      </w:r>
    </w:p>
    <w:p w:rsidR="00975C7D" w:rsidRPr="00FB5FCD" w:rsidRDefault="00975C7D" w:rsidP="005D5111">
      <w:pPr>
        <w:tabs>
          <w:tab w:val="left" w:pos="0"/>
          <w:tab w:val="left" w:pos="1260"/>
        </w:tabs>
        <w:jc w:val="center"/>
        <w:rPr>
          <w:b/>
          <w:sz w:val="27"/>
          <w:szCs w:val="27"/>
        </w:rPr>
      </w:pPr>
      <w:r w:rsidRPr="00FB5FCD">
        <w:rPr>
          <w:b/>
          <w:sz w:val="27"/>
          <w:szCs w:val="27"/>
        </w:rPr>
        <w:t xml:space="preserve"> </w:t>
      </w:r>
      <w:r w:rsidR="005D5111">
        <w:rPr>
          <w:b/>
          <w:sz w:val="27"/>
          <w:szCs w:val="27"/>
        </w:rPr>
        <w:t>МАРТЮШЕВСКОГО</w:t>
      </w:r>
      <w:r w:rsidRPr="00FB5FCD">
        <w:rPr>
          <w:b/>
          <w:sz w:val="27"/>
          <w:szCs w:val="27"/>
        </w:rPr>
        <w:t xml:space="preserve"> СЕЛЬСКОГО ПОСЕЛЕНИЯ</w:t>
      </w:r>
    </w:p>
    <w:p w:rsidR="00975C7D" w:rsidRPr="00FB5FCD" w:rsidRDefault="00975C7D" w:rsidP="005D5111">
      <w:pPr>
        <w:tabs>
          <w:tab w:val="left" w:pos="0"/>
          <w:tab w:val="left" w:pos="1260"/>
        </w:tabs>
        <w:jc w:val="center"/>
        <w:rPr>
          <w:b/>
          <w:sz w:val="27"/>
          <w:szCs w:val="27"/>
        </w:rPr>
      </w:pPr>
      <w:r w:rsidRPr="00FB5FCD">
        <w:rPr>
          <w:b/>
          <w:sz w:val="27"/>
          <w:szCs w:val="27"/>
        </w:rPr>
        <w:t>ТАРСКОГО МУНИЦИПАЛЬНОГО РАЙОНА ОМСКОЙ ОБЛАСТИ</w:t>
      </w:r>
    </w:p>
    <w:p w:rsidR="00975C7D" w:rsidRPr="00FB5FCD" w:rsidRDefault="00975C7D" w:rsidP="00975C7D">
      <w:pPr>
        <w:tabs>
          <w:tab w:val="left" w:pos="0"/>
          <w:tab w:val="left" w:pos="1260"/>
        </w:tabs>
        <w:jc w:val="center"/>
        <w:rPr>
          <w:b/>
        </w:rPr>
      </w:pPr>
    </w:p>
    <w:p w:rsidR="00975C7D" w:rsidRPr="00FB5FCD" w:rsidRDefault="00975C7D" w:rsidP="00975C7D">
      <w:pPr>
        <w:tabs>
          <w:tab w:val="left" w:pos="0"/>
          <w:tab w:val="left" w:pos="1260"/>
        </w:tabs>
        <w:jc w:val="center"/>
        <w:rPr>
          <w:b/>
          <w:sz w:val="27"/>
          <w:szCs w:val="27"/>
        </w:rPr>
      </w:pPr>
      <w:r w:rsidRPr="00FB5FCD">
        <w:rPr>
          <w:b/>
          <w:sz w:val="27"/>
          <w:szCs w:val="27"/>
        </w:rPr>
        <w:t>ПОСТАНОВЛЕНИЕ</w:t>
      </w:r>
      <w:r w:rsidR="004671EA">
        <w:rPr>
          <w:b/>
          <w:sz w:val="27"/>
          <w:szCs w:val="27"/>
        </w:rPr>
        <w:t xml:space="preserve"> </w:t>
      </w:r>
    </w:p>
    <w:p w:rsidR="00975C7D" w:rsidRPr="00FB5FCD" w:rsidRDefault="00975C7D" w:rsidP="00975C7D">
      <w:pPr>
        <w:rPr>
          <w:sz w:val="20"/>
          <w:szCs w:val="20"/>
        </w:rPr>
      </w:pPr>
    </w:p>
    <w:tbl>
      <w:tblPr>
        <w:tblW w:w="9464" w:type="dxa"/>
        <w:tblLook w:val="04A0" w:firstRow="1" w:lastRow="0" w:firstColumn="1" w:lastColumn="0" w:noHBand="0" w:noVBand="1"/>
      </w:tblPr>
      <w:tblGrid>
        <w:gridCol w:w="3369"/>
        <w:gridCol w:w="4252"/>
        <w:gridCol w:w="936"/>
        <w:gridCol w:w="907"/>
      </w:tblGrid>
      <w:tr w:rsidR="00975C7D" w:rsidRPr="00FB5FCD" w:rsidTr="00FF2D00">
        <w:tc>
          <w:tcPr>
            <w:tcW w:w="3369" w:type="dxa"/>
            <w:shd w:val="clear" w:color="auto" w:fill="auto"/>
          </w:tcPr>
          <w:p w:rsidR="00975C7D" w:rsidRPr="00B62728" w:rsidRDefault="00B62728" w:rsidP="00B62728">
            <w:pPr>
              <w:rPr>
                <w:rFonts w:eastAsia="Calibri"/>
                <w:sz w:val="28"/>
                <w:szCs w:val="28"/>
                <w:u w:val="single"/>
              </w:rPr>
            </w:pPr>
            <w:r w:rsidRPr="00B62728">
              <w:rPr>
                <w:rFonts w:eastAsia="Calibri"/>
                <w:sz w:val="28"/>
                <w:szCs w:val="28"/>
                <w:u w:val="single"/>
              </w:rPr>
              <w:t>28 января 2021 года</w:t>
            </w:r>
          </w:p>
        </w:tc>
        <w:tc>
          <w:tcPr>
            <w:tcW w:w="4252" w:type="dxa"/>
            <w:shd w:val="clear" w:color="auto" w:fill="auto"/>
          </w:tcPr>
          <w:p w:rsidR="00975C7D" w:rsidRPr="00FB5FCD" w:rsidRDefault="00975C7D" w:rsidP="00234AC5">
            <w:pPr>
              <w:rPr>
                <w:rFonts w:eastAsia="Calibri"/>
              </w:rPr>
            </w:pPr>
          </w:p>
        </w:tc>
        <w:tc>
          <w:tcPr>
            <w:tcW w:w="936" w:type="dxa"/>
            <w:shd w:val="clear" w:color="auto" w:fill="auto"/>
          </w:tcPr>
          <w:p w:rsidR="00975C7D" w:rsidRPr="00B62728" w:rsidRDefault="00B62728" w:rsidP="00234AC5">
            <w:pPr>
              <w:jc w:val="right"/>
              <w:rPr>
                <w:rFonts w:eastAsia="Calibri"/>
                <w:sz w:val="28"/>
                <w:szCs w:val="28"/>
                <w:u w:val="single"/>
              </w:rPr>
            </w:pPr>
            <w:r w:rsidRPr="00B62728">
              <w:rPr>
                <w:rFonts w:eastAsia="Calibri"/>
                <w:sz w:val="28"/>
                <w:szCs w:val="28"/>
                <w:u w:val="single"/>
              </w:rPr>
              <w:t>№ 7</w:t>
            </w:r>
          </w:p>
        </w:tc>
        <w:tc>
          <w:tcPr>
            <w:tcW w:w="907" w:type="dxa"/>
            <w:shd w:val="clear" w:color="auto" w:fill="auto"/>
          </w:tcPr>
          <w:p w:rsidR="00975C7D" w:rsidRPr="004671EA" w:rsidRDefault="00975C7D" w:rsidP="00234AC5">
            <w:pPr>
              <w:rPr>
                <w:rFonts w:eastAsia="Calibri"/>
                <w:sz w:val="28"/>
                <w:szCs w:val="28"/>
              </w:rPr>
            </w:pPr>
          </w:p>
        </w:tc>
      </w:tr>
    </w:tbl>
    <w:p w:rsidR="00975C7D" w:rsidRPr="00FB5FCD" w:rsidRDefault="00975C7D" w:rsidP="00975C7D"/>
    <w:p w:rsidR="00FE02D2" w:rsidRDefault="00975C7D" w:rsidP="00FE02D2">
      <w:pPr>
        <w:jc w:val="center"/>
        <w:rPr>
          <w:sz w:val="28"/>
          <w:szCs w:val="28"/>
        </w:rPr>
      </w:pPr>
      <w:r w:rsidRPr="00FB5FCD">
        <w:rPr>
          <w:sz w:val="28"/>
          <w:szCs w:val="28"/>
        </w:rPr>
        <w:t>с. </w:t>
      </w:r>
      <w:r w:rsidR="005D5111">
        <w:rPr>
          <w:sz w:val="28"/>
          <w:szCs w:val="28"/>
        </w:rPr>
        <w:t>Мартюшево</w:t>
      </w:r>
    </w:p>
    <w:p w:rsidR="00FE02D2" w:rsidRDefault="00FE02D2" w:rsidP="00FE02D2">
      <w:pPr>
        <w:jc w:val="center"/>
        <w:rPr>
          <w:sz w:val="28"/>
          <w:szCs w:val="28"/>
        </w:rPr>
      </w:pPr>
    </w:p>
    <w:p w:rsidR="004671EA" w:rsidRPr="004671EA" w:rsidRDefault="004671EA" w:rsidP="004671EA">
      <w:pPr>
        <w:jc w:val="center"/>
        <w:rPr>
          <w:sz w:val="28"/>
          <w:szCs w:val="28"/>
        </w:rPr>
      </w:pPr>
      <w:r w:rsidRPr="004671EA">
        <w:rPr>
          <w:sz w:val="28"/>
          <w:szCs w:val="28"/>
        </w:rPr>
        <w:t>Об утверждении Административного регламента</w:t>
      </w:r>
    </w:p>
    <w:p w:rsidR="004671EA" w:rsidRPr="004671EA" w:rsidRDefault="004671EA" w:rsidP="004671EA">
      <w:pPr>
        <w:jc w:val="center"/>
        <w:rPr>
          <w:sz w:val="28"/>
          <w:szCs w:val="28"/>
        </w:rPr>
      </w:pPr>
      <w:r w:rsidRPr="004671EA">
        <w:rPr>
          <w:sz w:val="28"/>
          <w:szCs w:val="28"/>
        </w:rPr>
        <w:t>по предоставлению муниципальной услуги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975C7D" w:rsidRPr="0080429D" w:rsidRDefault="00975C7D" w:rsidP="00975C7D">
      <w:pPr>
        <w:rPr>
          <w:color w:val="000000" w:themeColor="text1"/>
          <w:sz w:val="28"/>
          <w:szCs w:val="28"/>
        </w:rPr>
      </w:pPr>
    </w:p>
    <w:p w:rsidR="0080429D" w:rsidRPr="0080429D" w:rsidRDefault="0080429D" w:rsidP="0080429D">
      <w:pPr>
        <w:tabs>
          <w:tab w:val="left" w:pos="1134"/>
        </w:tabs>
        <w:ind w:firstLine="720"/>
        <w:jc w:val="both"/>
        <w:rPr>
          <w:color w:val="000000" w:themeColor="text1"/>
          <w:sz w:val="28"/>
          <w:szCs w:val="28"/>
        </w:rPr>
      </w:pPr>
      <w:r w:rsidRPr="0080429D">
        <w:rPr>
          <w:color w:val="000000" w:themeColor="text1"/>
          <w:sz w:val="28"/>
          <w:szCs w:val="28"/>
        </w:rPr>
        <w:t xml:space="preserve">В соответствии </w:t>
      </w:r>
      <w:r w:rsidR="008110EB">
        <w:rPr>
          <w:color w:val="000000" w:themeColor="text1"/>
          <w:sz w:val="28"/>
          <w:szCs w:val="28"/>
        </w:rPr>
        <w:t xml:space="preserve">с </w:t>
      </w:r>
      <w:r w:rsidR="008110EB" w:rsidRPr="0080429D">
        <w:rPr>
          <w:color w:val="000000" w:themeColor="text1"/>
          <w:spacing w:val="2"/>
          <w:sz w:val="28"/>
          <w:szCs w:val="28"/>
          <w:shd w:val="clear" w:color="auto" w:fill="FFFFFF"/>
        </w:rPr>
        <w:t xml:space="preserve">Федеральным законом </w:t>
      </w:r>
      <w:r w:rsidR="008110EB" w:rsidRPr="0080429D">
        <w:rPr>
          <w:color w:val="000000" w:themeColor="text1"/>
          <w:sz w:val="28"/>
          <w:szCs w:val="28"/>
        </w:rPr>
        <w:t>от 6 октября 2003 года №</w:t>
      </w:r>
      <w:r w:rsidR="008110EB">
        <w:rPr>
          <w:color w:val="000000" w:themeColor="text1"/>
          <w:sz w:val="28"/>
          <w:szCs w:val="28"/>
        </w:rPr>
        <w:t> </w:t>
      </w:r>
      <w:r w:rsidR="008110EB" w:rsidRPr="0080429D">
        <w:rPr>
          <w:color w:val="000000" w:themeColor="text1"/>
          <w:sz w:val="28"/>
          <w:szCs w:val="28"/>
        </w:rPr>
        <w:t>131-ФЗ</w:t>
      </w:r>
      <w:r w:rsidR="008110EB" w:rsidRPr="0080429D">
        <w:rPr>
          <w:color w:val="000000" w:themeColor="text1"/>
          <w:spacing w:val="2"/>
          <w:sz w:val="28"/>
          <w:szCs w:val="28"/>
          <w:shd w:val="clear" w:color="auto" w:fill="FFFFFF"/>
        </w:rPr>
        <w:t xml:space="preserve"> «Об общих принципах организации местного самоуправления в Российской Федерации»,</w:t>
      </w:r>
      <w:r w:rsidR="008110EB">
        <w:rPr>
          <w:color w:val="000000" w:themeColor="text1"/>
          <w:spacing w:val="2"/>
          <w:sz w:val="28"/>
          <w:szCs w:val="28"/>
          <w:shd w:val="clear" w:color="auto" w:fill="FFFFFF"/>
        </w:rPr>
        <w:t xml:space="preserve"> </w:t>
      </w:r>
      <w:r w:rsidRPr="0080429D">
        <w:rPr>
          <w:color w:val="000000" w:themeColor="text1"/>
          <w:spacing w:val="2"/>
          <w:sz w:val="28"/>
          <w:szCs w:val="28"/>
          <w:shd w:val="clear" w:color="auto" w:fill="FFFFFF"/>
        </w:rPr>
        <w:t xml:space="preserve">Федеральным законом </w:t>
      </w:r>
      <w:r w:rsidRPr="0080429D">
        <w:rPr>
          <w:color w:val="000000" w:themeColor="text1"/>
          <w:sz w:val="28"/>
          <w:szCs w:val="28"/>
        </w:rPr>
        <w:t>от 27 июля 2010 года №</w:t>
      </w:r>
      <w:r w:rsidR="00CB44E9">
        <w:rPr>
          <w:color w:val="000000" w:themeColor="text1"/>
          <w:sz w:val="28"/>
          <w:szCs w:val="28"/>
        </w:rPr>
        <w:t> </w:t>
      </w:r>
      <w:r w:rsidRPr="0080429D">
        <w:rPr>
          <w:color w:val="000000" w:themeColor="text1"/>
          <w:sz w:val="28"/>
          <w:szCs w:val="28"/>
        </w:rPr>
        <w:t>210-ФЗ «</w:t>
      </w:r>
      <w:r w:rsidRPr="0080429D">
        <w:rPr>
          <w:color w:val="000000" w:themeColor="text1"/>
          <w:spacing w:val="2"/>
          <w:sz w:val="28"/>
          <w:szCs w:val="28"/>
          <w:shd w:val="clear" w:color="auto" w:fill="FFFFFF"/>
        </w:rPr>
        <w:t>Об организации предоставления государс</w:t>
      </w:r>
      <w:r w:rsidR="00D3521B">
        <w:rPr>
          <w:color w:val="000000" w:themeColor="text1"/>
          <w:spacing w:val="2"/>
          <w:sz w:val="28"/>
          <w:szCs w:val="28"/>
          <w:shd w:val="clear" w:color="auto" w:fill="FFFFFF"/>
        </w:rPr>
        <w:t xml:space="preserve">твенных и муниципальных услуг», </w:t>
      </w:r>
      <w:r w:rsidRPr="0080429D">
        <w:rPr>
          <w:color w:val="000000" w:themeColor="text1"/>
          <w:sz w:val="28"/>
          <w:szCs w:val="28"/>
        </w:rPr>
        <w:t xml:space="preserve">Уставом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Омской области, Администрация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w:t>
      </w:r>
      <w:r w:rsidR="003F4EC8">
        <w:rPr>
          <w:color w:val="000000" w:themeColor="text1"/>
          <w:sz w:val="28"/>
          <w:szCs w:val="28"/>
        </w:rPr>
        <w:t>ПОСТАНОВЛЯЕТ</w:t>
      </w:r>
      <w:r w:rsidRPr="0080429D">
        <w:rPr>
          <w:color w:val="000000" w:themeColor="text1"/>
          <w:sz w:val="28"/>
          <w:szCs w:val="28"/>
        </w:rPr>
        <w:t>:</w:t>
      </w:r>
    </w:p>
    <w:p w:rsidR="0080429D" w:rsidRPr="0080429D" w:rsidRDefault="0080429D" w:rsidP="004671EA">
      <w:pPr>
        <w:numPr>
          <w:ilvl w:val="0"/>
          <w:numId w:val="1"/>
        </w:numPr>
        <w:tabs>
          <w:tab w:val="left" w:pos="1134"/>
        </w:tabs>
        <w:ind w:left="0" w:firstLine="360"/>
        <w:contextualSpacing/>
        <w:jc w:val="both"/>
        <w:outlineLvl w:val="2"/>
        <w:rPr>
          <w:bCs/>
          <w:color w:val="000000" w:themeColor="text1"/>
          <w:sz w:val="28"/>
          <w:szCs w:val="28"/>
        </w:rPr>
      </w:pPr>
      <w:r w:rsidRPr="0080429D">
        <w:rPr>
          <w:bCs/>
          <w:color w:val="000000" w:themeColor="text1"/>
          <w:sz w:val="28"/>
          <w:szCs w:val="28"/>
        </w:rPr>
        <w:t xml:space="preserve">Утвердить </w:t>
      </w:r>
      <w:r w:rsidRPr="0080429D">
        <w:rPr>
          <w:color w:val="000000" w:themeColor="text1"/>
          <w:sz w:val="28"/>
          <w:szCs w:val="28"/>
        </w:rPr>
        <w:t xml:space="preserve">административный регламент предоставления муниципальной услуги </w:t>
      </w:r>
      <w:r w:rsidR="004671EA" w:rsidRPr="004671EA">
        <w:rPr>
          <w:color w:val="000000" w:themeColor="text1"/>
          <w:sz w:val="28"/>
          <w:szCs w:val="28"/>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 согласно приложению к постановлению.</w:t>
      </w:r>
    </w:p>
    <w:p w:rsidR="0080429D" w:rsidRPr="0080429D" w:rsidRDefault="0080429D" w:rsidP="0080429D">
      <w:pPr>
        <w:numPr>
          <w:ilvl w:val="0"/>
          <w:numId w:val="1"/>
        </w:numPr>
        <w:tabs>
          <w:tab w:val="left" w:pos="1134"/>
        </w:tabs>
        <w:ind w:left="0" w:firstLine="709"/>
        <w:contextualSpacing/>
        <w:jc w:val="both"/>
        <w:outlineLvl w:val="2"/>
        <w:rPr>
          <w:bCs/>
          <w:color w:val="000000" w:themeColor="text1"/>
          <w:sz w:val="28"/>
          <w:szCs w:val="28"/>
        </w:rPr>
      </w:pPr>
      <w:r w:rsidRPr="0080429D">
        <w:rPr>
          <w:color w:val="000000" w:themeColor="text1"/>
          <w:sz w:val="28"/>
          <w:szCs w:val="28"/>
        </w:rPr>
        <w:t xml:space="preserve">Настоящее постановление опубликовать в информационном бюллетене «Официальный вестник </w:t>
      </w:r>
      <w:r w:rsidR="005D5111">
        <w:rPr>
          <w:color w:val="000000" w:themeColor="text1"/>
          <w:sz w:val="28"/>
          <w:szCs w:val="28"/>
        </w:rPr>
        <w:t>Мартюшевского</w:t>
      </w:r>
      <w:r w:rsidRPr="0080429D">
        <w:rPr>
          <w:color w:val="000000" w:themeColor="text1"/>
          <w:sz w:val="28"/>
          <w:szCs w:val="28"/>
        </w:rPr>
        <w:t xml:space="preserve"> сельского поселения» и разместить на официальном сайте </w:t>
      </w:r>
      <w:r w:rsidR="005D5111">
        <w:rPr>
          <w:color w:val="000000" w:themeColor="text1"/>
          <w:sz w:val="28"/>
          <w:szCs w:val="28"/>
        </w:rPr>
        <w:t>Мартюшевского</w:t>
      </w:r>
      <w:r w:rsidRPr="0080429D">
        <w:rPr>
          <w:color w:val="000000" w:themeColor="text1"/>
          <w:sz w:val="28"/>
          <w:szCs w:val="28"/>
        </w:rPr>
        <w:t xml:space="preserve"> сельского поселения Тарского муниципального района Омской области в информационно-коммуникационной сети «Интернет».</w:t>
      </w:r>
    </w:p>
    <w:p w:rsidR="00506AC5" w:rsidRPr="0080429D" w:rsidRDefault="00506AC5" w:rsidP="0080429D">
      <w:pPr>
        <w:ind w:firstLine="720"/>
        <w:jc w:val="both"/>
        <w:rPr>
          <w:color w:val="000000" w:themeColor="text1"/>
          <w:sz w:val="28"/>
          <w:szCs w:val="28"/>
        </w:rPr>
      </w:pPr>
    </w:p>
    <w:p w:rsidR="00506AC5" w:rsidRPr="0080429D" w:rsidRDefault="00506AC5" w:rsidP="00506AC5">
      <w:pPr>
        <w:widowControl w:val="0"/>
        <w:shd w:val="clear" w:color="auto" w:fill="FFFFFF"/>
        <w:tabs>
          <w:tab w:val="left" w:pos="168"/>
          <w:tab w:val="left" w:pos="1134"/>
          <w:tab w:val="left" w:pos="7560"/>
        </w:tabs>
        <w:autoSpaceDE w:val="0"/>
        <w:autoSpaceDN w:val="0"/>
        <w:adjustRightInd w:val="0"/>
        <w:jc w:val="both"/>
        <w:rPr>
          <w:color w:val="000000" w:themeColor="text1"/>
          <w:sz w:val="28"/>
          <w:szCs w:val="28"/>
        </w:rPr>
      </w:pPr>
    </w:p>
    <w:tbl>
      <w:tblPr>
        <w:tblStyle w:val="a3"/>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3499"/>
        <w:gridCol w:w="3096"/>
      </w:tblGrid>
      <w:tr w:rsidR="00506AC5" w:rsidRPr="0080429D" w:rsidTr="00506AC5">
        <w:tc>
          <w:tcPr>
            <w:tcW w:w="2689" w:type="dxa"/>
          </w:tcPr>
          <w:p w:rsidR="00506AC5" w:rsidRPr="0080429D" w:rsidRDefault="00506AC5" w:rsidP="00506AC5">
            <w:pPr>
              <w:rPr>
                <w:color w:val="000000" w:themeColor="text1"/>
                <w:sz w:val="28"/>
                <w:szCs w:val="28"/>
              </w:rPr>
            </w:pPr>
            <w:r w:rsidRPr="0080429D">
              <w:rPr>
                <w:color w:val="000000" w:themeColor="text1"/>
                <w:sz w:val="28"/>
                <w:szCs w:val="28"/>
              </w:rPr>
              <w:t>Глава </w:t>
            </w:r>
            <w:r w:rsidR="005D5111">
              <w:rPr>
                <w:color w:val="000000" w:themeColor="text1"/>
                <w:sz w:val="28"/>
                <w:szCs w:val="28"/>
              </w:rPr>
              <w:t>Мартюшевского</w:t>
            </w:r>
          </w:p>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r w:rsidRPr="0080429D">
              <w:rPr>
                <w:color w:val="000000" w:themeColor="text1"/>
                <w:sz w:val="28"/>
                <w:szCs w:val="28"/>
              </w:rPr>
              <w:t>сельского поселения</w:t>
            </w:r>
          </w:p>
        </w:tc>
        <w:tc>
          <w:tcPr>
            <w:tcW w:w="3656" w:type="dxa"/>
          </w:tcPr>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p>
        </w:tc>
        <w:tc>
          <w:tcPr>
            <w:tcW w:w="3191" w:type="dxa"/>
          </w:tcPr>
          <w:p w:rsidR="00506AC5" w:rsidRPr="0080429D" w:rsidRDefault="00506AC5" w:rsidP="00506AC5">
            <w:pPr>
              <w:widowControl w:val="0"/>
              <w:tabs>
                <w:tab w:val="left" w:pos="168"/>
                <w:tab w:val="left" w:pos="1134"/>
                <w:tab w:val="left" w:pos="7560"/>
              </w:tabs>
              <w:autoSpaceDE w:val="0"/>
              <w:autoSpaceDN w:val="0"/>
              <w:adjustRightInd w:val="0"/>
              <w:rPr>
                <w:color w:val="000000" w:themeColor="text1"/>
                <w:sz w:val="28"/>
                <w:szCs w:val="28"/>
              </w:rPr>
            </w:pPr>
          </w:p>
          <w:p w:rsidR="00506AC5" w:rsidRPr="0080429D" w:rsidRDefault="00506AC5" w:rsidP="005D5111">
            <w:pPr>
              <w:widowControl w:val="0"/>
              <w:tabs>
                <w:tab w:val="left" w:pos="168"/>
                <w:tab w:val="left" w:pos="1134"/>
                <w:tab w:val="left" w:pos="7560"/>
              </w:tabs>
              <w:autoSpaceDE w:val="0"/>
              <w:autoSpaceDN w:val="0"/>
              <w:adjustRightInd w:val="0"/>
              <w:jc w:val="right"/>
              <w:rPr>
                <w:color w:val="000000" w:themeColor="text1"/>
                <w:sz w:val="28"/>
                <w:szCs w:val="28"/>
              </w:rPr>
            </w:pPr>
            <w:r w:rsidRPr="0080429D">
              <w:rPr>
                <w:color w:val="000000" w:themeColor="text1"/>
                <w:sz w:val="28"/>
                <w:szCs w:val="28"/>
              </w:rPr>
              <w:t>Н.</w:t>
            </w:r>
            <w:r w:rsidR="005D5111">
              <w:rPr>
                <w:color w:val="000000" w:themeColor="text1"/>
                <w:sz w:val="28"/>
                <w:szCs w:val="28"/>
              </w:rPr>
              <w:t>П.</w:t>
            </w:r>
            <w:r w:rsidR="003F4EC8">
              <w:rPr>
                <w:color w:val="000000" w:themeColor="text1"/>
                <w:sz w:val="28"/>
                <w:szCs w:val="28"/>
              </w:rPr>
              <w:t xml:space="preserve"> </w:t>
            </w:r>
            <w:r w:rsidR="005D5111">
              <w:rPr>
                <w:color w:val="000000" w:themeColor="text1"/>
                <w:sz w:val="28"/>
                <w:szCs w:val="28"/>
              </w:rPr>
              <w:t>Немков</w:t>
            </w:r>
          </w:p>
        </w:tc>
      </w:tr>
    </w:tbl>
    <w:p w:rsidR="00506AC5" w:rsidRPr="0080429D" w:rsidRDefault="00506AC5" w:rsidP="00506AC5">
      <w:pPr>
        <w:widowControl w:val="0"/>
        <w:shd w:val="clear" w:color="auto" w:fill="FFFFFF"/>
        <w:tabs>
          <w:tab w:val="left" w:pos="168"/>
          <w:tab w:val="left" w:pos="1134"/>
          <w:tab w:val="left" w:pos="7560"/>
        </w:tabs>
        <w:autoSpaceDE w:val="0"/>
        <w:autoSpaceDN w:val="0"/>
        <w:adjustRightInd w:val="0"/>
        <w:jc w:val="both"/>
        <w:rPr>
          <w:color w:val="000000" w:themeColor="text1"/>
          <w:sz w:val="28"/>
          <w:szCs w:val="28"/>
        </w:rPr>
      </w:pPr>
    </w:p>
    <w:p w:rsidR="00506AC5" w:rsidRDefault="00506AC5">
      <w:pPr>
        <w:jc w:val="both"/>
        <w:rPr>
          <w:sz w:val="28"/>
          <w:szCs w:val="28"/>
        </w:rPr>
      </w:pPr>
      <w:r>
        <w:rPr>
          <w:sz w:val="28"/>
          <w:szCs w:val="28"/>
        </w:rPr>
        <w:br w:type="page"/>
      </w:r>
    </w:p>
    <w:tbl>
      <w:tblPr>
        <w:tblW w:w="9354" w:type="dxa"/>
        <w:jc w:val="right"/>
        <w:tblLayout w:type="fixed"/>
        <w:tblLook w:val="04A0" w:firstRow="1" w:lastRow="0" w:firstColumn="1" w:lastColumn="0" w:noHBand="0" w:noVBand="1"/>
      </w:tblPr>
      <w:tblGrid>
        <w:gridCol w:w="4677"/>
        <w:gridCol w:w="4677"/>
      </w:tblGrid>
      <w:tr w:rsidR="00975C7D" w:rsidRPr="00975C7D" w:rsidTr="00234AC5">
        <w:trPr>
          <w:jc w:val="right"/>
        </w:trPr>
        <w:tc>
          <w:tcPr>
            <w:tcW w:w="4677" w:type="dxa"/>
          </w:tcPr>
          <w:p w:rsidR="00975C7D" w:rsidRPr="00975C7D" w:rsidRDefault="00975C7D" w:rsidP="00975C7D">
            <w:pPr>
              <w:rPr>
                <w:sz w:val="26"/>
                <w:szCs w:val="26"/>
              </w:rPr>
            </w:pPr>
          </w:p>
        </w:tc>
        <w:tc>
          <w:tcPr>
            <w:tcW w:w="4677" w:type="dxa"/>
            <w:shd w:val="clear" w:color="auto" w:fill="auto"/>
          </w:tcPr>
          <w:p w:rsidR="00975C7D" w:rsidRPr="00975C7D" w:rsidRDefault="00EB0FF7" w:rsidP="004671EA">
            <w:pPr>
              <w:jc w:val="right"/>
              <w:rPr>
                <w:sz w:val="26"/>
                <w:szCs w:val="26"/>
              </w:rPr>
            </w:pPr>
            <w:r>
              <w:rPr>
                <w:sz w:val="26"/>
                <w:szCs w:val="26"/>
              </w:rPr>
              <w:t>Приложение</w:t>
            </w:r>
          </w:p>
        </w:tc>
      </w:tr>
      <w:tr w:rsidR="00975C7D" w:rsidRPr="00975C7D" w:rsidTr="00234AC5">
        <w:trPr>
          <w:jc w:val="right"/>
        </w:trPr>
        <w:tc>
          <w:tcPr>
            <w:tcW w:w="4677" w:type="dxa"/>
          </w:tcPr>
          <w:p w:rsidR="00975C7D" w:rsidRPr="00975C7D" w:rsidRDefault="00975C7D" w:rsidP="00975C7D">
            <w:pPr>
              <w:rPr>
                <w:sz w:val="26"/>
                <w:szCs w:val="26"/>
              </w:rPr>
            </w:pPr>
          </w:p>
        </w:tc>
        <w:tc>
          <w:tcPr>
            <w:tcW w:w="4677" w:type="dxa"/>
            <w:shd w:val="clear" w:color="auto" w:fill="auto"/>
          </w:tcPr>
          <w:p w:rsidR="00975C7D" w:rsidRPr="00975C7D" w:rsidRDefault="00975C7D" w:rsidP="004671EA">
            <w:pPr>
              <w:jc w:val="right"/>
              <w:rPr>
                <w:sz w:val="26"/>
                <w:szCs w:val="26"/>
              </w:rPr>
            </w:pPr>
            <w:r w:rsidRPr="00975C7D">
              <w:rPr>
                <w:sz w:val="26"/>
                <w:szCs w:val="26"/>
              </w:rPr>
              <w:br w:type="page"/>
            </w:r>
            <w:r w:rsidR="00EB0FF7">
              <w:rPr>
                <w:sz w:val="26"/>
                <w:szCs w:val="26"/>
              </w:rPr>
              <w:t>УТВЕРЖДЕН</w:t>
            </w:r>
          </w:p>
          <w:p w:rsidR="00B62728" w:rsidRPr="00975C7D" w:rsidRDefault="00975C7D" w:rsidP="00B62728">
            <w:pPr>
              <w:jc w:val="right"/>
              <w:rPr>
                <w:sz w:val="26"/>
                <w:szCs w:val="26"/>
              </w:rPr>
            </w:pPr>
            <w:r w:rsidRPr="00975C7D">
              <w:rPr>
                <w:sz w:val="26"/>
                <w:szCs w:val="26"/>
              </w:rPr>
              <w:t xml:space="preserve">постановлением Администрации </w:t>
            </w:r>
            <w:r w:rsidR="005D5111">
              <w:rPr>
                <w:sz w:val="26"/>
                <w:szCs w:val="26"/>
              </w:rPr>
              <w:t>Мартюшевского</w:t>
            </w:r>
            <w:r w:rsidRPr="00975C7D">
              <w:rPr>
                <w:sz w:val="26"/>
                <w:szCs w:val="26"/>
              </w:rPr>
              <w:t xml:space="preserve"> сельского поселения Тарского муниципального района Омской области</w:t>
            </w:r>
            <w:r w:rsidR="00B62728">
              <w:rPr>
                <w:sz w:val="26"/>
                <w:szCs w:val="26"/>
              </w:rPr>
              <w:t xml:space="preserve"> № 7 от 28.01.2021</w:t>
            </w:r>
          </w:p>
        </w:tc>
      </w:tr>
    </w:tbl>
    <w:p w:rsidR="007D0EA3" w:rsidRDefault="007D0EA3" w:rsidP="00975C7D"/>
    <w:p w:rsidR="00EB0FF7" w:rsidRPr="00DE18E4" w:rsidRDefault="00EB0FF7" w:rsidP="00EB0FF7">
      <w:pPr>
        <w:jc w:val="center"/>
        <w:rPr>
          <w:b/>
          <w:sz w:val="26"/>
          <w:szCs w:val="26"/>
        </w:rPr>
      </w:pPr>
      <w:r w:rsidRPr="00DE18E4">
        <w:rPr>
          <w:b/>
          <w:sz w:val="26"/>
          <w:szCs w:val="26"/>
        </w:rPr>
        <w:t>АДМИНИСТРАТИВНЫЙ РЕГЛАМЕНТ</w:t>
      </w:r>
    </w:p>
    <w:p w:rsidR="002C0664" w:rsidRDefault="00EB0FF7" w:rsidP="00EB0FF7">
      <w:pPr>
        <w:jc w:val="center"/>
        <w:rPr>
          <w:b/>
          <w:sz w:val="26"/>
          <w:szCs w:val="26"/>
        </w:rPr>
      </w:pPr>
      <w:r w:rsidRPr="00DE18E4">
        <w:rPr>
          <w:b/>
          <w:sz w:val="26"/>
          <w:szCs w:val="26"/>
        </w:rPr>
        <w:t>предоставления муниципальной услуги</w:t>
      </w:r>
    </w:p>
    <w:p w:rsidR="00EB0FF7" w:rsidRPr="00DE18E4" w:rsidRDefault="00B025CF" w:rsidP="00EB0FF7">
      <w:pPr>
        <w:jc w:val="center"/>
        <w:rPr>
          <w:b/>
          <w:sz w:val="26"/>
          <w:szCs w:val="26"/>
        </w:rPr>
      </w:pPr>
      <w:r w:rsidRPr="00B025CF">
        <w:rPr>
          <w:b/>
          <w:sz w:val="26"/>
          <w:szCs w:val="26"/>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EB0FF7" w:rsidRPr="00DE18E4" w:rsidRDefault="00EB0FF7" w:rsidP="00EB0FF7">
      <w:pPr>
        <w:ind w:firstLine="709"/>
        <w:jc w:val="center"/>
        <w:rPr>
          <w:b/>
          <w:sz w:val="26"/>
          <w:szCs w:val="26"/>
        </w:rPr>
      </w:pPr>
      <w:bookmarkStart w:id="0" w:name="sub_51"/>
    </w:p>
    <w:p w:rsidR="00EB0FF7" w:rsidRPr="00DE18E4" w:rsidRDefault="00EB0FF7" w:rsidP="00EB0FF7">
      <w:pPr>
        <w:jc w:val="center"/>
        <w:rPr>
          <w:b/>
          <w:sz w:val="26"/>
          <w:szCs w:val="26"/>
        </w:rPr>
      </w:pPr>
      <w:r w:rsidRPr="00DE18E4">
        <w:rPr>
          <w:b/>
          <w:sz w:val="26"/>
          <w:szCs w:val="26"/>
        </w:rPr>
        <w:t xml:space="preserve">Раздел </w:t>
      </w:r>
      <w:r w:rsidRPr="00DE18E4">
        <w:rPr>
          <w:b/>
          <w:sz w:val="26"/>
          <w:szCs w:val="26"/>
          <w:lang w:val="en-US"/>
        </w:rPr>
        <w:t>I</w:t>
      </w:r>
      <w:r w:rsidRPr="00DE18E4">
        <w:rPr>
          <w:b/>
          <w:sz w:val="26"/>
          <w:szCs w:val="26"/>
        </w:rPr>
        <w:t>. Общие положения</w:t>
      </w:r>
    </w:p>
    <w:p w:rsidR="00EB0FF7" w:rsidRPr="00DE18E4" w:rsidRDefault="00EB0FF7" w:rsidP="00EB0FF7">
      <w:pPr>
        <w:jc w:val="center"/>
        <w:rPr>
          <w:sz w:val="26"/>
          <w:szCs w:val="26"/>
        </w:rPr>
      </w:pPr>
    </w:p>
    <w:p w:rsidR="00EB0FF7" w:rsidRPr="00DE18E4" w:rsidRDefault="00EB0FF7" w:rsidP="00EB0FF7">
      <w:pPr>
        <w:widowControl w:val="0"/>
        <w:autoSpaceDE w:val="0"/>
        <w:autoSpaceDN w:val="0"/>
        <w:adjustRightInd w:val="0"/>
        <w:jc w:val="center"/>
        <w:outlineLvl w:val="2"/>
        <w:rPr>
          <w:sz w:val="26"/>
          <w:szCs w:val="26"/>
        </w:rPr>
      </w:pPr>
      <w:r w:rsidRPr="00DE18E4">
        <w:rPr>
          <w:sz w:val="26"/>
          <w:szCs w:val="26"/>
        </w:rPr>
        <w:t>Подраздел 1. Предмет регулирования Административного</w:t>
      </w:r>
    </w:p>
    <w:p w:rsidR="00EB0FF7" w:rsidRPr="00DE18E4" w:rsidRDefault="00EB0FF7" w:rsidP="00EB0FF7">
      <w:pPr>
        <w:ind w:firstLine="709"/>
        <w:jc w:val="center"/>
        <w:rPr>
          <w:b/>
          <w:sz w:val="26"/>
          <w:szCs w:val="26"/>
        </w:rPr>
      </w:pPr>
      <w:r w:rsidRPr="00DE18E4">
        <w:rPr>
          <w:sz w:val="26"/>
          <w:szCs w:val="26"/>
        </w:rPr>
        <w:t>регламента</w:t>
      </w:r>
    </w:p>
    <w:bookmarkEnd w:id="0"/>
    <w:p w:rsidR="00EB0FF7" w:rsidRPr="00DE18E4" w:rsidRDefault="00EB0FF7" w:rsidP="00EB0FF7">
      <w:pPr>
        <w:ind w:firstLine="709"/>
        <w:jc w:val="both"/>
        <w:rPr>
          <w:sz w:val="26"/>
          <w:szCs w:val="26"/>
        </w:rPr>
      </w:pPr>
    </w:p>
    <w:p w:rsidR="00EB0FF7" w:rsidRPr="00343F38" w:rsidRDefault="00343F38" w:rsidP="00343F38">
      <w:pPr>
        <w:tabs>
          <w:tab w:val="left" w:pos="1134"/>
        </w:tabs>
        <w:ind w:firstLine="709"/>
        <w:jc w:val="both"/>
        <w:rPr>
          <w:sz w:val="26"/>
          <w:szCs w:val="26"/>
        </w:rPr>
      </w:pPr>
      <w:r w:rsidRPr="00343F38">
        <w:rPr>
          <w:sz w:val="26"/>
          <w:szCs w:val="26"/>
        </w:rPr>
        <w:t>1.</w:t>
      </w:r>
      <w:r>
        <w:rPr>
          <w:sz w:val="26"/>
          <w:szCs w:val="26"/>
        </w:rPr>
        <w:t xml:space="preserve"> </w:t>
      </w:r>
      <w:r w:rsidR="00EB0FF7" w:rsidRPr="00343F38">
        <w:rPr>
          <w:sz w:val="26"/>
          <w:szCs w:val="26"/>
        </w:rPr>
        <w:t xml:space="preserve">Административный регламент предоставления муниципальной услуги </w:t>
      </w:r>
      <w:r w:rsidR="00B025CF" w:rsidRPr="00B025CF">
        <w:rPr>
          <w:sz w:val="26"/>
          <w:szCs w:val="26"/>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r w:rsidR="00EB0FF7" w:rsidRPr="00343F38">
        <w:rPr>
          <w:sz w:val="26"/>
          <w:szCs w:val="26"/>
        </w:rPr>
        <w:t xml:space="preserve"> (далее – административный регламент) разработан в целях повышения качества и доступности предоставления муниципальной услуги</w:t>
      </w:r>
      <w:r w:rsidR="00CA0CF7" w:rsidRPr="00343F38">
        <w:rPr>
          <w:sz w:val="26"/>
          <w:szCs w:val="26"/>
        </w:rPr>
        <w:t xml:space="preserve">, </w:t>
      </w:r>
      <w:r w:rsidR="00EB0FF7" w:rsidRPr="00343F38">
        <w:rPr>
          <w:sz w:val="26"/>
          <w:szCs w:val="26"/>
        </w:rPr>
        <w:t xml:space="preserve">определяет </w:t>
      </w:r>
      <w:r w:rsidR="00CA0CF7" w:rsidRPr="00343F38">
        <w:rPr>
          <w:sz w:val="26"/>
          <w:szCs w:val="26"/>
        </w:rPr>
        <w:t>сроки и последовательность действий (административных процедур) при осуществлении полномочий по предоставлению муниципальной услуги</w:t>
      </w:r>
      <w:r w:rsidR="00EB0FF7" w:rsidRPr="00343F38">
        <w:rPr>
          <w:sz w:val="26"/>
          <w:szCs w:val="26"/>
        </w:rPr>
        <w:t>.</w:t>
      </w:r>
    </w:p>
    <w:p w:rsidR="00EB0FF7" w:rsidRPr="00DF3242" w:rsidRDefault="00EB0FF7" w:rsidP="00EB0FF7">
      <w:pPr>
        <w:tabs>
          <w:tab w:val="left" w:pos="1134"/>
        </w:tabs>
        <w:ind w:left="709"/>
        <w:jc w:val="both"/>
        <w:rPr>
          <w:sz w:val="26"/>
          <w:szCs w:val="26"/>
        </w:rPr>
      </w:pPr>
    </w:p>
    <w:p w:rsidR="00EB0FF7" w:rsidRPr="00DE18E4" w:rsidRDefault="00EB0FF7" w:rsidP="00EB0FF7">
      <w:pPr>
        <w:widowControl w:val="0"/>
        <w:autoSpaceDE w:val="0"/>
        <w:autoSpaceDN w:val="0"/>
        <w:adjustRightInd w:val="0"/>
        <w:jc w:val="center"/>
        <w:outlineLvl w:val="2"/>
        <w:rPr>
          <w:sz w:val="26"/>
          <w:szCs w:val="26"/>
        </w:rPr>
      </w:pPr>
      <w:r w:rsidRPr="00DE18E4">
        <w:rPr>
          <w:sz w:val="26"/>
          <w:szCs w:val="26"/>
        </w:rPr>
        <w:t>Подраздел 2. Круг заявителей</w:t>
      </w:r>
    </w:p>
    <w:p w:rsidR="00EB0FF7" w:rsidRPr="00DE18E4" w:rsidRDefault="00EB0FF7" w:rsidP="00EB0FF7">
      <w:pPr>
        <w:widowControl w:val="0"/>
        <w:autoSpaceDE w:val="0"/>
        <w:autoSpaceDN w:val="0"/>
        <w:adjustRightInd w:val="0"/>
        <w:ind w:firstLine="540"/>
        <w:jc w:val="both"/>
        <w:rPr>
          <w:sz w:val="26"/>
          <w:szCs w:val="26"/>
        </w:rPr>
      </w:pPr>
    </w:p>
    <w:p w:rsidR="00B025CF" w:rsidRDefault="00343F38" w:rsidP="002311FC">
      <w:pPr>
        <w:ind w:firstLine="709"/>
        <w:jc w:val="both"/>
        <w:rPr>
          <w:spacing w:val="2"/>
          <w:sz w:val="26"/>
          <w:szCs w:val="26"/>
          <w:shd w:val="clear" w:color="auto" w:fill="FFFFFF"/>
        </w:rPr>
      </w:pPr>
      <w:bookmarkStart w:id="1" w:name="Par47"/>
      <w:bookmarkStart w:id="2" w:name="punkt_2"/>
      <w:bookmarkEnd w:id="1"/>
      <w:r w:rsidRPr="00343F38">
        <w:rPr>
          <w:sz w:val="26"/>
          <w:szCs w:val="26"/>
        </w:rPr>
        <w:t>2.</w:t>
      </w:r>
      <w:bookmarkEnd w:id="2"/>
      <w:r w:rsidR="00072B2D">
        <w:rPr>
          <w:sz w:val="26"/>
          <w:szCs w:val="26"/>
        </w:rPr>
        <w:t xml:space="preserve"> </w:t>
      </w:r>
      <w:r w:rsidR="00B025CF">
        <w:rPr>
          <w:sz w:val="26"/>
          <w:szCs w:val="26"/>
        </w:rPr>
        <w:t>Заявителя</w:t>
      </w:r>
      <w:r w:rsidR="002311FC" w:rsidRPr="00343F38">
        <w:rPr>
          <w:sz w:val="26"/>
          <w:szCs w:val="26"/>
        </w:rPr>
        <w:t>м</w:t>
      </w:r>
      <w:r w:rsidR="00B025CF">
        <w:rPr>
          <w:sz w:val="26"/>
          <w:szCs w:val="26"/>
        </w:rPr>
        <w:t>и</w:t>
      </w:r>
      <w:r w:rsidR="002311FC" w:rsidRPr="00343F38">
        <w:rPr>
          <w:sz w:val="26"/>
          <w:szCs w:val="26"/>
        </w:rPr>
        <w:t xml:space="preserve"> на полу</w:t>
      </w:r>
      <w:r w:rsidR="00B025CF">
        <w:rPr>
          <w:sz w:val="26"/>
          <w:szCs w:val="26"/>
        </w:rPr>
        <w:t>чение муниципальной услуги являю</w:t>
      </w:r>
      <w:r w:rsidR="002311FC" w:rsidRPr="00343F38">
        <w:rPr>
          <w:sz w:val="26"/>
          <w:szCs w:val="26"/>
        </w:rPr>
        <w:t xml:space="preserve">тся </w:t>
      </w:r>
      <w:r w:rsidR="00B025CF" w:rsidRPr="00B025CF">
        <w:rPr>
          <w:sz w:val="26"/>
          <w:szCs w:val="26"/>
        </w:rPr>
        <w:t>физические лица, имеющие принадлежащий им, членам их семьи земельный участок (земельные участки), используемый (используемые) для ведения личного подсобного хозяйства, садоводства и огородничества. От имени заявителя за предоставлением муниципальной услуги может обратиться его уполномоченный представитель (далее – представитель).</w:t>
      </w:r>
    </w:p>
    <w:p w:rsidR="00B025CF" w:rsidRDefault="00B025CF" w:rsidP="00EB0FF7">
      <w:pPr>
        <w:widowControl w:val="0"/>
        <w:autoSpaceDE w:val="0"/>
        <w:autoSpaceDN w:val="0"/>
        <w:adjustRightInd w:val="0"/>
        <w:jc w:val="center"/>
        <w:outlineLvl w:val="2"/>
        <w:rPr>
          <w:spacing w:val="2"/>
          <w:sz w:val="26"/>
          <w:szCs w:val="26"/>
          <w:shd w:val="clear" w:color="auto" w:fill="FFFFFF"/>
        </w:rPr>
      </w:pPr>
    </w:p>
    <w:p w:rsidR="00EB0FF7" w:rsidRPr="00DE18E4" w:rsidRDefault="00EB0FF7" w:rsidP="00EB0FF7">
      <w:pPr>
        <w:widowControl w:val="0"/>
        <w:autoSpaceDE w:val="0"/>
        <w:autoSpaceDN w:val="0"/>
        <w:adjustRightInd w:val="0"/>
        <w:jc w:val="center"/>
        <w:outlineLvl w:val="2"/>
        <w:rPr>
          <w:rFonts w:eastAsia="Calibri"/>
          <w:sz w:val="26"/>
          <w:szCs w:val="26"/>
        </w:rPr>
      </w:pPr>
      <w:r w:rsidRPr="00DE18E4">
        <w:rPr>
          <w:rFonts w:eastAsia="Calibri"/>
          <w:sz w:val="26"/>
          <w:szCs w:val="26"/>
        </w:rPr>
        <w:t>Подраздел 3. Требования к порядку информирования о предоставлении муниципальной услуги</w:t>
      </w:r>
    </w:p>
    <w:p w:rsidR="00EB0FF7" w:rsidRPr="00DE18E4" w:rsidRDefault="00EB0FF7" w:rsidP="00EB0FF7">
      <w:pPr>
        <w:widowControl w:val="0"/>
        <w:autoSpaceDE w:val="0"/>
        <w:autoSpaceDN w:val="0"/>
        <w:adjustRightInd w:val="0"/>
        <w:ind w:left="1654"/>
        <w:jc w:val="both"/>
        <w:rPr>
          <w:rFonts w:eastAsia="Calibri"/>
          <w:sz w:val="28"/>
          <w:szCs w:val="28"/>
        </w:rPr>
      </w:pPr>
    </w:p>
    <w:p w:rsidR="00EB0FF7" w:rsidRPr="00343F38" w:rsidRDefault="00EB0FF7" w:rsidP="00343F38">
      <w:pPr>
        <w:pStyle w:val="a5"/>
        <w:widowControl w:val="0"/>
        <w:numPr>
          <w:ilvl w:val="0"/>
          <w:numId w:val="1"/>
        </w:numPr>
        <w:tabs>
          <w:tab w:val="left" w:pos="1134"/>
        </w:tabs>
        <w:autoSpaceDE w:val="0"/>
        <w:autoSpaceDN w:val="0"/>
        <w:adjustRightInd w:val="0"/>
        <w:spacing w:after="0" w:line="240" w:lineRule="auto"/>
        <w:ind w:left="0" w:firstLine="709"/>
        <w:jc w:val="both"/>
        <w:rPr>
          <w:sz w:val="26"/>
          <w:szCs w:val="26"/>
        </w:rPr>
      </w:pPr>
      <w:r w:rsidRPr="00343F38">
        <w:rPr>
          <w:sz w:val="26"/>
          <w:szCs w:val="26"/>
        </w:rPr>
        <w:t xml:space="preserve">Информация о местонахождении, графике работы, справочных телефонах, </w:t>
      </w:r>
      <w:r w:rsidRPr="00343F38">
        <w:rPr>
          <w:rFonts w:eastAsia="Times New Roman"/>
          <w:sz w:val="26"/>
          <w:szCs w:val="26"/>
          <w:shd w:val="clear" w:color="auto" w:fill="FFFFFF"/>
          <w:lang w:eastAsia="ru-RU"/>
        </w:rPr>
        <w:t>адресе официального сайта в информационно-телекоммуникационной сети</w:t>
      </w:r>
      <w:r w:rsidRPr="00343F38">
        <w:rPr>
          <w:sz w:val="26"/>
          <w:szCs w:val="26"/>
        </w:rPr>
        <w:t xml:space="preserve"> «Интернет» (далее – сеть Интернет), электронной почты Администрации </w:t>
      </w:r>
      <w:r w:rsidR="005D5111">
        <w:rPr>
          <w:sz w:val="26"/>
          <w:szCs w:val="26"/>
        </w:rPr>
        <w:t>Мартюшевского</w:t>
      </w:r>
      <w:r w:rsidRPr="00343F38">
        <w:rPr>
          <w:sz w:val="26"/>
          <w:szCs w:val="26"/>
        </w:rPr>
        <w:t xml:space="preserve"> сельского поселения (далее – Администрация), Многофункционального центра предоставления государственных и муниципальных услуг (далее - МФЦ), </w:t>
      </w:r>
      <w:r w:rsidR="005D5111" w:rsidRPr="00343F38">
        <w:rPr>
          <w:sz w:val="26"/>
          <w:szCs w:val="26"/>
        </w:rPr>
        <w:t>организаций,</w:t>
      </w:r>
      <w:r w:rsidRPr="00343F38">
        <w:rPr>
          <w:sz w:val="26"/>
          <w:szCs w:val="26"/>
        </w:rPr>
        <w:t xml:space="preserve"> участвующих в предоставлении муниципальной услуги, размещается:</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lastRenderedPageBreak/>
        <w:t>1) на информационных стендах Администрации, МФЦ;</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2) на официальном сайте Администрации в сети Интернет по адресу: </w:t>
      </w:r>
      <w:hyperlink r:id="rId8" w:tgtFrame="_blank" w:history="1">
        <w:r w:rsidR="005D5111" w:rsidRPr="005D5111">
          <w:rPr>
            <w:rStyle w:val="a4"/>
            <w:rFonts w:ascii="sans-serif" w:hAnsi="sans-serif"/>
          </w:rPr>
          <w:t>www.mrtshvsk.tarsk.omskportal.ru</w:t>
        </w:r>
      </w:hyperlink>
      <w:r w:rsidRPr="00DE18E4">
        <w:rPr>
          <w:rFonts w:eastAsia="Calibri"/>
          <w:sz w:val="26"/>
          <w:szCs w:val="26"/>
        </w:rPr>
        <w:t xml:space="preserve"> (далее – интернет-сайт Администрации).</w:t>
      </w:r>
    </w:p>
    <w:p w:rsidR="00EB0FF7" w:rsidRPr="00DE18E4" w:rsidRDefault="00E644E6" w:rsidP="00EB0FF7">
      <w:pPr>
        <w:widowControl w:val="0"/>
        <w:autoSpaceDE w:val="0"/>
        <w:autoSpaceDN w:val="0"/>
        <w:adjustRightInd w:val="0"/>
        <w:ind w:firstLine="720"/>
        <w:jc w:val="both"/>
        <w:rPr>
          <w:rFonts w:eastAsia="Calibri"/>
          <w:sz w:val="26"/>
          <w:szCs w:val="26"/>
        </w:rPr>
      </w:pPr>
      <w:r>
        <w:rPr>
          <w:rFonts w:eastAsia="Calibri"/>
          <w:sz w:val="26"/>
          <w:szCs w:val="26"/>
        </w:rPr>
        <w:t>4</w:t>
      </w:r>
      <w:r w:rsidR="00EB0FF7" w:rsidRPr="00DE18E4">
        <w:rPr>
          <w:rFonts w:eastAsia="Calibri"/>
          <w:sz w:val="26"/>
          <w:szCs w:val="26"/>
        </w:rPr>
        <w:t>. График работы Администрации:</w:t>
      </w:r>
    </w:p>
    <w:p w:rsidR="00EB0FF7" w:rsidRPr="00DE18E4" w:rsidRDefault="00EB0FF7" w:rsidP="00EB0FF7">
      <w:pPr>
        <w:autoSpaceDE w:val="0"/>
        <w:ind w:firstLine="720"/>
        <w:jc w:val="both"/>
        <w:rPr>
          <w:sz w:val="26"/>
          <w:szCs w:val="26"/>
        </w:rPr>
      </w:pPr>
      <w:bookmarkStart w:id="3" w:name="Par82"/>
      <w:bookmarkEnd w:id="3"/>
      <w:r w:rsidRPr="00DE18E4">
        <w:rPr>
          <w:sz w:val="26"/>
          <w:szCs w:val="26"/>
        </w:rPr>
        <w:t xml:space="preserve">Понедельник - </w:t>
      </w:r>
      <w:r w:rsidR="00546583">
        <w:rPr>
          <w:sz w:val="26"/>
          <w:szCs w:val="26"/>
        </w:rPr>
        <w:t>четверг</w:t>
      </w:r>
      <w:r w:rsidRPr="00DE18E4">
        <w:rPr>
          <w:sz w:val="26"/>
          <w:szCs w:val="26"/>
        </w:rPr>
        <w:t xml:space="preserve">: с </w:t>
      </w:r>
      <w:r w:rsidR="00B62728">
        <w:rPr>
          <w:sz w:val="26"/>
          <w:szCs w:val="26"/>
        </w:rPr>
        <w:t>8-30 ч. 00 мин. до 17 час. 4</w:t>
      </w:r>
      <w:r w:rsidRPr="00DE18E4">
        <w:rPr>
          <w:sz w:val="26"/>
          <w:szCs w:val="26"/>
        </w:rPr>
        <w:t>5 мин.;</w:t>
      </w:r>
    </w:p>
    <w:p w:rsidR="00EB0FF7" w:rsidRPr="00DE18E4" w:rsidRDefault="00546583" w:rsidP="00EB0FF7">
      <w:pPr>
        <w:ind w:firstLine="720"/>
        <w:jc w:val="both"/>
        <w:rPr>
          <w:sz w:val="26"/>
          <w:szCs w:val="26"/>
        </w:rPr>
      </w:pPr>
      <w:r>
        <w:rPr>
          <w:sz w:val="26"/>
          <w:szCs w:val="26"/>
        </w:rPr>
        <w:t xml:space="preserve">пятница и </w:t>
      </w:r>
      <w:r w:rsidR="00EB0FF7" w:rsidRPr="00DE18E4">
        <w:rPr>
          <w:sz w:val="26"/>
          <w:szCs w:val="26"/>
        </w:rPr>
        <w:t>предпраздничные дни: с</w:t>
      </w:r>
      <w:r w:rsidR="005D5111">
        <w:rPr>
          <w:sz w:val="26"/>
          <w:szCs w:val="26"/>
        </w:rPr>
        <w:t xml:space="preserve"> 8-30</w:t>
      </w:r>
      <w:r w:rsidR="00EB0FF7" w:rsidRPr="00DE18E4">
        <w:rPr>
          <w:sz w:val="26"/>
          <w:szCs w:val="26"/>
        </w:rPr>
        <w:t xml:space="preserve"> ч. 00 мин. до </w:t>
      </w:r>
      <w:r w:rsidR="005D5111">
        <w:rPr>
          <w:sz w:val="26"/>
          <w:szCs w:val="26"/>
        </w:rPr>
        <w:t>16-00</w:t>
      </w:r>
      <w:r w:rsidR="00EB0FF7" w:rsidRPr="00DE18E4">
        <w:rPr>
          <w:sz w:val="26"/>
          <w:szCs w:val="26"/>
        </w:rPr>
        <w:t xml:space="preserve"> ч. 00 мин.</w:t>
      </w:r>
    </w:p>
    <w:p w:rsidR="00EB0FF7" w:rsidRPr="00DE18E4" w:rsidRDefault="00EB0FF7" w:rsidP="00EB0FF7">
      <w:pPr>
        <w:ind w:firstLine="720"/>
        <w:rPr>
          <w:sz w:val="26"/>
          <w:szCs w:val="26"/>
        </w:rPr>
      </w:pPr>
      <w:r w:rsidRPr="00DE18E4">
        <w:rPr>
          <w:sz w:val="26"/>
          <w:szCs w:val="26"/>
        </w:rPr>
        <w:t>Перерыв на обед: с 13 ч. 00 мин. до 14 ч. 00 мин.;</w:t>
      </w:r>
    </w:p>
    <w:p w:rsidR="00EB0FF7" w:rsidRPr="00DE18E4" w:rsidRDefault="00EB0FF7" w:rsidP="00EB0FF7">
      <w:pPr>
        <w:ind w:firstLine="720"/>
        <w:rPr>
          <w:sz w:val="26"/>
          <w:szCs w:val="26"/>
        </w:rPr>
      </w:pPr>
      <w:r w:rsidRPr="00DE18E4">
        <w:rPr>
          <w:sz w:val="26"/>
          <w:szCs w:val="26"/>
        </w:rPr>
        <w:t>Выходные: суббота, воскресенье, праздничные дни.</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5</w:t>
      </w:r>
      <w:r w:rsidR="00EB0FF7" w:rsidRPr="00DE18E4">
        <w:rPr>
          <w:rFonts w:eastAsia="Calibri"/>
          <w:sz w:val="26"/>
          <w:szCs w:val="26"/>
        </w:rPr>
        <w:t>.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00EB0FF7" w:rsidRPr="00DE18E4">
        <w:rPr>
          <w:rFonts w:eastAsia="Calibri"/>
          <w:sz w:val="26"/>
          <w:szCs w:val="26"/>
          <w:lang w:val="en-US"/>
        </w:rPr>
        <w:t>pgu</w:t>
      </w:r>
      <w:r w:rsidR="00EB0FF7" w:rsidRPr="00DE18E4">
        <w:rPr>
          <w:rFonts w:eastAsia="Calibri"/>
          <w:sz w:val="26"/>
          <w:szCs w:val="26"/>
        </w:rPr>
        <w:t>.omskportal.ru (далее – Портал).</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6</w:t>
      </w:r>
      <w:r w:rsidR="00EB0FF7" w:rsidRPr="00DE18E4">
        <w:rPr>
          <w:rFonts w:eastAsia="Calibri"/>
          <w:sz w:val="26"/>
          <w:szCs w:val="26"/>
        </w:rPr>
        <w:t>.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EB0FF7" w:rsidRPr="00DE18E4" w:rsidRDefault="00EB0FF7" w:rsidP="00494EA0">
      <w:pPr>
        <w:widowControl w:val="0"/>
        <w:autoSpaceDE w:val="0"/>
        <w:autoSpaceDN w:val="0"/>
        <w:adjustRightInd w:val="0"/>
        <w:ind w:firstLine="709"/>
        <w:jc w:val="both"/>
        <w:rPr>
          <w:rFonts w:eastAsia="Calibri"/>
          <w:sz w:val="26"/>
          <w:szCs w:val="26"/>
        </w:rPr>
      </w:pPr>
      <w:r w:rsidRPr="00DE18E4">
        <w:rPr>
          <w:rFonts w:eastAsia="Calibri"/>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7</w:t>
      </w:r>
      <w:r w:rsidR="00EB0FF7" w:rsidRPr="00DE18E4">
        <w:rPr>
          <w:rFonts w:eastAsia="Calibri"/>
          <w:sz w:val="26"/>
          <w:szCs w:val="26"/>
        </w:rPr>
        <w:t>.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EB0FF7" w:rsidRPr="00DE18E4" w:rsidRDefault="00E644E6" w:rsidP="00494EA0">
      <w:pPr>
        <w:widowControl w:val="0"/>
        <w:autoSpaceDE w:val="0"/>
        <w:autoSpaceDN w:val="0"/>
        <w:adjustRightInd w:val="0"/>
        <w:ind w:firstLine="709"/>
        <w:jc w:val="both"/>
        <w:rPr>
          <w:rFonts w:eastAsia="Calibri"/>
          <w:sz w:val="26"/>
          <w:szCs w:val="26"/>
        </w:rPr>
      </w:pPr>
      <w:r>
        <w:rPr>
          <w:rFonts w:eastAsia="Calibri"/>
          <w:sz w:val="26"/>
          <w:szCs w:val="26"/>
        </w:rPr>
        <w:t>8</w:t>
      </w:r>
      <w:r w:rsidR="00EB0FF7" w:rsidRPr="00DE18E4">
        <w:rPr>
          <w:rFonts w:eastAsia="Calibri"/>
          <w:sz w:val="26"/>
          <w:szCs w:val="26"/>
        </w:rPr>
        <w:t>. Обращения о порядке пред</w:t>
      </w:r>
      <w:r w:rsidR="00EB0FF7">
        <w:rPr>
          <w:rFonts w:eastAsia="Calibri"/>
          <w:sz w:val="26"/>
          <w:szCs w:val="26"/>
        </w:rPr>
        <w:t xml:space="preserve">оставления муниципальной услуги, </w:t>
      </w:r>
      <w:r w:rsidR="00EB0FF7" w:rsidRPr="00DE18E4">
        <w:rPr>
          <w:rFonts w:eastAsia="Calibri"/>
          <w:sz w:val="26"/>
          <w:szCs w:val="26"/>
        </w:rPr>
        <w:t>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EB0FF7" w:rsidRPr="00DE18E4" w:rsidRDefault="00E644E6" w:rsidP="00EB0FF7">
      <w:pPr>
        <w:widowControl w:val="0"/>
        <w:autoSpaceDE w:val="0"/>
        <w:autoSpaceDN w:val="0"/>
        <w:adjustRightInd w:val="0"/>
        <w:ind w:firstLine="720"/>
        <w:jc w:val="both"/>
        <w:rPr>
          <w:rFonts w:eastAsia="Calibri"/>
          <w:sz w:val="26"/>
          <w:szCs w:val="26"/>
        </w:rPr>
      </w:pPr>
      <w:r>
        <w:rPr>
          <w:rFonts w:eastAsia="Calibri"/>
          <w:sz w:val="26"/>
          <w:szCs w:val="26"/>
        </w:rPr>
        <w:t>9</w:t>
      </w:r>
      <w:r w:rsidR="00EB0FF7" w:rsidRPr="00DE18E4">
        <w:rPr>
          <w:rFonts w:eastAsia="Calibri"/>
          <w:sz w:val="26"/>
          <w:szCs w:val="26"/>
        </w:rPr>
        <w:t>. На интернет-сайте Администрации подлежит размещению следующая информация:</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1) извлечения из нормативных правовых актов, регулирующих деятельность по предоставлению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xml:space="preserve">2) настоящий </w:t>
      </w:r>
      <w:r>
        <w:rPr>
          <w:rFonts w:eastAsia="Calibri"/>
          <w:sz w:val="26"/>
          <w:szCs w:val="26"/>
        </w:rPr>
        <w:t>а</w:t>
      </w:r>
      <w:r w:rsidRPr="00DE18E4">
        <w:rPr>
          <w:rFonts w:eastAsia="Calibri"/>
          <w:sz w:val="26"/>
          <w:szCs w:val="26"/>
        </w:rPr>
        <w:t>дминистративный регламент с приложениями, в том числе:</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сведения о местонахождении, справочных телефонах, адресе интернет-сайта Администрации, электронной почты Администрации, МФЦ;</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 перечень документов, необходимых для предоставления муниципальной услуги, подлежащих предоставлению заявителем;</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w:t>
      </w:r>
      <w:r w:rsidR="00745F2F">
        <w:rPr>
          <w:rFonts w:eastAsia="Calibri"/>
          <w:sz w:val="26"/>
          <w:szCs w:val="26"/>
        </w:rPr>
        <w:t xml:space="preserve"> </w:t>
      </w:r>
      <w:r w:rsidRPr="00DE18E4">
        <w:rPr>
          <w:rFonts w:eastAsia="Calibri"/>
          <w:sz w:val="26"/>
          <w:szCs w:val="26"/>
        </w:rPr>
        <w:t>блок-схема предоставления муниципальной услуги со</w:t>
      </w:r>
      <w:r>
        <w:rPr>
          <w:rFonts w:eastAsia="Calibri"/>
          <w:sz w:val="26"/>
          <w:szCs w:val="26"/>
        </w:rPr>
        <w:t xml:space="preserve">гласно </w:t>
      </w:r>
      <w:hyperlink w:anchor="pril_1" w:history="1">
        <w:r w:rsidRPr="005D5111">
          <w:rPr>
            <w:rStyle w:val="a4"/>
            <w:rFonts w:eastAsia="Calibri"/>
            <w:sz w:val="26"/>
            <w:szCs w:val="26"/>
          </w:rPr>
          <w:t>приложению</w:t>
        </w:r>
        <w:r w:rsidR="00AF5B90" w:rsidRPr="005D5111">
          <w:rPr>
            <w:rStyle w:val="a4"/>
            <w:rFonts w:eastAsia="Calibri"/>
            <w:sz w:val="26"/>
            <w:szCs w:val="26"/>
            <w:lang w:val="en-US"/>
          </w:rPr>
          <w:t> </w:t>
        </w:r>
        <w:r w:rsidRPr="005D5111">
          <w:rPr>
            <w:rStyle w:val="a4"/>
            <w:rFonts w:eastAsia="Calibri"/>
            <w:sz w:val="26"/>
            <w:szCs w:val="26"/>
          </w:rPr>
          <w:t>№ 1</w:t>
        </w:r>
      </w:hyperlink>
      <w:r>
        <w:rPr>
          <w:rFonts w:eastAsia="Calibri"/>
          <w:sz w:val="26"/>
          <w:szCs w:val="26"/>
        </w:rPr>
        <w:t xml:space="preserve"> к настоящему а</w:t>
      </w:r>
      <w:r w:rsidRPr="00DE18E4">
        <w:rPr>
          <w:rFonts w:eastAsia="Calibri"/>
          <w:sz w:val="26"/>
          <w:szCs w:val="26"/>
        </w:rPr>
        <w:t>дминистративному регламенту;</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w:t>
      </w:r>
      <w:r w:rsidR="00745F2F">
        <w:rPr>
          <w:rFonts w:eastAsia="Calibri"/>
          <w:sz w:val="26"/>
          <w:szCs w:val="26"/>
        </w:rPr>
        <w:t xml:space="preserve"> </w:t>
      </w:r>
      <w:r w:rsidRPr="00DE18E4">
        <w:rPr>
          <w:rFonts w:eastAsia="Calibri"/>
          <w:sz w:val="26"/>
          <w:szCs w:val="26"/>
        </w:rPr>
        <w:t>порядок предоставления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3) порядок информирования заявителей о ходе предоставления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4) сведения о специалистах, должностных лицах Администрации, ответственных за предоставление муниципальной услуги;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5) график приема граждан по вопросам предоставления муниципальной услуги в Администрации;</w:t>
      </w:r>
    </w:p>
    <w:p w:rsidR="00EB0FF7" w:rsidRPr="00DE18E4" w:rsidRDefault="00EB0FF7" w:rsidP="00EB0FF7">
      <w:pPr>
        <w:widowControl w:val="0"/>
        <w:autoSpaceDE w:val="0"/>
        <w:autoSpaceDN w:val="0"/>
        <w:adjustRightInd w:val="0"/>
        <w:ind w:firstLine="720"/>
        <w:jc w:val="both"/>
        <w:rPr>
          <w:rFonts w:eastAsia="Calibri"/>
          <w:sz w:val="26"/>
          <w:szCs w:val="26"/>
        </w:rPr>
      </w:pPr>
      <w:r w:rsidRPr="00DE18E4">
        <w:rPr>
          <w:rFonts w:eastAsia="Calibri"/>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B0FF7" w:rsidRDefault="00EB0FF7" w:rsidP="00EB0FF7">
      <w:pPr>
        <w:widowControl w:val="0"/>
        <w:autoSpaceDE w:val="0"/>
        <w:autoSpaceDN w:val="0"/>
        <w:adjustRightInd w:val="0"/>
        <w:jc w:val="center"/>
        <w:outlineLvl w:val="1"/>
        <w:rPr>
          <w:rFonts w:eastAsia="Calibri"/>
          <w:b/>
          <w:sz w:val="26"/>
          <w:szCs w:val="26"/>
        </w:rPr>
      </w:pPr>
    </w:p>
    <w:p w:rsidR="00EB0FF7" w:rsidRPr="009E5F7E" w:rsidRDefault="00EB0FF7" w:rsidP="00EB0FF7">
      <w:pPr>
        <w:widowControl w:val="0"/>
        <w:autoSpaceDE w:val="0"/>
        <w:autoSpaceDN w:val="0"/>
        <w:adjustRightInd w:val="0"/>
        <w:jc w:val="center"/>
        <w:outlineLvl w:val="1"/>
        <w:rPr>
          <w:rFonts w:eastAsia="Calibri"/>
          <w:b/>
          <w:sz w:val="26"/>
          <w:szCs w:val="26"/>
        </w:rPr>
      </w:pPr>
      <w:r w:rsidRPr="009E5F7E">
        <w:rPr>
          <w:rFonts w:eastAsia="Calibri"/>
          <w:b/>
          <w:sz w:val="26"/>
          <w:szCs w:val="26"/>
        </w:rPr>
        <w:t>Раздел II. Стандарт предоставления муниципальной услуги</w:t>
      </w:r>
    </w:p>
    <w:p w:rsidR="00EB0FF7" w:rsidRPr="009E5F7E" w:rsidRDefault="00EB0FF7" w:rsidP="00EB0FF7">
      <w:pPr>
        <w:widowControl w:val="0"/>
        <w:autoSpaceDE w:val="0"/>
        <w:autoSpaceDN w:val="0"/>
        <w:adjustRightInd w:val="0"/>
        <w:jc w:val="center"/>
        <w:rPr>
          <w:rFonts w:eastAsia="Calibri"/>
          <w:b/>
          <w:sz w:val="26"/>
          <w:szCs w:val="26"/>
        </w:rPr>
      </w:pPr>
    </w:p>
    <w:p w:rsidR="00EB0FF7" w:rsidRPr="009E5F7E" w:rsidRDefault="00EB0FF7" w:rsidP="00EB0FF7">
      <w:pPr>
        <w:widowControl w:val="0"/>
        <w:autoSpaceDE w:val="0"/>
        <w:autoSpaceDN w:val="0"/>
        <w:adjustRightInd w:val="0"/>
        <w:jc w:val="center"/>
        <w:outlineLvl w:val="2"/>
        <w:rPr>
          <w:rFonts w:eastAsia="Calibri"/>
          <w:sz w:val="26"/>
          <w:szCs w:val="26"/>
        </w:rPr>
      </w:pPr>
      <w:bookmarkStart w:id="4" w:name="Par103"/>
      <w:bookmarkEnd w:id="4"/>
      <w:r w:rsidRPr="009E5F7E">
        <w:rPr>
          <w:rFonts w:eastAsia="Calibri"/>
          <w:sz w:val="26"/>
          <w:szCs w:val="26"/>
        </w:rPr>
        <w:t>Подраздел 1. Наименование муниципальной услуги</w:t>
      </w:r>
    </w:p>
    <w:p w:rsidR="00EB0FF7" w:rsidRPr="009E5F7E" w:rsidRDefault="00EB0FF7" w:rsidP="00EB0FF7">
      <w:pPr>
        <w:autoSpaceDE w:val="0"/>
        <w:autoSpaceDN w:val="0"/>
        <w:adjustRightInd w:val="0"/>
        <w:jc w:val="both"/>
        <w:rPr>
          <w:sz w:val="26"/>
          <w:szCs w:val="26"/>
        </w:rPr>
      </w:pPr>
    </w:p>
    <w:p w:rsidR="00EB0FF7" w:rsidRPr="009E5F7E" w:rsidRDefault="00EB0FF7" w:rsidP="00EB0FF7">
      <w:pPr>
        <w:ind w:firstLine="567"/>
        <w:jc w:val="both"/>
        <w:rPr>
          <w:sz w:val="26"/>
          <w:szCs w:val="26"/>
        </w:rPr>
      </w:pPr>
      <w:r w:rsidRPr="009E5F7E">
        <w:rPr>
          <w:sz w:val="26"/>
          <w:szCs w:val="26"/>
        </w:rPr>
        <w:t>1</w:t>
      </w:r>
      <w:r w:rsidR="00E644E6">
        <w:rPr>
          <w:sz w:val="26"/>
          <w:szCs w:val="26"/>
        </w:rPr>
        <w:t>0</w:t>
      </w:r>
      <w:r w:rsidRPr="009E5F7E">
        <w:rPr>
          <w:sz w:val="26"/>
          <w:szCs w:val="26"/>
        </w:rPr>
        <w:t xml:space="preserve">. Наименование муниципальной услуги – </w:t>
      </w:r>
      <w:r w:rsidR="00B025CF" w:rsidRPr="00B025CF">
        <w:rPr>
          <w:sz w:val="26"/>
          <w:szCs w:val="26"/>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r w:rsidR="00FE02D2">
        <w:rPr>
          <w:sz w:val="26"/>
          <w:szCs w:val="26"/>
        </w:rPr>
        <w:t xml:space="preserve"> </w:t>
      </w:r>
      <w:r w:rsidRPr="00FE02D2">
        <w:rPr>
          <w:sz w:val="26"/>
          <w:szCs w:val="26"/>
        </w:rPr>
        <w:t>(далее - муниципальная услуга).</w:t>
      </w:r>
    </w:p>
    <w:p w:rsidR="00EB0FF7" w:rsidRPr="009E5F7E" w:rsidRDefault="00EB0FF7" w:rsidP="00EB0FF7">
      <w:pPr>
        <w:ind w:firstLine="567"/>
        <w:jc w:val="both"/>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2. Наименование органа, предоставляющего муниципальную услугу</w:t>
      </w:r>
    </w:p>
    <w:p w:rsidR="00EB0FF7" w:rsidRPr="009E5F7E" w:rsidRDefault="00EB0FF7" w:rsidP="00EB0FF7">
      <w:pPr>
        <w:widowControl w:val="0"/>
        <w:autoSpaceDE w:val="0"/>
        <w:autoSpaceDN w:val="0"/>
        <w:adjustRightInd w:val="0"/>
        <w:jc w:val="center"/>
        <w:outlineLvl w:val="2"/>
        <w:rPr>
          <w:sz w:val="28"/>
          <w:szCs w:val="28"/>
        </w:rPr>
      </w:pPr>
    </w:p>
    <w:p w:rsidR="00EB0FF7" w:rsidRDefault="00EB0FF7" w:rsidP="00EB0FF7">
      <w:pPr>
        <w:widowControl w:val="0"/>
        <w:autoSpaceDE w:val="0"/>
        <w:autoSpaceDN w:val="0"/>
        <w:adjustRightInd w:val="0"/>
        <w:ind w:firstLine="709"/>
        <w:jc w:val="both"/>
        <w:outlineLvl w:val="2"/>
        <w:rPr>
          <w:sz w:val="26"/>
          <w:szCs w:val="26"/>
        </w:rPr>
      </w:pPr>
      <w:r w:rsidRPr="009E5F7E">
        <w:rPr>
          <w:sz w:val="26"/>
          <w:szCs w:val="26"/>
        </w:rPr>
        <w:t>1</w:t>
      </w:r>
      <w:r w:rsidR="00E644E6">
        <w:rPr>
          <w:sz w:val="26"/>
          <w:szCs w:val="26"/>
        </w:rPr>
        <w:t>1</w:t>
      </w:r>
      <w:r w:rsidRPr="009E5F7E">
        <w:rPr>
          <w:sz w:val="26"/>
          <w:szCs w:val="26"/>
        </w:rPr>
        <w:t xml:space="preserve">. Муниципальную услугу предоставляет Администрация </w:t>
      </w:r>
      <w:r w:rsidR="005D5111">
        <w:rPr>
          <w:sz w:val="26"/>
          <w:szCs w:val="26"/>
        </w:rPr>
        <w:t>Мартюшевского</w:t>
      </w:r>
      <w:r w:rsidRPr="009E5F7E">
        <w:rPr>
          <w:sz w:val="26"/>
          <w:szCs w:val="26"/>
        </w:rPr>
        <w:t xml:space="preserve"> сельского поселения Тарского муниципального района </w:t>
      </w:r>
      <w:r>
        <w:rPr>
          <w:sz w:val="26"/>
          <w:szCs w:val="26"/>
        </w:rPr>
        <w:t xml:space="preserve">Омской области </w:t>
      </w:r>
      <w:r w:rsidRPr="009E5F7E">
        <w:rPr>
          <w:sz w:val="26"/>
          <w:szCs w:val="26"/>
        </w:rPr>
        <w:t xml:space="preserve">(далее </w:t>
      </w:r>
      <w:r>
        <w:rPr>
          <w:sz w:val="26"/>
          <w:szCs w:val="26"/>
        </w:rPr>
        <w:t>–</w:t>
      </w:r>
      <w:r w:rsidR="009A7823">
        <w:rPr>
          <w:sz w:val="26"/>
          <w:szCs w:val="26"/>
        </w:rPr>
        <w:t xml:space="preserve"> </w:t>
      </w:r>
      <w:r w:rsidR="008C2EE1">
        <w:rPr>
          <w:sz w:val="26"/>
          <w:szCs w:val="26"/>
        </w:rPr>
        <w:t xml:space="preserve">уполномоченный орган, </w:t>
      </w:r>
      <w:r w:rsidRPr="009E5F7E">
        <w:rPr>
          <w:sz w:val="26"/>
          <w:szCs w:val="26"/>
        </w:rPr>
        <w:t>Администрация</w:t>
      </w:r>
      <w:r>
        <w:rPr>
          <w:sz w:val="26"/>
          <w:szCs w:val="26"/>
        </w:rPr>
        <w:t xml:space="preserve"> поселения</w:t>
      </w:r>
      <w:r w:rsidRPr="009E5F7E">
        <w:rPr>
          <w:sz w:val="26"/>
          <w:szCs w:val="26"/>
        </w:rPr>
        <w:t>).</w:t>
      </w:r>
      <w:r w:rsidR="009A7823" w:rsidRPr="009A7823">
        <w:rPr>
          <w:color w:val="000000"/>
          <w:sz w:val="28"/>
          <w:szCs w:val="28"/>
        </w:rPr>
        <w:t xml:space="preserve"> </w:t>
      </w:r>
      <w:r w:rsidR="009A7823" w:rsidRPr="009A7823">
        <w:rPr>
          <w:sz w:val="26"/>
          <w:szCs w:val="26"/>
        </w:rPr>
        <w:t>Уполномоченным должностным лицом, ответственным за предоставление муниципальной услуги является специалист Администрации поселения, назначенный распоряжением Администрации поселения</w:t>
      </w:r>
      <w:r w:rsidR="00343F38">
        <w:rPr>
          <w:sz w:val="26"/>
          <w:szCs w:val="26"/>
        </w:rPr>
        <w:t xml:space="preserve"> </w:t>
      </w:r>
      <w:r w:rsidR="00343F38" w:rsidRPr="00831949">
        <w:rPr>
          <w:sz w:val="26"/>
          <w:szCs w:val="26"/>
        </w:rPr>
        <w:t xml:space="preserve">(далее – </w:t>
      </w:r>
      <w:r w:rsidR="00343F38">
        <w:rPr>
          <w:sz w:val="26"/>
          <w:szCs w:val="26"/>
        </w:rPr>
        <w:t>специалист</w:t>
      </w:r>
      <w:r w:rsidR="00745F2F">
        <w:rPr>
          <w:sz w:val="26"/>
          <w:szCs w:val="26"/>
        </w:rPr>
        <w:t>,</w:t>
      </w:r>
      <w:r w:rsidR="00343F38">
        <w:rPr>
          <w:sz w:val="26"/>
          <w:szCs w:val="26"/>
        </w:rPr>
        <w:t xml:space="preserve"> </w:t>
      </w:r>
      <w:r w:rsidR="00343F38" w:rsidRPr="00831949">
        <w:rPr>
          <w:sz w:val="26"/>
          <w:szCs w:val="26"/>
        </w:rPr>
        <w:t xml:space="preserve">ответственный за </w:t>
      </w:r>
      <w:r w:rsidR="00343F38" w:rsidRPr="00AA1E6C">
        <w:rPr>
          <w:sz w:val="26"/>
          <w:szCs w:val="26"/>
        </w:rPr>
        <w:t>пред</w:t>
      </w:r>
      <w:r w:rsidR="00343F38">
        <w:rPr>
          <w:sz w:val="26"/>
          <w:szCs w:val="26"/>
        </w:rPr>
        <w:t>оставление муниципальной услуги</w:t>
      </w:r>
      <w:r w:rsidR="00343F38" w:rsidRPr="00831949">
        <w:rPr>
          <w:sz w:val="26"/>
          <w:szCs w:val="26"/>
        </w:rPr>
        <w:t>)</w:t>
      </w:r>
      <w:r w:rsidR="009A7823" w:rsidRPr="009A7823">
        <w:rPr>
          <w:sz w:val="26"/>
          <w:szCs w:val="26"/>
        </w:rPr>
        <w:t>.</w:t>
      </w:r>
    </w:p>
    <w:p w:rsidR="00EB0FF7" w:rsidRPr="009A7823" w:rsidRDefault="00EB0FF7" w:rsidP="00EB0FF7">
      <w:pPr>
        <w:widowControl w:val="0"/>
        <w:autoSpaceDE w:val="0"/>
        <w:autoSpaceDN w:val="0"/>
        <w:adjustRightInd w:val="0"/>
        <w:ind w:firstLine="709"/>
        <w:jc w:val="both"/>
        <w:outlineLvl w:val="2"/>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3. Результат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Pr="00F64E88" w:rsidRDefault="00EB0FF7" w:rsidP="00EB0FF7">
      <w:pPr>
        <w:widowControl w:val="0"/>
        <w:autoSpaceDE w:val="0"/>
        <w:autoSpaceDN w:val="0"/>
        <w:adjustRightInd w:val="0"/>
        <w:ind w:firstLine="709"/>
        <w:jc w:val="both"/>
        <w:rPr>
          <w:sz w:val="26"/>
          <w:szCs w:val="26"/>
        </w:rPr>
      </w:pPr>
      <w:r w:rsidRPr="00F64E88">
        <w:rPr>
          <w:sz w:val="26"/>
          <w:szCs w:val="26"/>
        </w:rPr>
        <w:t>1</w:t>
      </w:r>
      <w:r w:rsidR="00745F2F">
        <w:rPr>
          <w:sz w:val="26"/>
          <w:szCs w:val="26"/>
        </w:rPr>
        <w:t>2</w:t>
      </w:r>
      <w:r w:rsidRPr="00F64E88">
        <w:rPr>
          <w:sz w:val="26"/>
          <w:szCs w:val="26"/>
        </w:rPr>
        <w:t>. Результатом предоставления муниципальной услуги является:</w:t>
      </w:r>
    </w:p>
    <w:p w:rsidR="00B025CF" w:rsidRPr="00B025CF" w:rsidRDefault="00B025CF" w:rsidP="00B025CF">
      <w:pPr>
        <w:widowControl w:val="0"/>
        <w:autoSpaceDE w:val="0"/>
        <w:autoSpaceDN w:val="0"/>
        <w:adjustRightInd w:val="0"/>
        <w:ind w:firstLine="709"/>
        <w:jc w:val="both"/>
        <w:rPr>
          <w:rStyle w:val="blk"/>
          <w:sz w:val="26"/>
          <w:szCs w:val="26"/>
        </w:rPr>
      </w:pPr>
      <w:r w:rsidRPr="00B025CF">
        <w:rPr>
          <w:rStyle w:val="blk"/>
          <w:sz w:val="26"/>
          <w:szCs w:val="26"/>
        </w:rPr>
        <w:t>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F64E88" w:rsidRDefault="00B025CF" w:rsidP="00B025CF">
      <w:pPr>
        <w:widowControl w:val="0"/>
        <w:autoSpaceDE w:val="0"/>
        <w:autoSpaceDN w:val="0"/>
        <w:adjustRightInd w:val="0"/>
        <w:ind w:firstLine="709"/>
        <w:jc w:val="both"/>
        <w:rPr>
          <w:rStyle w:val="blk"/>
          <w:sz w:val="26"/>
          <w:szCs w:val="26"/>
        </w:rPr>
      </w:pPr>
      <w:r w:rsidRPr="00B025CF">
        <w:rPr>
          <w:rStyle w:val="blk"/>
          <w:sz w:val="26"/>
          <w:szCs w:val="26"/>
        </w:rPr>
        <w:t>б) уведомление об отказе в предоставлении муниципальн</w:t>
      </w:r>
      <w:r>
        <w:rPr>
          <w:rStyle w:val="blk"/>
          <w:sz w:val="26"/>
          <w:szCs w:val="26"/>
        </w:rPr>
        <w:t>ой услуги (далее - уведомление)</w:t>
      </w:r>
    </w:p>
    <w:p w:rsidR="00B025CF" w:rsidRDefault="00B025CF" w:rsidP="00B025CF">
      <w:pPr>
        <w:widowControl w:val="0"/>
        <w:autoSpaceDE w:val="0"/>
        <w:autoSpaceDN w:val="0"/>
        <w:adjustRightInd w:val="0"/>
        <w:ind w:firstLine="709"/>
        <w:jc w:val="both"/>
        <w:rPr>
          <w:rStyle w:val="blk"/>
          <w:sz w:val="26"/>
          <w:szCs w:val="26"/>
        </w:rPr>
      </w:pPr>
    </w:p>
    <w:p w:rsidR="00B025CF" w:rsidRDefault="00B025CF" w:rsidP="00B025CF">
      <w:pPr>
        <w:widowControl w:val="0"/>
        <w:autoSpaceDE w:val="0"/>
        <w:autoSpaceDN w:val="0"/>
        <w:adjustRightInd w:val="0"/>
        <w:ind w:firstLine="709"/>
        <w:jc w:val="both"/>
        <w:rPr>
          <w:rStyle w:val="blk"/>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4. Срок предоставления муниципальной услуги</w:t>
      </w:r>
    </w:p>
    <w:p w:rsidR="00EB0FF7" w:rsidRPr="009E5F7E" w:rsidRDefault="00EB0FF7" w:rsidP="00EB0FF7">
      <w:pPr>
        <w:widowControl w:val="0"/>
        <w:autoSpaceDE w:val="0"/>
        <w:autoSpaceDN w:val="0"/>
        <w:adjustRightInd w:val="0"/>
        <w:ind w:firstLine="720"/>
        <w:jc w:val="center"/>
        <w:outlineLvl w:val="2"/>
        <w:rPr>
          <w:sz w:val="26"/>
          <w:szCs w:val="26"/>
        </w:rPr>
      </w:pPr>
    </w:p>
    <w:p w:rsidR="00B025CF" w:rsidRDefault="00EB0FF7" w:rsidP="00177407">
      <w:pPr>
        <w:pStyle w:val="headertext"/>
        <w:shd w:val="clear" w:color="auto" w:fill="FFFFFF"/>
        <w:spacing w:before="0" w:beforeAutospacing="0" w:after="0" w:afterAutospacing="0" w:line="288" w:lineRule="atLeast"/>
        <w:ind w:firstLine="709"/>
        <w:jc w:val="both"/>
        <w:textAlignment w:val="baseline"/>
        <w:rPr>
          <w:sz w:val="26"/>
          <w:szCs w:val="26"/>
        </w:rPr>
      </w:pPr>
      <w:r w:rsidRPr="00702858">
        <w:rPr>
          <w:sz w:val="26"/>
          <w:szCs w:val="26"/>
        </w:rPr>
        <w:t>1</w:t>
      </w:r>
      <w:r w:rsidR="00745F2F">
        <w:rPr>
          <w:sz w:val="26"/>
          <w:szCs w:val="26"/>
        </w:rPr>
        <w:t>3</w:t>
      </w:r>
      <w:r w:rsidRPr="00702858">
        <w:rPr>
          <w:sz w:val="26"/>
          <w:szCs w:val="26"/>
        </w:rPr>
        <w:t xml:space="preserve">. </w:t>
      </w:r>
      <w:r w:rsidR="00702858" w:rsidRPr="00702858">
        <w:rPr>
          <w:sz w:val="26"/>
          <w:szCs w:val="26"/>
        </w:rPr>
        <w:t>Муниципальная</w:t>
      </w:r>
      <w:r w:rsidR="00C10F68" w:rsidRPr="00702858">
        <w:rPr>
          <w:sz w:val="26"/>
          <w:szCs w:val="26"/>
        </w:rPr>
        <w:t xml:space="preserve"> услуг</w:t>
      </w:r>
      <w:r w:rsidR="00702858" w:rsidRPr="00702858">
        <w:rPr>
          <w:sz w:val="26"/>
          <w:szCs w:val="26"/>
        </w:rPr>
        <w:t>а предоставляется</w:t>
      </w:r>
      <w:r w:rsidR="00870505" w:rsidRPr="00702858">
        <w:rPr>
          <w:sz w:val="26"/>
          <w:szCs w:val="26"/>
        </w:rPr>
        <w:t xml:space="preserve"> в срок, не превышающий </w:t>
      </w:r>
      <w:r w:rsidR="00B025CF">
        <w:rPr>
          <w:sz w:val="26"/>
          <w:szCs w:val="26"/>
        </w:rPr>
        <w:t>10</w:t>
      </w:r>
      <w:r w:rsidR="00574324">
        <w:rPr>
          <w:sz w:val="26"/>
          <w:szCs w:val="26"/>
        </w:rPr>
        <w:t xml:space="preserve"> рабочих дней</w:t>
      </w:r>
      <w:r w:rsidR="00870505" w:rsidRPr="00702858">
        <w:rPr>
          <w:sz w:val="26"/>
          <w:szCs w:val="26"/>
        </w:rPr>
        <w:t xml:space="preserve"> со дня </w:t>
      </w:r>
      <w:r w:rsidR="00B025CF" w:rsidRPr="00B025CF">
        <w:rPr>
          <w:sz w:val="26"/>
          <w:szCs w:val="26"/>
        </w:rPr>
        <w:t>подачи заявителем запроса и перечня необходимых документов.</w:t>
      </w:r>
    </w:p>
    <w:p w:rsidR="00CA7CEA" w:rsidRPr="007822DB" w:rsidRDefault="00B025CF" w:rsidP="00177407">
      <w:pPr>
        <w:pStyle w:val="headertext"/>
        <w:shd w:val="clear" w:color="auto" w:fill="FFFFFF"/>
        <w:spacing w:before="0" w:beforeAutospacing="0" w:after="0" w:afterAutospacing="0" w:line="288" w:lineRule="atLeast"/>
        <w:ind w:firstLine="709"/>
        <w:jc w:val="both"/>
        <w:textAlignment w:val="baseline"/>
        <w:rPr>
          <w:sz w:val="26"/>
          <w:szCs w:val="26"/>
        </w:rPr>
      </w:pPr>
      <w:r w:rsidRPr="007822DB">
        <w:rPr>
          <w:sz w:val="26"/>
          <w:szCs w:val="26"/>
        </w:rPr>
        <w:lastRenderedPageBreak/>
        <w:t xml:space="preserve"> </w:t>
      </w:r>
      <w:r w:rsidR="00CA7CEA" w:rsidRPr="007822DB">
        <w:rPr>
          <w:sz w:val="26"/>
          <w:szCs w:val="26"/>
        </w:rPr>
        <w:t xml:space="preserve">Выдача документа, являющегося результатом предоставления муниципальной услуги, осуществляется в течение </w:t>
      </w:r>
      <w:r w:rsidR="00CC59E1" w:rsidRPr="007822DB">
        <w:rPr>
          <w:sz w:val="26"/>
          <w:szCs w:val="26"/>
        </w:rPr>
        <w:t>1 рабочего дня</w:t>
      </w:r>
      <w:r w:rsidR="00CA7CEA" w:rsidRPr="007822DB">
        <w:rPr>
          <w:sz w:val="26"/>
          <w:szCs w:val="26"/>
        </w:rPr>
        <w:t xml:space="preserve"> с момента регистрации.</w:t>
      </w:r>
    </w:p>
    <w:p w:rsidR="00870505" w:rsidRPr="003A3DAE" w:rsidRDefault="00870505" w:rsidP="00870505">
      <w:pPr>
        <w:widowControl w:val="0"/>
        <w:autoSpaceDE w:val="0"/>
        <w:autoSpaceDN w:val="0"/>
        <w:adjustRightInd w:val="0"/>
        <w:ind w:firstLine="709"/>
        <w:jc w:val="both"/>
        <w:rPr>
          <w:i/>
          <w:sz w:val="26"/>
          <w:szCs w:val="26"/>
          <w:shd w:val="clear" w:color="auto" w:fill="FFFFFF"/>
        </w:rPr>
      </w:pPr>
    </w:p>
    <w:p w:rsidR="00EB0FF7" w:rsidRPr="00C10F68" w:rsidRDefault="00EB0FF7" w:rsidP="00EB0FF7">
      <w:pPr>
        <w:widowControl w:val="0"/>
        <w:autoSpaceDE w:val="0"/>
        <w:autoSpaceDN w:val="0"/>
        <w:adjustRightInd w:val="0"/>
        <w:ind w:firstLine="284"/>
        <w:jc w:val="center"/>
        <w:outlineLvl w:val="2"/>
        <w:rPr>
          <w:sz w:val="26"/>
          <w:szCs w:val="26"/>
        </w:rPr>
      </w:pPr>
      <w:r w:rsidRPr="00C10F68">
        <w:rPr>
          <w:sz w:val="26"/>
          <w:szCs w:val="26"/>
        </w:rPr>
        <w:t>Подраздел 5. Правовые основания для предоставления муниципальной услуги</w:t>
      </w:r>
    </w:p>
    <w:p w:rsidR="00EB0FF7" w:rsidRPr="00C10F68" w:rsidRDefault="00EB0FF7" w:rsidP="00EB0FF7">
      <w:pPr>
        <w:ind w:firstLine="720"/>
        <w:jc w:val="both"/>
        <w:rPr>
          <w:sz w:val="26"/>
          <w:szCs w:val="26"/>
        </w:rPr>
      </w:pPr>
    </w:p>
    <w:p w:rsidR="00EB0FF7" w:rsidRDefault="00EB0FF7" w:rsidP="00EB0FF7">
      <w:pPr>
        <w:widowControl w:val="0"/>
        <w:autoSpaceDE w:val="0"/>
        <w:autoSpaceDN w:val="0"/>
        <w:adjustRightInd w:val="0"/>
        <w:ind w:firstLine="720"/>
        <w:jc w:val="both"/>
        <w:rPr>
          <w:sz w:val="26"/>
          <w:szCs w:val="26"/>
        </w:rPr>
      </w:pPr>
      <w:r w:rsidRPr="00C10F68">
        <w:rPr>
          <w:sz w:val="26"/>
          <w:szCs w:val="26"/>
        </w:rPr>
        <w:t>1</w:t>
      </w:r>
      <w:r w:rsidR="00745F2F">
        <w:rPr>
          <w:sz w:val="26"/>
          <w:szCs w:val="26"/>
        </w:rPr>
        <w:t>4</w:t>
      </w:r>
      <w:r w:rsidRPr="00C10F68">
        <w:rPr>
          <w:sz w:val="26"/>
          <w:szCs w:val="26"/>
        </w:rPr>
        <w:t>. Предоставление муниципальной услуги осуществляется в соответствии со следующими правовыми актами:</w:t>
      </w:r>
    </w:p>
    <w:p w:rsidR="00B025CF" w:rsidRDefault="00B025CF" w:rsidP="00B025CF">
      <w:pPr>
        <w:widowControl w:val="0"/>
        <w:autoSpaceDE w:val="0"/>
        <w:autoSpaceDN w:val="0"/>
        <w:adjustRightInd w:val="0"/>
        <w:ind w:firstLine="720"/>
        <w:jc w:val="both"/>
        <w:rPr>
          <w:sz w:val="26"/>
          <w:szCs w:val="26"/>
        </w:rPr>
      </w:pPr>
      <w:r>
        <w:rPr>
          <w:sz w:val="26"/>
          <w:szCs w:val="26"/>
        </w:rPr>
        <w:t>1</w:t>
      </w:r>
      <w:r w:rsidRPr="00B025CF">
        <w:rPr>
          <w:sz w:val="26"/>
          <w:szCs w:val="26"/>
        </w:rPr>
        <w:t>) Земельный кодекс Российской Федерации</w:t>
      </w:r>
    </w:p>
    <w:p w:rsidR="00692A82" w:rsidRPr="00C10F68" w:rsidRDefault="00B025CF" w:rsidP="00692A82">
      <w:pPr>
        <w:widowControl w:val="0"/>
        <w:autoSpaceDE w:val="0"/>
        <w:autoSpaceDN w:val="0"/>
        <w:adjustRightInd w:val="0"/>
        <w:ind w:firstLine="709"/>
        <w:jc w:val="both"/>
        <w:rPr>
          <w:sz w:val="26"/>
          <w:szCs w:val="26"/>
        </w:rPr>
      </w:pPr>
      <w:r>
        <w:rPr>
          <w:sz w:val="26"/>
          <w:szCs w:val="26"/>
        </w:rPr>
        <w:t>2</w:t>
      </w:r>
      <w:r w:rsidR="00692A82">
        <w:rPr>
          <w:sz w:val="26"/>
          <w:szCs w:val="26"/>
        </w:rPr>
        <w:t xml:space="preserve">) </w:t>
      </w:r>
      <w:r w:rsidR="00692A82" w:rsidRPr="00C10F68">
        <w:rPr>
          <w:sz w:val="26"/>
          <w:szCs w:val="26"/>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92A82" w:rsidRPr="00C10F68" w:rsidRDefault="00B025CF" w:rsidP="00692A82">
      <w:pPr>
        <w:tabs>
          <w:tab w:val="left" w:pos="-900"/>
        </w:tabs>
        <w:ind w:firstLine="720"/>
        <w:jc w:val="both"/>
        <w:rPr>
          <w:sz w:val="26"/>
          <w:szCs w:val="26"/>
        </w:rPr>
      </w:pPr>
      <w:r>
        <w:rPr>
          <w:sz w:val="26"/>
          <w:szCs w:val="26"/>
        </w:rPr>
        <w:t>3</w:t>
      </w:r>
      <w:r w:rsidR="00692A82" w:rsidRPr="00C10F68">
        <w:rPr>
          <w:sz w:val="26"/>
          <w:szCs w:val="26"/>
        </w:rPr>
        <w:t>) Федеральный закон от 27.07.2010 № 210-ФЗ «Об организации предоставления государственных и муниципальных услуг» («Российская газета</w:t>
      </w:r>
      <w:r w:rsidR="005D5111" w:rsidRPr="00C10F68">
        <w:rPr>
          <w:sz w:val="26"/>
          <w:szCs w:val="26"/>
        </w:rPr>
        <w:t>», №</w:t>
      </w:r>
      <w:r w:rsidR="00692A82" w:rsidRPr="00C10F68">
        <w:rPr>
          <w:sz w:val="26"/>
          <w:szCs w:val="26"/>
        </w:rPr>
        <w:t xml:space="preserve"> 168, 30.07.2010);</w:t>
      </w:r>
    </w:p>
    <w:p w:rsidR="00067A47" w:rsidRDefault="00B025CF" w:rsidP="00D07F4B">
      <w:pPr>
        <w:widowControl w:val="0"/>
        <w:autoSpaceDE w:val="0"/>
        <w:autoSpaceDN w:val="0"/>
        <w:adjustRightInd w:val="0"/>
        <w:ind w:firstLine="720"/>
        <w:jc w:val="both"/>
        <w:rPr>
          <w:sz w:val="26"/>
          <w:szCs w:val="26"/>
        </w:rPr>
      </w:pPr>
      <w:r>
        <w:rPr>
          <w:sz w:val="26"/>
          <w:szCs w:val="26"/>
        </w:rPr>
        <w:t>4</w:t>
      </w:r>
      <w:r w:rsidR="00067A47">
        <w:rPr>
          <w:sz w:val="26"/>
          <w:szCs w:val="26"/>
        </w:rPr>
        <w:t>)</w:t>
      </w:r>
      <w:r w:rsidR="00067A47" w:rsidRPr="00067A47">
        <w:rPr>
          <w:sz w:val="26"/>
          <w:szCs w:val="26"/>
        </w:rPr>
        <w:t xml:space="preserve"> </w:t>
      </w:r>
      <w:r w:rsidR="00067A47" w:rsidRPr="00C10F68">
        <w:rPr>
          <w:sz w:val="26"/>
          <w:szCs w:val="26"/>
        </w:rPr>
        <w:t>Федеральный закон от 24 ноября 1995 года № 181-ФЗ «О социальной защите инвалидов в Российской Федерации» ("Российская газета", № 234, 02.12.1995);</w:t>
      </w:r>
    </w:p>
    <w:p w:rsidR="00692A82" w:rsidRPr="00B23AEB" w:rsidRDefault="00B025CF" w:rsidP="00D07F4B">
      <w:pPr>
        <w:widowControl w:val="0"/>
        <w:autoSpaceDE w:val="0"/>
        <w:autoSpaceDN w:val="0"/>
        <w:adjustRightInd w:val="0"/>
        <w:ind w:firstLine="720"/>
        <w:jc w:val="both"/>
        <w:rPr>
          <w:sz w:val="26"/>
          <w:szCs w:val="26"/>
        </w:rPr>
      </w:pPr>
      <w:r w:rsidRPr="00B23AEB">
        <w:rPr>
          <w:sz w:val="26"/>
          <w:szCs w:val="26"/>
        </w:rPr>
        <w:t>5</w:t>
      </w:r>
      <w:r w:rsidR="00067A47" w:rsidRPr="00B23AEB">
        <w:rPr>
          <w:sz w:val="26"/>
          <w:szCs w:val="26"/>
        </w:rPr>
        <w:t xml:space="preserve">) </w:t>
      </w:r>
      <w:r w:rsidR="005D5111" w:rsidRPr="00B23AEB">
        <w:rPr>
          <w:sz w:val="26"/>
          <w:szCs w:val="26"/>
        </w:rPr>
        <w:t>Устав Мартюшевского сельского поселения (опубликован «Тарский муниципальный вестник» № 5(10) 22.12.2005 г</w:t>
      </w:r>
      <w:r w:rsidR="00067A47" w:rsidRPr="00B23AEB">
        <w:rPr>
          <w:sz w:val="26"/>
          <w:szCs w:val="26"/>
        </w:rPr>
        <w:t>.).</w:t>
      </w:r>
    </w:p>
    <w:p w:rsidR="00EB0FF7" w:rsidRPr="00C10F68" w:rsidRDefault="00EB0FF7" w:rsidP="00EB0FF7">
      <w:pPr>
        <w:ind w:firstLine="567"/>
        <w:jc w:val="both"/>
        <w:rPr>
          <w:sz w:val="26"/>
          <w:szCs w:val="26"/>
        </w:rPr>
      </w:pPr>
    </w:p>
    <w:p w:rsidR="00EB0FF7" w:rsidRPr="009E5F7E" w:rsidRDefault="00EB0FF7" w:rsidP="00EB0FF7">
      <w:pPr>
        <w:widowControl w:val="0"/>
        <w:autoSpaceDE w:val="0"/>
        <w:autoSpaceDN w:val="0"/>
        <w:adjustRightInd w:val="0"/>
        <w:jc w:val="center"/>
        <w:outlineLvl w:val="2"/>
        <w:rPr>
          <w:sz w:val="26"/>
          <w:szCs w:val="26"/>
        </w:rPr>
      </w:pPr>
      <w:r w:rsidRPr="009E5F7E">
        <w:rPr>
          <w:sz w:val="26"/>
          <w:szCs w:val="2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w:t>
      </w:r>
    </w:p>
    <w:p w:rsidR="00EB0FF7" w:rsidRPr="009E5F7E" w:rsidRDefault="00EB0FF7" w:rsidP="00EB0FF7">
      <w:pPr>
        <w:ind w:firstLine="567"/>
        <w:jc w:val="both"/>
        <w:rPr>
          <w:sz w:val="26"/>
          <w:szCs w:val="26"/>
        </w:rPr>
      </w:pPr>
    </w:p>
    <w:p w:rsidR="00EB0FF7" w:rsidRPr="00494EA0" w:rsidRDefault="00EB0FF7" w:rsidP="00202EF4">
      <w:pPr>
        <w:ind w:firstLine="709"/>
        <w:jc w:val="both"/>
        <w:rPr>
          <w:spacing w:val="2"/>
          <w:sz w:val="26"/>
          <w:szCs w:val="26"/>
          <w:shd w:val="clear" w:color="auto" w:fill="FFFFFF"/>
        </w:rPr>
      </w:pPr>
      <w:r w:rsidRPr="00494EA0">
        <w:rPr>
          <w:sz w:val="26"/>
          <w:szCs w:val="26"/>
        </w:rPr>
        <w:t>1</w:t>
      </w:r>
      <w:r w:rsidR="00745F2F">
        <w:rPr>
          <w:sz w:val="26"/>
          <w:szCs w:val="26"/>
        </w:rPr>
        <w:t>5</w:t>
      </w:r>
      <w:r w:rsidRPr="00494EA0">
        <w:rPr>
          <w:sz w:val="26"/>
          <w:szCs w:val="26"/>
        </w:rPr>
        <w:t xml:space="preserve">. </w:t>
      </w:r>
      <w:bookmarkStart w:id="5" w:name="sub_52"/>
      <w:r w:rsidRPr="00494EA0">
        <w:rPr>
          <w:sz w:val="26"/>
          <w:szCs w:val="26"/>
        </w:rPr>
        <w:t xml:space="preserve">Для предоставления муниципальной услуги заявителем представляется в Администрацию поселения заявление </w:t>
      </w:r>
      <w:r w:rsidR="006C0FB0" w:rsidRPr="00494EA0">
        <w:rPr>
          <w:rStyle w:val="ng-scope"/>
          <w:color w:val="000000"/>
          <w:sz w:val="26"/>
          <w:szCs w:val="26"/>
        </w:rPr>
        <w:t xml:space="preserve">о выдаче </w:t>
      </w:r>
      <w:r w:rsidR="00D75FB2" w:rsidRPr="00D75FB2">
        <w:rPr>
          <w:rStyle w:val="ng-scope"/>
          <w:color w:val="000000"/>
          <w:sz w:val="26"/>
          <w:szCs w:val="26"/>
        </w:rPr>
        <w:t>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w:t>
      </w:r>
      <w:r w:rsidR="00D75FB2">
        <w:rPr>
          <w:rStyle w:val="ng-scope"/>
          <w:color w:val="000000"/>
          <w:sz w:val="26"/>
          <w:szCs w:val="26"/>
        </w:rPr>
        <w:t>а, садоводства и огородничества</w:t>
      </w:r>
      <w:r w:rsidR="006C0FB0" w:rsidRPr="00494EA0">
        <w:rPr>
          <w:color w:val="000000"/>
          <w:sz w:val="26"/>
          <w:szCs w:val="26"/>
          <w:shd w:val="clear" w:color="auto" w:fill="FFFFFF"/>
        </w:rPr>
        <w:t xml:space="preserve"> </w:t>
      </w:r>
      <w:r w:rsidR="00116CD2" w:rsidRPr="00494EA0">
        <w:rPr>
          <w:color w:val="000000"/>
          <w:sz w:val="26"/>
          <w:szCs w:val="26"/>
          <w:shd w:val="clear" w:color="auto" w:fill="FFFFFF"/>
        </w:rPr>
        <w:t xml:space="preserve">(далее </w:t>
      </w:r>
      <w:r w:rsidR="008B0A91" w:rsidRPr="00494EA0">
        <w:rPr>
          <w:color w:val="000000"/>
          <w:sz w:val="26"/>
          <w:szCs w:val="26"/>
          <w:shd w:val="clear" w:color="auto" w:fill="FFFFFF"/>
        </w:rPr>
        <w:t>–</w:t>
      </w:r>
      <w:r w:rsidR="006C0FB0" w:rsidRPr="00494EA0">
        <w:rPr>
          <w:color w:val="000000"/>
          <w:sz w:val="26"/>
          <w:szCs w:val="26"/>
          <w:shd w:val="clear" w:color="auto" w:fill="FFFFFF"/>
        </w:rPr>
        <w:t xml:space="preserve"> заявление</w:t>
      </w:r>
      <w:r w:rsidR="00116CD2" w:rsidRPr="00494EA0">
        <w:rPr>
          <w:color w:val="000000"/>
          <w:sz w:val="26"/>
          <w:szCs w:val="26"/>
          <w:shd w:val="clear" w:color="auto" w:fill="FFFFFF"/>
        </w:rPr>
        <w:t>)</w:t>
      </w:r>
      <w:r w:rsidR="006C0FB0" w:rsidRPr="00494EA0">
        <w:rPr>
          <w:color w:val="000000"/>
          <w:sz w:val="26"/>
          <w:szCs w:val="26"/>
          <w:shd w:val="clear" w:color="auto" w:fill="FFFFFF"/>
        </w:rPr>
        <w:t xml:space="preserve"> </w:t>
      </w:r>
      <w:r w:rsidRPr="00494EA0">
        <w:rPr>
          <w:sz w:val="26"/>
          <w:szCs w:val="26"/>
        </w:rPr>
        <w:t>по фо</w:t>
      </w:r>
      <w:r w:rsidR="003E5E44" w:rsidRPr="00494EA0">
        <w:rPr>
          <w:sz w:val="26"/>
          <w:szCs w:val="26"/>
        </w:rPr>
        <w:t xml:space="preserve">рме согласно </w:t>
      </w:r>
      <w:hyperlink w:anchor="pril_2" w:history="1">
        <w:r w:rsidR="003E5E44" w:rsidRPr="00494EA0">
          <w:rPr>
            <w:rStyle w:val="a4"/>
            <w:sz w:val="26"/>
            <w:szCs w:val="26"/>
          </w:rPr>
          <w:t>приложению №</w:t>
        </w:r>
        <w:r w:rsidR="003E5E44" w:rsidRPr="00494EA0">
          <w:rPr>
            <w:rStyle w:val="a4"/>
            <w:sz w:val="26"/>
            <w:szCs w:val="26"/>
            <w:lang w:val="en-US"/>
          </w:rPr>
          <w:t> </w:t>
        </w:r>
        <w:r w:rsidRPr="00494EA0">
          <w:rPr>
            <w:rStyle w:val="a4"/>
            <w:sz w:val="26"/>
            <w:szCs w:val="26"/>
          </w:rPr>
          <w:t>2</w:t>
        </w:r>
      </w:hyperlink>
      <w:r w:rsidRPr="00494EA0">
        <w:rPr>
          <w:sz w:val="26"/>
          <w:szCs w:val="26"/>
        </w:rPr>
        <w:t xml:space="preserve"> к настоящему административному регламенту.</w:t>
      </w:r>
    </w:p>
    <w:p w:rsidR="00116CD2" w:rsidRPr="008D0556" w:rsidRDefault="00EB0FF7" w:rsidP="008D0556">
      <w:pPr>
        <w:shd w:val="clear" w:color="auto" w:fill="FFFFFF"/>
        <w:spacing w:line="315" w:lineRule="atLeast"/>
        <w:ind w:firstLine="709"/>
        <w:jc w:val="both"/>
        <w:rPr>
          <w:color w:val="000000"/>
          <w:sz w:val="26"/>
          <w:szCs w:val="26"/>
        </w:rPr>
      </w:pPr>
      <w:bookmarkStart w:id="6" w:name="punkt_16"/>
      <w:r w:rsidRPr="008D0556">
        <w:rPr>
          <w:sz w:val="26"/>
          <w:szCs w:val="26"/>
        </w:rPr>
        <w:t>1</w:t>
      </w:r>
      <w:r w:rsidR="00745F2F">
        <w:rPr>
          <w:sz w:val="26"/>
          <w:szCs w:val="26"/>
        </w:rPr>
        <w:t>6</w:t>
      </w:r>
      <w:r w:rsidRPr="008D0556">
        <w:rPr>
          <w:sz w:val="26"/>
          <w:szCs w:val="26"/>
        </w:rPr>
        <w:t>.</w:t>
      </w:r>
      <w:bookmarkEnd w:id="6"/>
      <w:r w:rsidRPr="008D0556">
        <w:rPr>
          <w:sz w:val="26"/>
          <w:szCs w:val="26"/>
        </w:rPr>
        <w:t xml:space="preserve"> К заявлению </w:t>
      </w:r>
      <w:r w:rsidR="00116CD2" w:rsidRPr="008D0556">
        <w:rPr>
          <w:rStyle w:val="blk"/>
          <w:color w:val="000000"/>
          <w:sz w:val="26"/>
          <w:szCs w:val="26"/>
        </w:rPr>
        <w:t>прилагаются:</w:t>
      </w:r>
    </w:p>
    <w:p w:rsidR="00202EF4" w:rsidRPr="008D0556" w:rsidRDefault="00116CD2" w:rsidP="008D0556">
      <w:pPr>
        <w:shd w:val="clear" w:color="auto" w:fill="FFFFFF"/>
        <w:ind w:firstLine="709"/>
        <w:jc w:val="both"/>
        <w:rPr>
          <w:sz w:val="26"/>
          <w:szCs w:val="26"/>
        </w:rPr>
      </w:pPr>
      <w:bookmarkStart w:id="7" w:name="dst1618"/>
      <w:bookmarkEnd w:id="7"/>
      <w:r w:rsidRPr="008D0556">
        <w:rPr>
          <w:sz w:val="26"/>
          <w:szCs w:val="26"/>
        </w:rPr>
        <w:t xml:space="preserve">1) </w:t>
      </w:r>
      <w:r w:rsidR="00202EF4" w:rsidRPr="008D0556">
        <w:rPr>
          <w:sz w:val="26"/>
          <w:szCs w:val="26"/>
        </w:rPr>
        <w:t>документ, удостоверяющ</w:t>
      </w:r>
      <w:r w:rsidR="008D0556" w:rsidRPr="008D0556">
        <w:rPr>
          <w:sz w:val="26"/>
          <w:szCs w:val="26"/>
        </w:rPr>
        <w:t>ий</w:t>
      </w:r>
      <w:r w:rsidR="00202EF4" w:rsidRPr="008D0556">
        <w:rPr>
          <w:sz w:val="26"/>
          <w:szCs w:val="26"/>
        </w:rPr>
        <w:t xml:space="preserve"> личность заявителя</w:t>
      </w:r>
      <w:r w:rsidR="00067A47">
        <w:rPr>
          <w:sz w:val="26"/>
          <w:szCs w:val="26"/>
        </w:rPr>
        <w:t xml:space="preserve"> (представителя заявителя)</w:t>
      </w:r>
      <w:r w:rsidR="00202EF4" w:rsidRPr="008D0556">
        <w:rPr>
          <w:sz w:val="26"/>
          <w:szCs w:val="26"/>
        </w:rPr>
        <w:t>;</w:t>
      </w:r>
    </w:p>
    <w:p w:rsidR="008D0556" w:rsidRDefault="00202EF4" w:rsidP="006C0FB0">
      <w:pPr>
        <w:shd w:val="clear" w:color="auto" w:fill="FFFFFF"/>
        <w:ind w:firstLine="709"/>
        <w:jc w:val="both"/>
        <w:rPr>
          <w:rStyle w:val="blk"/>
          <w:color w:val="000000"/>
          <w:sz w:val="26"/>
          <w:szCs w:val="26"/>
        </w:rPr>
      </w:pPr>
      <w:r w:rsidRPr="008D0556">
        <w:rPr>
          <w:sz w:val="26"/>
          <w:szCs w:val="26"/>
        </w:rPr>
        <w:t xml:space="preserve">2) </w:t>
      </w:r>
      <w:r w:rsidR="008D0556" w:rsidRPr="008D0556">
        <w:rPr>
          <w:rStyle w:val="blk"/>
          <w:color w:val="000000"/>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0D0F2D" w:rsidRPr="000D0F2D" w:rsidRDefault="00494EA0" w:rsidP="000D0F2D">
      <w:pPr>
        <w:shd w:val="clear" w:color="auto" w:fill="FFFFFF"/>
        <w:ind w:firstLine="709"/>
        <w:jc w:val="both"/>
        <w:rPr>
          <w:rStyle w:val="blk"/>
          <w:color w:val="000000"/>
          <w:sz w:val="26"/>
          <w:szCs w:val="26"/>
        </w:rPr>
      </w:pPr>
      <w:bookmarkStart w:id="8" w:name="podp3_p_16"/>
      <w:r>
        <w:rPr>
          <w:rStyle w:val="blk"/>
          <w:color w:val="000000"/>
          <w:sz w:val="26"/>
          <w:szCs w:val="26"/>
        </w:rPr>
        <w:t>3)</w:t>
      </w:r>
      <w:bookmarkEnd w:id="8"/>
      <w:r>
        <w:rPr>
          <w:rStyle w:val="blk"/>
          <w:color w:val="000000"/>
          <w:sz w:val="26"/>
          <w:szCs w:val="26"/>
        </w:rPr>
        <w:t xml:space="preserve"> </w:t>
      </w:r>
      <w:r w:rsidR="00B23AEB">
        <w:rPr>
          <w:sz w:val="26"/>
          <w:szCs w:val="26"/>
        </w:rPr>
        <w:t>правоустанавливающие</w:t>
      </w:r>
      <w:r w:rsidR="00B23AEB" w:rsidRPr="00B23AEB">
        <w:rPr>
          <w:sz w:val="26"/>
          <w:szCs w:val="26"/>
        </w:rPr>
        <w:t xml:space="preserve"> и (или) </w:t>
      </w:r>
      <w:r w:rsidR="00B62728" w:rsidRPr="00B23AEB">
        <w:rPr>
          <w:sz w:val="26"/>
          <w:szCs w:val="26"/>
        </w:rPr>
        <w:t>право удостоверяющ</w:t>
      </w:r>
      <w:r w:rsidR="00B62728">
        <w:rPr>
          <w:sz w:val="26"/>
          <w:szCs w:val="26"/>
        </w:rPr>
        <w:t>ие</w:t>
      </w:r>
      <w:r w:rsidR="00B23AEB" w:rsidRPr="00B23AEB">
        <w:rPr>
          <w:sz w:val="26"/>
          <w:szCs w:val="26"/>
        </w:rPr>
        <w:t xml:space="preserve"> документ</w:t>
      </w:r>
      <w:r w:rsidR="00B23AEB">
        <w:rPr>
          <w:sz w:val="26"/>
          <w:szCs w:val="26"/>
        </w:rPr>
        <w:t>ы</w:t>
      </w:r>
      <w:r w:rsidR="00B23AEB" w:rsidRPr="00B23AEB">
        <w:rPr>
          <w:sz w:val="26"/>
          <w:szCs w:val="26"/>
        </w:rPr>
        <w:t xml:space="preserve"> на земельный участок, в случае если такие права не зарегистрированы в Едином государственном реестре недвижимости.</w:t>
      </w:r>
    </w:p>
    <w:p w:rsidR="000D0F2D" w:rsidRPr="000D0F2D" w:rsidRDefault="000D0F2D" w:rsidP="00B23AEB">
      <w:pPr>
        <w:shd w:val="clear" w:color="auto" w:fill="FFFFFF"/>
        <w:ind w:firstLine="709"/>
        <w:jc w:val="both"/>
      </w:pPr>
      <w:r w:rsidRPr="000D0F2D">
        <w:rPr>
          <w:sz w:val="26"/>
          <w:szCs w:val="26"/>
        </w:rPr>
        <w:t>Указанные документы представляются вместе с их копиями. Копии документов сверяются с оригиналами, оригиналы немедленно возвращаются заявителю.</w:t>
      </w:r>
    </w:p>
    <w:p w:rsidR="00116CD2" w:rsidRPr="00B827A9" w:rsidRDefault="00116CD2" w:rsidP="00116CD2">
      <w:pPr>
        <w:pStyle w:val="formattext"/>
        <w:shd w:val="clear" w:color="auto" w:fill="FFFFFF"/>
        <w:spacing w:before="0" w:beforeAutospacing="0" w:after="0" w:afterAutospacing="0" w:line="315" w:lineRule="atLeast"/>
        <w:ind w:firstLine="709"/>
        <w:jc w:val="both"/>
        <w:textAlignment w:val="baseline"/>
        <w:rPr>
          <w:spacing w:val="2"/>
          <w:sz w:val="26"/>
          <w:szCs w:val="26"/>
          <w:shd w:val="clear" w:color="auto" w:fill="FFFFFF"/>
        </w:rPr>
      </w:pPr>
    </w:p>
    <w:p w:rsidR="00EB0FF7" w:rsidRPr="00B827A9" w:rsidRDefault="00EB0FF7" w:rsidP="00EB0FF7">
      <w:pPr>
        <w:pStyle w:val="ConsPlusNormal"/>
        <w:jc w:val="center"/>
        <w:outlineLvl w:val="2"/>
        <w:rPr>
          <w:rFonts w:ascii="Times New Roman" w:hAnsi="Times New Roman" w:cs="Times New Roman"/>
          <w:sz w:val="26"/>
          <w:szCs w:val="26"/>
        </w:rPr>
      </w:pPr>
      <w:r w:rsidRPr="00B827A9">
        <w:rPr>
          <w:rFonts w:ascii="Times New Roman" w:eastAsia="Times New Roman" w:hAnsi="Times New Roman" w:cs="Times New Roman"/>
          <w:sz w:val="26"/>
          <w:szCs w:val="26"/>
          <w:lang w:eastAsia="ru-RU"/>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подлежащих </w:t>
      </w:r>
      <w:r w:rsidRPr="00B827A9">
        <w:rPr>
          <w:rFonts w:ascii="Times New Roman" w:hAnsi="Times New Roman" w:cs="Times New Roman"/>
          <w:sz w:val="26"/>
          <w:szCs w:val="26"/>
        </w:rPr>
        <w:t>представлению заявителем самостоятельно</w:t>
      </w:r>
    </w:p>
    <w:p w:rsidR="00EB0FF7" w:rsidRPr="00B827A9" w:rsidRDefault="00EB0FF7" w:rsidP="00EB0FF7">
      <w:pPr>
        <w:widowControl w:val="0"/>
        <w:autoSpaceDE w:val="0"/>
        <w:autoSpaceDN w:val="0"/>
        <w:adjustRightInd w:val="0"/>
        <w:jc w:val="center"/>
        <w:outlineLvl w:val="2"/>
        <w:rPr>
          <w:sz w:val="26"/>
          <w:szCs w:val="26"/>
        </w:rPr>
      </w:pPr>
    </w:p>
    <w:p w:rsidR="00EB0FF7" w:rsidRDefault="00EB0FF7" w:rsidP="00EB0FF7">
      <w:pPr>
        <w:pStyle w:val="formattext"/>
        <w:shd w:val="clear" w:color="auto" w:fill="FFFFFF"/>
        <w:spacing w:before="0" w:beforeAutospacing="0" w:after="0" w:afterAutospacing="0" w:line="315" w:lineRule="atLeast"/>
        <w:ind w:firstLine="709"/>
        <w:jc w:val="both"/>
        <w:textAlignment w:val="baseline"/>
        <w:rPr>
          <w:sz w:val="26"/>
          <w:szCs w:val="26"/>
        </w:rPr>
      </w:pPr>
      <w:r w:rsidRPr="00B827A9">
        <w:rPr>
          <w:spacing w:val="2"/>
          <w:sz w:val="26"/>
          <w:szCs w:val="26"/>
        </w:rPr>
        <w:lastRenderedPageBreak/>
        <w:t>1</w:t>
      </w:r>
      <w:r w:rsidR="005A4F6A">
        <w:rPr>
          <w:spacing w:val="2"/>
          <w:sz w:val="26"/>
          <w:szCs w:val="26"/>
        </w:rPr>
        <w:t>7</w:t>
      </w:r>
      <w:r w:rsidRPr="00B827A9">
        <w:rPr>
          <w:spacing w:val="2"/>
          <w:sz w:val="26"/>
          <w:szCs w:val="26"/>
        </w:rPr>
        <w:t xml:space="preserve">. Для предоставления муниципальной услуги заявитель </w:t>
      </w:r>
      <w:r w:rsidRPr="00B827A9">
        <w:rPr>
          <w:sz w:val="26"/>
          <w:szCs w:val="26"/>
        </w:rPr>
        <w:t xml:space="preserve">представляет самостоятельно </w:t>
      </w:r>
      <w:r w:rsidR="008D0556">
        <w:rPr>
          <w:sz w:val="26"/>
          <w:szCs w:val="26"/>
        </w:rPr>
        <w:t xml:space="preserve">заявление и </w:t>
      </w:r>
      <w:r w:rsidRPr="00B827A9">
        <w:rPr>
          <w:sz w:val="26"/>
          <w:szCs w:val="26"/>
        </w:rPr>
        <w:t>документы, предусмотренные</w:t>
      </w:r>
      <w:r w:rsidR="003845BB">
        <w:rPr>
          <w:sz w:val="26"/>
          <w:szCs w:val="26"/>
        </w:rPr>
        <w:t xml:space="preserve"> подпунктами 1,</w:t>
      </w:r>
      <w:r w:rsidR="00E03784">
        <w:rPr>
          <w:sz w:val="26"/>
          <w:szCs w:val="26"/>
        </w:rPr>
        <w:t xml:space="preserve"> 2</w:t>
      </w:r>
      <w:r w:rsidR="003845BB">
        <w:rPr>
          <w:sz w:val="26"/>
          <w:szCs w:val="26"/>
        </w:rPr>
        <w:t xml:space="preserve"> </w:t>
      </w:r>
      <w:r w:rsidRPr="008D0556">
        <w:rPr>
          <w:sz w:val="26"/>
          <w:szCs w:val="26"/>
        </w:rPr>
        <w:t>пункт</w:t>
      </w:r>
      <w:r w:rsidR="00E03784">
        <w:rPr>
          <w:sz w:val="26"/>
          <w:szCs w:val="26"/>
        </w:rPr>
        <w:t>а</w:t>
      </w:r>
      <w:r w:rsidRPr="008D0556">
        <w:rPr>
          <w:sz w:val="26"/>
          <w:szCs w:val="26"/>
        </w:rPr>
        <w:t xml:space="preserve"> 1</w:t>
      </w:r>
      <w:r w:rsidR="005A4F6A">
        <w:rPr>
          <w:sz w:val="26"/>
          <w:szCs w:val="26"/>
        </w:rPr>
        <w:t>6</w:t>
      </w:r>
      <w:r w:rsidRPr="00B827A9">
        <w:rPr>
          <w:sz w:val="26"/>
          <w:szCs w:val="26"/>
        </w:rPr>
        <w:t xml:space="preserve"> настоящего административного регламента.</w:t>
      </w:r>
    </w:p>
    <w:p w:rsidR="007822DB" w:rsidRDefault="007822DB" w:rsidP="00EB0FF7">
      <w:pPr>
        <w:pStyle w:val="formattext"/>
        <w:shd w:val="clear" w:color="auto" w:fill="FFFFFF"/>
        <w:spacing w:before="0" w:beforeAutospacing="0" w:after="0" w:afterAutospacing="0" w:line="315" w:lineRule="atLeast"/>
        <w:ind w:firstLine="709"/>
        <w:jc w:val="both"/>
        <w:textAlignment w:val="baseline"/>
        <w:rPr>
          <w:sz w:val="26"/>
          <w:szCs w:val="26"/>
        </w:rPr>
      </w:pPr>
    </w:p>
    <w:p w:rsidR="00017885" w:rsidRPr="00017885" w:rsidRDefault="007822DB" w:rsidP="00017885">
      <w:pPr>
        <w:widowControl w:val="0"/>
        <w:suppressAutoHyphens/>
        <w:autoSpaceDE w:val="0"/>
        <w:ind w:firstLine="720"/>
        <w:jc w:val="center"/>
        <w:outlineLvl w:val="2"/>
        <w:rPr>
          <w:rFonts w:eastAsia="Arial"/>
          <w:sz w:val="26"/>
          <w:szCs w:val="26"/>
          <w:lang w:eastAsia="ar-SA"/>
        </w:rPr>
      </w:pPr>
      <w:r w:rsidRPr="007822DB">
        <w:rPr>
          <w:rFonts w:eastAsia="Arial"/>
          <w:sz w:val="26"/>
          <w:szCs w:val="26"/>
          <w:lang w:eastAsia="ar-SA"/>
        </w:rPr>
        <w:t xml:space="preserve">Подраздел 8. </w:t>
      </w:r>
      <w:r w:rsidR="00017885" w:rsidRPr="00017885">
        <w:rPr>
          <w:rFonts w:eastAsia="Arial"/>
          <w:sz w:val="26"/>
          <w:szCs w:val="26"/>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w:t>
      </w:r>
      <w:r w:rsidR="00721A91">
        <w:rPr>
          <w:rFonts w:eastAsia="Arial"/>
          <w:sz w:val="26"/>
          <w:szCs w:val="26"/>
          <w:lang w:eastAsia="ar-SA"/>
        </w:rPr>
        <w:t>ежведомственного взаимодействия.</w:t>
      </w:r>
    </w:p>
    <w:p w:rsidR="00017885" w:rsidRDefault="00017885" w:rsidP="00017885">
      <w:pPr>
        <w:widowControl w:val="0"/>
        <w:suppressAutoHyphens/>
        <w:autoSpaceDE w:val="0"/>
        <w:ind w:firstLine="720"/>
        <w:jc w:val="center"/>
        <w:outlineLvl w:val="2"/>
        <w:rPr>
          <w:rFonts w:eastAsia="Arial"/>
          <w:sz w:val="26"/>
          <w:szCs w:val="26"/>
          <w:lang w:eastAsia="ar-SA"/>
        </w:rPr>
      </w:pPr>
    </w:p>
    <w:p w:rsidR="007822DB" w:rsidRPr="007822DB" w:rsidRDefault="00017885" w:rsidP="00017885">
      <w:pPr>
        <w:shd w:val="clear" w:color="auto" w:fill="FFFFFF"/>
        <w:spacing w:line="315" w:lineRule="atLeast"/>
        <w:ind w:firstLine="709"/>
        <w:jc w:val="both"/>
        <w:textAlignment w:val="baseline"/>
        <w:rPr>
          <w:rFonts w:eastAsia="Arial"/>
          <w:lang w:eastAsia="ar-SA"/>
        </w:rPr>
      </w:pPr>
      <w:r>
        <w:rPr>
          <w:sz w:val="26"/>
          <w:szCs w:val="26"/>
        </w:rPr>
        <w:t>18.</w:t>
      </w:r>
      <w:r w:rsidRPr="00017885">
        <w:rPr>
          <w:rFonts w:eastAsia="Arial"/>
          <w:sz w:val="26"/>
          <w:szCs w:val="26"/>
          <w:lang w:eastAsia="ar-SA"/>
        </w:rPr>
        <w:t xml:space="preserve"> </w:t>
      </w:r>
      <w:r w:rsidRPr="00B827A9">
        <w:rPr>
          <w:spacing w:val="2"/>
          <w:sz w:val="26"/>
          <w:szCs w:val="26"/>
        </w:rPr>
        <w:t>Для предоставления муниципальной услуги</w:t>
      </w:r>
      <w:r w:rsidRPr="00017885">
        <w:rPr>
          <w:rFonts w:eastAsia="Arial"/>
          <w:sz w:val="26"/>
          <w:szCs w:val="26"/>
          <w:lang w:eastAsia="ar-SA"/>
        </w:rPr>
        <w:t xml:space="preserve"> </w:t>
      </w:r>
      <w:r>
        <w:rPr>
          <w:sz w:val="26"/>
          <w:szCs w:val="26"/>
        </w:rPr>
        <w:t>з</w:t>
      </w:r>
      <w:r w:rsidRPr="007822DB">
        <w:rPr>
          <w:sz w:val="26"/>
          <w:szCs w:val="26"/>
        </w:rPr>
        <w:t>аявитель вправе предст</w:t>
      </w:r>
      <w:r>
        <w:rPr>
          <w:sz w:val="26"/>
          <w:szCs w:val="26"/>
        </w:rPr>
        <w:t xml:space="preserve">авить по собственной инициативе </w:t>
      </w:r>
      <w:r w:rsidRPr="007822DB">
        <w:rPr>
          <w:sz w:val="26"/>
          <w:szCs w:val="26"/>
        </w:rPr>
        <w:t>документы, предусмотренные подпунктами 3 пункта 16 настояще</w:t>
      </w:r>
      <w:r>
        <w:rPr>
          <w:sz w:val="26"/>
          <w:szCs w:val="26"/>
        </w:rPr>
        <w:t>го административного регламента (</w:t>
      </w:r>
      <w:r>
        <w:rPr>
          <w:rFonts w:eastAsia="Arial"/>
          <w:sz w:val="26"/>
          <w:szCs w:val="26"/>
          <w:lang w:eastAsia="ar-SA"/>
        </w:rPr>
        <w:t>выписку</w:t>
      </w:r>
      <w:r w:rsidRPr="00017885">
        <w:rPr>
          <w:rFonts w:eastAsia="Arial"/>
          <w:sz w:val="26"/>
          <w:szCs w:val="26"/>
          <w:lang w:eastAsia="ar-SA"/>
        </w:rPr>
        <w:t xml:space="preserve"> из Единого государственного реестра недвижимости на земельный участок, предоставленный или приобретенный для ведения личного подсобного хозяйства, садоводства и огородничества</w:t>
      </w:r>
      <w:r>
        <w:rPr>
          <w:rFonts w:eastAsia="Arial"/>
          <w:sz w:val="26"/>
          <w:szCs w:val="26"/>
          <w:lang w:eastAsia="ar-SA"/>
        </w:rPr>
        <w:t>)</w:t>
      </w:r>
      <w:r w:rsidRPr="00017885">
        <w:rPr>
          <w:rFonts w:eastAsia="Arial"/>
          <w:sz w:val="26"/>
          <w:szCs w:val="26"/>
          <w:lang w:eastAsia="ar-SA"/>
        </w:rPr>
        <w:t>.</w:t>
      </w:r>
    </w:p>
    <w:p w:rsidR="00EB0FF7" w:rsidRPr="00B827A9" w:rsidRDefault="00EB0FF7" w:rsidP="007822DB">
      <w:pPr>
        <w:pStyle w:val="formattext"/>
        <w:shd w:val="clear" w:color="auto" w:fill="FFFFFF"/>
        <w:spacing w:before="0" w:beforeAutospacing="0" w:after="0" w:afterAutospacing="0" w:line="315" w:lineRule="atLeast"/>
        <w:jc w:val="both"/>
        <w:textAlignment w:val="baseline"/>
        <w:rPr>
          <w:spacing w:val="2"/>
          <w:sz w:val="26"/>
          <w:szCs w:val="26"/>
        </w:rPr>
      </w:pPr>
    </w:p>
    <w:p w:rsidR="00EB0FF7" w:rsidRPr="009E5F7E" w:rsidRDefault="00174029" w:rsidP="00EB0FF7">
      <w:pPr>
        <w:widowControl w:val="0"/>
        <w:autoSpaceDE w:val="0"/>
        <w:autoSpaceDN w:val="0"/>
        <w:adjustRightInd w:val="0"/>
        <w:jc w:val="center"/>
        <w:outlineLvl w:val="2"/>
        <w:rPr>
          <w:sz w:val="26"/>
          <w:szCs w:val="26"/>
        </w:rPr>
      </w:pPr>
      <w:r>
        <w:rPr>
          <w:sz w:val="26"/>
          <w:szCs w:val="26"/>
        </w:rPr>
        <w:t xml:space="preserve">Подраздел </w:t>
      </w:r>
      <w:r w:rsidR="007822DB">
        <w:rPr>
          <w:sz w:val="26"/>
          <w:szCs w:val="26"/>
        </w:rPr>
        <w:t>9</w:t>
      </w:r>
      <w:r w:rsidR="00EB0FF7" w:rsidRPr="00174029">
        <w:rPr>
          <w:sz w:val="26"/>
          <w:szCs w:val="26"/>
        </w:rPr>
        <w:t xml:space="preserve">. </w:t>
      </w:r>
      <w:r w:rsidR="00EB0FF7" w:rsidRPr="00B827A9">
        <w:rPr>
          <w:sz w:val="26"/>
          <w:szCs w:val="26"/>
        </w:rPr>
        <w:t>Запрет треб</w:t>
      </w:r>
      <w:r w:rsidR="00EB0FF7" w:rsidRPr="009E5F7E">
        <w:rPr>
          <w:sz w:val="26"/>
          <w:szCs w:val="26"/>
        </w:rPr>
        <w:t>ования документов и информации или осуществления действий</w:t>
      </w:r>
    </w:p>
    <w:p w:rsidR="00EB0FF7" w:rsidRPr="009E5F7E" w:rsidRDefault="00EB0FF7" w:rsidP="00EB0FF7">
      <w:pPr>
        <w:widowControl w:val="0"/>
        <w:autoSpaceDE w:val="0"/>
        <w:autoSpaceDN w:val="0"/>
        <w:adjustRightInd w:val="0"/>
        <w:jc w:val="center"/>
        <w:outlineLvl w:val="2"/>
        <w:rPr>
          <w:sz w:val="26"/>
          <w:szCs w:val="26"/>
        </w:rPr>
      </w:pPr>
    </w:p>
    <w:p w:rsidR="00EB0FF7" w:rsidRPr="009E5F7E" w:rsidRDefault="005A4F6A" w:rsidP="00EB0FF7">
      <w:pPr>
        <w:widowControl w:val="0"/>
        <w:autoSpaceDE w:val="0"/>
        <w:autoSpaceDN w:val="0"/>
        <w:adjustRightInd w:val="0"/>
        <w:ind w:firstLine="709"/>
        <w:jc w:val="both"/>
        <w:rPr>
          <w:sz w:val="26"/>
          <w:szCs w:val="26"/>
        </w:rPr>
      </w:pPr>
      <w:r>
        <w:rPr>
          <w:sz w:val="26"/>
          <w:szCs w:val="26"/>
        </w:rPr>
        <w:t>1</w:t>
      </w:r>
      <w:r w:rsidR="007822DB">
        <w:rPr>
          <w:sz w:val="26"/>
          <w:szCs w:val="26"/>
        </w:rPr>
        <w:t>9</w:t>
      </w:r>
      <w:r w:rsidR="00EB0FF7" w:rsidRPr="009E5F7E">
        <w:rPr>
          <w:sz w:val="26"/>
          <w:szCs w:val="26"/>
        </w:rPr>
        <w:t>. Запрещается требовать от заявителя:</w:t>
      </w:r>
    </w:p>
    <w:p w:rsidR="00EB0FF7" w:rsidRPr="009E5F7E" w:rsidRDefault="00EB0FF7" w:rsidP="00EB0FF7">
      <w:pPr>
        <w:shd w:val="clear" w:color="auto" w:fill="FFFFFF"/>
        <w:ind w:firstLine="709"/>
        <w:jc w:val="both"/>
        <w:rPr>
          <w:color w:val="000000"/>
          <w:sz w:val="26"/>
          <w:szCs w:val="26"/>
        </w:rPr>
      </w:pPr>
      <w:r w:rsidRPr="009E5F7E">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0FF7" w:rsidRPr="009E5F7E" w:rsidRDefault="00EB0FF7" w:rsidP="00EB0FF7">
      <w:pPr>
        <w:shd w:val="clear" w:color="auto" w:fill="FFFFFF"/>
        <w:ind w:firstLine="709"/>
        <w:jc w:val="both"/>
        <w:rPr>
          <w:color w:val="000000"/>
          <w:sz w:val="26"/>
          <w:szCs w:val="26"/>
        </w:rPr>
      </w:pPr>
      <w:bookmarkStart w:id="9" w:name="dst159"/>
      <w:bookmarkEnd w:id="9"/>
      <w:r w:rsidRPr="009E5F7E">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9E5F7E">
        <w:rPr>
          <w:sz w:val="26"/>
          <w:szCs w:val="26"/>
        </w:rPr>
        <w:t xml:space="preserve">«Об организации предоставления государственных и муниципальных услуг» </w:t>
      </w:r>
      <w:r w:rsidRPr="009E5F7E">
        <w:rPr>
          <w:color w:val="000000"/>
          <w:sz w:val="26"/>
          <w:szCs w:val="26"/>
        </w:rPr>
        <w:t>муниципальной услуги, в соответствии</w:t>
      </w:r>
      <w:r w:rsidR="005D5111">
        <w:rPr>
          <w:color w:val="000000"/>
          <w:sz w:val="26"/>
          <w:szCs w:val="26"/>
        </w:rPr>
        <w:t xml:space="preserve"> </w:t>
      </w:r>
      <w:r w:rsidRPr="009E5F7E">
        <w:rPr>
          <w:color w:val="000000"/>
          <w:sz w:val="26"/>
          <w:szCs w:val="26"/>
        </w:rPr>
        <w:t>с</w:t>
      </w:r>
      <w:r w:rsidR="005D5111">
        <w:rPr>
          <w:color w:val="000000"/>
          <w:sz w:val="26"/>
          <w:szCs w:val="26"/>
        </w:rPr>
        <w:t xml:space="preserve"> </w:t>
      </w:r>
      <w:r w:rsidRPr="009E5F7E">
        <w:rPr>
          <w:color w:val="000000"/>
          <w:sz w:val="26"/>
          <w:szCs w:val="26"/>
        </w:rPr>
        <w:t>нормативными</w:t>
      </w:r>
      <w:r w:rsidR="005D5111">
        <w:rPr>
          <w:color w:val="000000"/>
          <w:sz w:val="26"/>
          <w:szCs w:val="26"/>
        </w:rPr>
        <w:t xml:space="preserve"> </w:t>
      </w:r>
      <w:r w:rsidRPr="009E5F7E">
        <w:rPr>
          <w:color w:val="000000"/>
          <w:sz w:val="26"/>
          <w:szCs w:val="26"/>
        </w:rPr>
        <w:t xml:space="preserve">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w:t>
      </w:r>
      <w:r w:rsidRPr="009E5F7E">
        <w:rPr>
          <w:sz w:val="26"/>
          <w:szCs w:val="26"/>
        </w:rPr>
        <w:t xml:space="preserve">статьи 7 Федерального закона «Об организации предоставления государственных и муниципальных услуг» </w:t>
      </w:r>
      <w:r w:rsidRPr="009E5F7E">
        <w:rPr>
          <w:color w:val="000000"/>
          <w:sz w:val="26"/>
          <w:szCs w:val="26"/>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B0FF7" w:rsidRPr="009E5F7E" w:rsidRDefault="00EB0FF7" w:rsidP="00EB0FF7">
      <w:pPr>
        <w:shd w:val="clear" w:color="auto" w:fill="FFFFFF"/>
        <w:ind w:firstLine="709"/>
        <w:jc w:val="both"/>
        <w:rPr>
          <w:color w:val="000000"/>
          <w:sz w:val="26"/>
          <w:szCs w:val="26"/>
        </w:rPr>
      </w:pPr>
      <w:bookmarkStart w:id="10" w:name="dst38"/>
      <w:bookmarkEnd w:id="10"/>
      <w:r w:rsidRPr="009E5F7E">
        <w:rPr>
          <w:color w:val="000000"/>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w:t>
      </w:r>
    </w:p>
    <w:p w:rsidR="00EB0FF7" w:rsidRPr="009E5F7E" w:rsidRDefault="00EB0FF7" w:rsidP="00EB0FF7">
      <w:pPr>
        <w:shd w:val="clear" w:color="auto" w:fill="FFFFFF"/>
        <w:ind w:firstLine="709"/>
        <w:jc w:val="both"/>
        <w:rPr>
          <w:color w:val="000000"/>
          <w:sz w:val="26"/>
          <w:szCs w:val="26"/>
        </w:rPr>
      </w:pPr>
      <w:bookmarkStart w:id="11" w:name="dst290"/>
      <w:bookmarkEnd w:id="11"/>
      <w:r w:rsidRPr="009E5F7E">
        <w:rPr>
          <w:color w:val="000000"/>
          <w:sz w:val="26"/>
          <w:szCs w:val="26"/>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FF7" w:rsidRPr="009E5F7E" w:rsidRDefault="00EB0FF7" w:rsidP="00EB0FF7">
      <w:pPr>
        <w:shd w:val="clear" w:color="auto" w:fill="FFFFFF"/>
        <w:ind w:firstLine="709"/>
        <w:jc w:val="both"/>
        <w:rPr>
          <w:color w:val="000000"/>
          <w:sz w:val="26"/>
          <w:szCs w:val="26"/>
        </w:rPr>
      </w:pPr>
      <w:bookmarkStart w:id="12" w:name="dst291"/>
      <w:bookmarkEnd w:id="12"/>
      <w:r w:rsidRPr="009E5F7E">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FF7" w:rsidRPr="009E5F7E" w:rsidRDefault="00EB0FF7" w:rsidP="00EB0FF7">
      <w:pPr>
        <w:shd w:val="clear" w:color="auto" w:fill="FFFFFF"/>
        <w:ind w:firstLine="709"/>
        <w:jc w:val="both"/>
        <w:rPr>
          <w:color w:val="000000"/>
          <w:sz w:val="26"/>
          <w:szCs w:val="26"/>
        </w:rPr>
      </w:pPr>
      <w:bookmarkStart w:id="13" w:name="dst292"/>
      <w:bookmarkEnd w:id="13"/>
      <w:r w:rsidRPr="009E5F7E">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FF7" w:rsidRPr="009E5F7E" w:rsidRDefault="00EB0FF7" w:rsidP="00EB0FF7">
      <w:pPr>
        <w:shd w:val="clear" w:color="auto" w:fill="FFFFFF"/>
        <w:ind w:firstLine="709"/>
        <w:jc w:val="both"/>
        <w:rPr>
          <w:color w:val="000000"/>
          <w:sz w:val="26"/>
          <w:szCs w:val="26"/>
        </w:rPr>
      </w:pPr>
      <w:bookmarkStart w:id="14" w:name="dst293"/>
      <w:bookmarkEnd w:id="14"/>
      <w:r w:rsidRPr="009E5F7E">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FF7" w:rsidRPr="009E5F7E" w:rsidRDefault="00EB0FF7" w:rsidP="00EB0FF7">
      <w:pPr>
        <w:shd w:val="clear" w:color="auto" w:fill="FFFFFF"/>
        <w:ind w:firstLine="709"/>
        <w:jc w:val="both"/>
        <w:rPr>
          <w:sz w:val="26"/>
          <w:szCs w:val="26"/>
        </w:rPr>
      </w:pPr>
      <w:bookmarkStart w:id="15" w:name="dst294"/>
      <w:bookmarkEnd w:id="15"/>
      <w:r w:rsidRPr="009E5F7E">
        <w:rPr>
          <w:color w:val="00000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9E5F7E">
        <w:rPr>
          <w:sz w:val="26"/>
          <w:szCs w:val="26"/>
        </w:rPr>
        <w:t>«Об организации предоставления государственных и муниципальных услуг»</w:t>
      </w:r>
      <w:r w:rsidRPr="009E5F7E">
        <w:rPr>
          <w:color w:val="000000"/>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9E5F7E">
        <w:rPr>
          <w:sz w:val="26"/>
          <w:szCs w:val="26"/>
        </w:rPr>
        <w:t>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B0FF7" w:rsidRPr="009E5F7E" w:rsidRDefault="00EB0FF7" w:rsidP="00EB0FF7">
      <w:pPr>
        <w:shd w:val="clear" w:color="auto" w:fill="FFFFFF"/>
        <w:ind w:firstLine="567"/>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 xml:space="preserve">Подраздел </w:t>
      </w:r>
      <w:r w:rsidR="007822DB">
        <w:rPr>
          <w:sz w:val="26"/>
          <w:szCs w:val="26"/>
        </w:rPr>
        <w:t>10</w:t>
      </w:r>
      <w:r w:rsidRPr="009E5F7E">
        <w:rPr>
          <w:sz w:val="26"/>
          <w:szCs w:val="26"/>
        </w:rPr>
        <w:t>. Исчерпывающий перечень оснований для отказа в приеме документов, необходимых для предоставления муниципальной услуги</w:t>
      </w:r>
    </w:p>
    <w:p w:rsidR="00EB0FF7" w:rsidRPr="009E5F7E" w:rsidRDefault="00EB0FF7" w:rsidP="00EB0FF7">
      <w:pPr>
        <w:widowControl w:val="0"/>
        <w:autoSpaceDE w:val="0"/>
        <w:autoSpaceDN w:val="0"/>
        <w:adjustRightInd w:val="0"/>
        <w:ind w:left="567" w:right="566"/>
        <w:jc w:val="center"/>
        <w:rPr>
          <w:sz w:val="26"/>
          <w:szCs w:val="26"/>
        </w:rPr>
      </w:pPr>
    </w:p>
    <w:p w:rsidR="00EB0FF7" w:rsidRDefault="007822DB" w:rsidP="00EB0FF7">
      <w:pPr>
        <w:tabs>
          <w:tab w:val="left" w:pos="567"/>
        </w:tabs>
        <w:ind w:firstLine="709"/>
        <w:jc w:val="both"/>
        <w:rPr>
          <w:rFonts w:eastAsia="Calibri"/>
          <w:sz w:val="26"/>
          <w:szCs w:val="26"/>
        </w:rPr>
      </w:pPr>
      <w:bookmarkStart w:id="16" w:name="punkt_20"/>
      <w:r>
        <w:rPr>
          <w:rFonts w:eastAsia="Calibri"/>
          <w:sz w:val="26"/>
          <w:szCs w:val="26"/>
        </w:rPr>
        <w:t>20</w:t>
      </w:r>
      <w:r w:rsidR="00EB0FF7" w:rsidRPr="009E5F7E">
        <w:rPr>
          <w:rFonts w:eastAsia="Calibri"/>
          <w:sz w:val="26"/>
          <w:szCs w:val="26"/>
        </w:rPr>
        <w:t>.</w:t>
      </w:r>
      <w:bookmarkEnd w:id="16"/>
      <w:r w:rsidR="00EB0FF7" w:rsidRPr="009E5F7E">
        <w:rPr>
          <w:rFonts w:eastAsia="Calibri"/>
          <w:sz w:val="26"/>
          <w:szCs w:val="26"/>
        </w:rPr>
        <w:t xml:space="preserve"> Основаниями для отказа в приеме документов, необходимых для предоставления муниципальной услуги,</w:t>
      </w:r>
      <w:r w:rsidR="00EB0FF7">
        <w:rPr>
          <w:rFonts w:eastAsia="Calibri"/>
          <w:sz w:val="26"/>
          <w:szCs w:val="26"/>
        </w:rPr>
        <w:t xml:space="preserve"> являются:</w:t>
      </w:r>
    </w:p>
    <w:p w:rsidR="00EB0FF7" w:rsidRPr="00696AAD" w:rsidRDefault="00EB0FF7" w:rsidP="00EB0FF7">
      <w:pPr>
        <w:pStyle w:val="formattext"/>
        <w:shd w:val="clear" w:color="auto" w:fill="FFFFFF"/>
        <w:spacing w:before="0" w:beforeAutospacing="0" w:after="0" w:afterAutospacing="0" w:line="315" w:lineRule="atLeast"/>
        <w:ind w:firstLine="709"/>
        <w:jc w:val="both"/>
        <w:textAlignment w:val="baseline"/>
        <w:rPr>
          <w:spacing w:val="2"/>
          <w:sz w:val="26"/>
          <w:szCs w:val="26"/>
        </w:rPr>
      </w:pPr>
      <w:r w:rsidRPr="00696AAD">
        <w:rPr>
          <w:spacing w:val="2"/>
          <w:sz w:val="26"/>
          <w:szCs w:val="26"/>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EB0FF7" w:rsidRPr="009E5F7E" w:rsidRDefault="00EB0FF7" w:rsidP="00EB0FF7">
      <w:pPr>
        <w:tabs>
          <w:tab w:val="left" w:pos="567"/>
        </w:tabs>
        <w:ind w:firstLine="709"/>
        <w:jc w:val="both"/>
        <w:rPr>
          <w:sz w:val="26"/>
          <w:szCs w:val="26"/>
        </w:rPr>
      </w:pPr>
    </w:p>
    <w:p w:rsidR="00EB0FF7" w:rsidRPr="00EA2B29" w:rsidRDefault="002A4D6D" w:rsidP="00EB0FF7">
      <w:pPr>
        <w:widowControl w:val="0"/>
        <w:autoSpaceDE w:val="0"/>
        <w:autoSpaceDN w:val="0"/>
        <w:adjustRightInd w:val="0"/>
        <w:ind w:left="567" w:right="566"/>
        <w:jc w:val="center"/>
        <w:outlineLvl w:val="2"/>
        <w:rPr>
          <w:sz w:val="26"/>
          <w:szCs w:val="26"/>
        </w:rPr>
      </w:pPr>
      <w:r>
        <w:rPr>
          <w:sz w:val="26"/>
          <w:szCs w:val="26"/>
        </w:rPr>
        <w:t>Подраздел 11</w:t>
      </w:r>
      <w:r w:rsidR="00EB0FF7" w:rsidRPr="00EA2B29">
        <w:rPr>
          <w:sz w:val="26"/>
          <w:szCs w:val="26"/>
        </w:rPr>
        <w:t>. Исчерпывающий перечень оснований для приостановления или отказа в предоставлении муниципальной услуги</w:t>
      </w:r>
    </w:p>
    <w:p w:rsidR="00EB0FF7" w:rsidRPr="00EA2B29" w:rsidRDefault="00EB0FF7" w:rsidP="00EB0FF7">
      <w:pPr>
        <w:shd w:val="clear" w:color="auto" w:fill="FFFFFF"/>
        <w:ind w:firstLine="567"/>
        <w:jc w:val="both"/>
        <w:rPr>
          <w:sz w:val="26"/>
          <w:szCs w:val="26"/>
        </w:rPr>
      </w:pPr>
    </w:p>
    <w:p w:rsidR="00EB0FF7" w:rsidRPr="001D6433" w:rsidRDefault="00EB0FF7" w:rsidP="001D6433">
      <w:pPr>
        <w:shd w:val="clear" w:color="auto" w:fill="FFFFFF"/>
        <w:ind w:firstLine="709"/>
        <w:jc w:val="both"/>
        <w:rPr>
          <w:sz w:val="26"/>
          <w:szCs w:val="26"/>
        </w:rPr>
      </w:pPr>
      <w:r w:rsidRPr="001D6433">
        <w:rPr>
          <w:sz w:val="26"/>
          <w:szCs w:val="26"/>
        </w:rPr>
        <w:t>2</w:t>
      </w:r>
      <w:r w:rsidR="002A4D6D">
        <w:rPr>
          <w:sz w:val="26"/>
          <w:szCs w:val="26"/>
        </w:rPr>
        <w:t>1</w:t>
      </w:r>
      <w:r w:rsidRPr="001D6433">
        <w:rPr>
          <w:sz w:val="26"/>
          <w:szCs w:val="26"/>
        </w:rPr>
        <w:t>. Основания для приостановления предоставления муниципальной услуги отсутствуют.</w:t>
      </w:r>
    </w:p>
    <w:p w:rsidR="00EB0FF7" w:rsidRPr="001D6433" w:rsidRDefault="00EB0FF7" w:rsidP="001D6433">
      <w:pPr>
        <w:shd w:val="clear" w:color="auto" w:fill="FFFFFF"/>
        <w:ind w:firstLine="709"/>
        <w:jc w:val="both"/>
        <w:rPr>
          <w:spacing w:val="2"/>
          <w:sz w:val="26"/>
          <w:szCs w:val="26"/>
        </w:rPr>
      </w:pPr>
      <w:bookmarkStart w:id="17" w:name="punkt_22"/>
      <w:r w:rsidRPr="001D6433">
        <w:rPr>
          <w:sz w:val="26"/>
          <w:szCs w:val="26"/>
        </w:rPr>
        <w:t>2</w:t>
      </w:r>
      <w:r w:rsidR="002A4D6D">
        <w:rPr>
          <w:sz w:val="26"/>
          <w:szCs w:val="26"/>
        </w:rPr>
        <w:t>2</w:t>
      </w:r>
      <w:r w:rsidRPr="001D6433">
        <w:rPr>
          <w:sz w:val="26"/>
          <w:szCs w:val="26"/>
        </w:rPr>
        <w:t>.</w:t>
      </w:r>
      <w:bookmarkEnd w:id="17"/>
      <w:r w:rsidRPr="001D6433">
        <w:rPr>
          <w:sz w:val="26"/>
          <w:szCs w:val="26"/>
        </w:rPr>
        <w:t xml:space="preserve"> </w:t>
      </w:r>
      <w:r w:rsidRPr="001D6433">
        <w:rPr>
          <w:spacing w:val="2"/>
          <w:sz w:val="26"/>
          <w:szCs w:val="26"/>
        </w:rPr>
        <w:t>Основания для отказа в предоставлении муниципальной услуги:</w:t>
      </w:r>
    </w:p>
    <w:p w:rsidR="00FF6282" w:rsidRPr="00FF6282" w:rsidRDefault="00EB0FF7" w:rsidP="00FF6282">
      <w:pPr>
        <w:shd w:val="clear" w:color="auto" w:fill="FFFFFF"/>
        <w:ind w:firstLine="709"/>
        <w:jc w:val="both"/>
        <w:rPr>
          <w:spacing w:val="2"/>
          <w:sz w:val="26"/>
          <w:szCs w:val="26"/>
        </w:rPr>
      </w:pPr>
      <w:r w:rsidRPr="001D6433">
        <w:rPr>
          <w:spacing w:val="2"/>
          <w:sz w:val="26"/>
          <w:szCs w:val="26"/>
        </w:rPr>
        <w:t>1)</w:t>
      </w:r>
      <w:r w:rsidR="00FF6282">
        <w:rPr>
          <w:spacing w:val="2"/>
          <w:sz w:val="26"/>
          <w:szCs w:val="26"/>
        </w:rPr>
        <w:t xml:space="preserve"> </w:t>
      </w:r>
      <w:r w:rsidR="00FF6282" w:rsidRPr="00FF6282">
        <w:rPr>
          <w:spacing w:val="2"/>
          <w:sz w:val="26"/>
          <w:szCs w:val="26"/>
        </w:rPr>
        <w:t>обращение лица, не относящегося к категории заявителей (представителей заявителя);</w:t>
      </w:r>
    </w:p>
    <w:p w:rsidR="00AD4858" w:rsidRDefault="00FF6282" w:rsidP="00FF6282">
      <w:pPr>
        <w:shd w:val="clear" w:color="auto" w:fill="FFFFFF"/>
        <w:ind w:firstLine="709"/>
        <w:jc w:val="both"/>
        <w:rPr>
          <w:spacing w:val="2"/>
          <w:sz w:val="26"/>
          <w:szCs w:val="26"/>
        </w:rPr>
      </w:pPr>
      <w:r w:rsidRPr="00FF6282">
        <w:rPr>
          <w:spacing w:val="2"/>
          <w:sz w:val="26"/>
          <w:szCs w:val="26"/>
        </w:rPr>
        <w:lastRenderedPageBreak/>
        <w:t>2) непредставлен</w:t>
      </w:r>
      <w:r w:rsidR="001D0928">
        <w:rPr>
          <w:spacing w:val="2"/>
          <w:sz w:val="26"/>
          <w:szCs w:val="26"/>
        </w:rPr>
        <w:t>ие</w:t>
      </w:r>
      <w:r w:rsidRPr="00FF6282">
        <w:rPr>
          <w:spacing w:val="2"/>
          <w:sz w:val="26"/>
          <w:szCs w:val="26"/>
        </w:rPr>
        <w:t xml:space="preserve"> документ</w:t>
      </w:r>
      <w:r w:rsidR="001D0928">
        <w:rPr>
          <w:spacing w:val="2"/>
          <w:sz w:val="26"/>
          <w:szCs w:val="26"/>
        </w:rPr>
        <w:t>ов</w:t>
      </w:r>
      <w:r w:rsidRPr="00FF6282">
        <w:rPr>
          <w:spacing w:val="2"/>
          <w:sz w:val="26"/>
          <w:szCs w:val="26"/>
        </w:rPr>
        <w:t xml:space="preserve">, </w:t>
      </w:r>
      <w:r w:rsidR="001D0928" w:rsidRPr="001D0928">
        <w:rPr>
          <w:spacing w:val="2"/>
          <w:sz w:val="26"/>
          <w:szCs w:val="26"/>
        </w:rPr>
        <w:t>подлежащих представлению заявител</w:t>
      </w:r>
      <w:r w:rsidR="001D0928">
        <w:rPr>
          <w:spacing w:val="2"/>
          <w:sz w:val="26"/>
          <w:szCs w:val="26"/>
        </w:rPr>
        <w:t>ем</w:t>
      </w:r>
      <w:r w:rsidRPr="00FF6282">
        <w:rPr>
          <w:spacing w:val="2"/>
          <w:sz w:val="26"/>
          <w:szCs w:val="26"/>
        </w:rPr>
        <w:t>.</w:t>
      </w:r>
    </w:p>
    <w:p w:rsidR="00EB0FF7" w:rsidRPr="00EA2B29" w:rsidRDefault="00EB0FF7" w:rsidP="001D6433">
      <w:pPr>
        <w:pStyle w:val="formattext"/>
        <w:shd w:val="clear" w:color="auto" w:fill="FFFFFF"/>
        <w:spacing w:before="0" w:beforeAutospacing="0" w:after="0" w:afterAutospacing="0" w:line="315" w:lineRule="atLeast"/>
        <w:ind w:firstLine="709"/>
        <w:jc w:val="both"/>
        <w:textAlignment w:val="baseline"/>
        <w:rPr>
          <w:spacing w:val="2"/>
          <w:sz w:val="26"/>
          <w:szCs w:val="26"/>
        </w:rPr>
      </w:pPr>
    </w:p>
    <w:p w:rsidR="00EB0FF7" w:rsidRPr="00EA2B29" w:rsidRDefault="00EB0FF7" w:rsidP="00EB0FF7">
      <w:pPr>
        <w:widowControl w:val="0"/>
        <w:autoSpaceDE w:val="0"/>
        <w:autoSpaceDN w:val="0"/>
        <w:adjustRightInd w:val="0"/>
        <w:ind w:left="567" w:right="566"/>
        <w:jc w:val="center"/>
        <w:outlineLvl w:val="2"/>
        <w:rPr>
          <w:sz w:val="26"/>
          <w:szCs w:val="26"/>
        </w:rPr>
      </w:pPr>
      <w:r w:rsidRPr="00EA2B29">
        <w:rPr>
          <w:sz w:val="26"/>
          <w:szCs w:val="26"/>
        </w:rPr>
        <w:t>Подраздел 1</w:t>
      </w:r>
      <w:r w:rsidR="002A4D6D">
        <w:rPr>
          <w:sz w:val="26"/>
          <w:szCs w:val="26"/>
        </w:rPr>
        <w:t>2</w:t>
      </w:r>
      <w:r w:rsidRPr="00EA2B29">
        <w:rPr>
          <w:sz w:val="26"/>
          <w:szCs w:val="26"/>
        </w:rPr>
        <w:t>. Перечень услуг, которые являются необходимыми и обязательными для предоставления муниципальной услуги</w:t>
      </w:r>
    </w:p>
    <w:p w:rsidR="00EB0FF7" w:rsidRPr="00EA2B29" w:rsidRDefault="00EB0FF7" w:rsidP="00EB0FF7">
      <w:pPr>
        <w:widowControl w:val="0"/>
        <w:autoSpaceDE w:val="0"/>
        <w:autoSpaceDN w:val="0"/>
        <w:adjustRightInd w:val="0"/>
        <w:ind w:firstLine="540"/>
        <w:jc w:val="both"/>
        <w:rPr>
          <w:sz w:val="26"/>
          <w:szCs w:val="26"/>
        </w:rPr>
      </w:pPr>
    </w:p>
    <w:p w:rsidR="005D63C6" w:rsidRDefault="00EB0FF7" w:rsidP="001B026A">
      <w:pPr>
        <w:shd w:val="clear" w:color="auto" w:fill="FFFFFF"/>
        <w:ind w:firstLine="709"/>
        <w:jc w:val="both"/>
        <w:rPr>
          <w:color w:val="000000"/>
          <w:sz w:val="26"/>
          <w:szCs w:val="26"/>
        </w:rPr>
      </w:pPr>
      <w:r w:rsidRPr="001B026A">
        <w:rPr>
          <w:sz w:val="26"/>
          <w:szCs w:val="26"/>
        </w:rPr>
        <w:t>2</w:t>
      </w:r>
      <w:r w:rsidR="002A4D6D">
        <w:rPr>
          <w:sz w:val="26"/>
          <w:szCs w:val="26"/>
        </w:rPr>
        <w:t>3</w:t>
      </w:r>
      <w:r w:rsidRPr="001B026A">
        <w:rPr>
          <w:sz w:val="26"/>
          <w:szCs w:val="26"/>
        </w:rPr>
        <w:t xml:space="preserve">. </w:t>
      </w:r>
      <w:r w:rsidR="001B026A" w:rsidRPr="001B026A">
        <w:rPr>
          <w:color w:val="000000"/>
          <w:sz w:val="26"/>
          <w:szCs w:val="26"/>
        </w:rPr>
        <w:t>Предоставление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5D63C6">
        <w:rPr>
          <w:color w:val="000000"/>
          <w:sz w:val="26"/>
          <w:szCs w:val="26"/>
        </w:rPr>
        <w:t>оставлении муниципальной услуги не предусмотрено.</w:t>
      </w:r>
    </w:p>
    <w:p w:rsidR="00EB0FF7" w:rsidRPr="00EA2B29" w:rsidRDefault="00EB0FF7" w:rsidP="00EB0FF7">
      <w:pPr>
        <w:widowControl w:val="0"/>
        <w:autoSpaceDE w:val="0"/>
        <w:autoSpaceDN w:val="0"/>
        <w:adjustRightInd w:val="0"/>
        <w:ind w:firstLine="709"/>
        <w:jc w:val="both"/>
        <w:outlineLvl w:val="2"/>
        <w:rPr>
          <w:sz w:val="26"/>
          <w:szCs w:val="26"/>
        </w:rPr>
      </w:pPr>
    </w:p>
    <w:p w:rsidR="00EB0FF7" w:rsidRPr="00EA2B29" w:rsidRDefault="00174029" w:rsidP="00EB0FF7">
      <w:pPr>
        <w:widowControl w:val="0"/>
        <w:autoSpaceDE w:val="0"/>
        <w:autoSpaceDN w:val="0"/>
        <w:adjustRightInd w:val="0"/>
        <w:ind w:left="567" w:right="566"/>
        <w:jc w:val="center"/>
        <w:outlineLvl w:val="2"/>
        <w:rPr>
          <w:sz w:val="26"/>
          <w:szCs w:val="26"/>
        </w:rPr>
      </w:pPr>
      <w:r>
        <w:rPr>
          <w:sz w:val="26"/>
          <w:szCs w:val="26"/>
        </w:rPr>
        <w:t>Подраздел 1</w:t>
      </w:r>
      <w:r w:rsidR="002A4D6D">
        <w:rPr>
          <w:sz w:val="26"/>
          <w:szCs w:val="26"/>
        </w:rPr>
        <w:t>3</w:t>
      </w:r>
      <w:r w:rsidR="00EB0FF7" w:rsidRPr="00EA2B29">
        <w:rPr>
          <w:sz w:val="26"/>
          <w:szCs w:val="26"/>
        </w:rPr>
        <w:t>. Размер платы, взимаемой с заявителя при предоставлении муниципальной услуги</w:t>
      </w:r>
    </w:p>
    <w:p w:rsidR="00EB0FF7" w:rsidRPr="00EA2B29" w:rsidRDefault="00EB0FF7" w:rsidP="00EB0FF7">
      <w:pPr>
        <w:widowControl w:val="0"/>
        <w:autoSpaceDE w:val="0"/>
        <w:autoSpaceDN w:val="0"/>
        <w:adjustRightInd w:val="0"/>
        <w:ind w:firstLine="709"/>
        <w:jc w:val="center"/>
        <w:outlineLvl w:val="2"/>
        <w:rPr>
          <w:sz w:val="26"/>
          <w:szCs w:val="26"/>
        </w:rPr>
      </w:pPr>
    </w:p>
    <w:p w:rsidR="00EB0FF7" w:rsidRPr="00EA2B29" w:rsidRDefault="00AD4858" w:rsidP="00EB0FF7">
      <w:pPr>
        <w:widowControl w:val="0"/>
        <w:autoSpaceDE w:val="0"/>
        <w:autoSpaceDN w:val="0"/>
        <w:adjustRightInd w:val="0"/>
        <w:ind w:firstLine="709"/>
        <w:jc w:val="both"/>
        <w:rPr>
          <w:sz w:val="26"/>
          <w:szCs w:val="26"/>
        </w:rPr>
      </w:pPr>
      <w:r>
        <w:rPr>
          <w:sz w:val="26"/>
          <w:szCs w:val="26"/>
        </w:rPr>
        <w:t>2</w:t>
      </w:r>
      <w:r w:rsidR="002A4D6D">
        <w:rPr>
          <w:sz w:val="26"/>
          <w:szCs w:val="26"/>
        </w:rPr>
        <w:t>4</w:t>
      </w:r>
      <w:r w:rsidR="00EB0FF7" w:rsidRPr="00EA2B29">
        <w:rPr>
          <w:sz w:val="26"/>
          <w:szCs w:val="26"/>
        </w:rPr>
        <w:t>. Муниципальная услуга предоставляется бесплатно.</w:t>
      </w:r>
    </w:p>
    <w:p w:rsidR="00EB0FF7" w:rsidRPr="00EA2B29" w:rsidRDefault="00EB0FF7" w:rsidP="00EB0FF7">
      <w:pPr>
        <w:widowControl w:val="0"/>
        <w:autoSpaceDE w:val="0"/>
        <w:autoSpaceDN w:val="0"/>
        <w:adjustRightInd w:val="0"/>
        <w:ind w:firstLine="709"/>
        <w:jc w:val="both"/>
        <w:rPr>
          <w:sz w:val="26"/>
          <w:szCs w:val="26"/>
        </w:rPr>
      </w:pPr>
    </w:p>
    <w:p w:rsidR="00EB0FF7" w:rsidRPr="009E5F7E" w:rsidRDefault="00EB0FF7" w:rsidP="00EB0FF7">
      <w:pPr>
        <w:widowControl w:val="0"/>
        <w:tabs>
          <w:tab w:val="left" w:pos="9072"/>
        </w:tabs>
        <w:autoSpaceDE w:val="0"/>
        <w:autoSpaceDN w:val="0"/>
        <w:adjustRightInd w:val="0"/>
        <w:ind w:left="284" w:right="283"/>
        <w:jc w:val="center"/>
        <w:outlineLvl w:val="2"/>
        <w:rPr>
          <w:sz w:val="26"/>
          <w:szCs w:val="26"/>
        </w:rPr>
      </w:pPr>
      <w:bookmarkStart w:id="18" w:name="Par204"/>
      <w:bookmarkEnd w:id="18"/>
      <w:r w:rsidRPr="009E5F7E">
        <w:rPr>
          <w:sz w:val="26"/>
          <w:szCs w:val="26"/>
        </w:rPr>
        <w:t>Подраздел 1</w:t>
      </w:r>
      <w:r w:rsidR="002A4D6D">
        <w:rPr>
          <w:sz w:val="26"/>
          <w:szCs w:val="26"/>
        </w:rPr>
        <w:t>4</w:t>
      </w:r>
      <w:r w:rsidRPr="009E5F7E">
        <w:rPr>
          <w:sz w:val="26"/>
          <w:szCs w:val="26"/>
        </w:rPr>
        <w:t>. Максимальный срок ожидания в очереди при подаче заявления и при получении результата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Default="00EB0FF7" w:rsidP="00EB0FF7">
      <w:pPr>
        <w:tabs>
          <w:tab w:val="left" w:pos="1080"/>
        </w:tabs>
        <w:ind w:firstLine="720"/>
        <w:jc w:val="both"/>
        <w:rPr>
          <w:sz w:val="26"/>
          <w:szCs w:val="26"/>
        </w:rPr>
      </w:pPr>
      <w:r w:rsidRPr="009E5F7E">
        <w:rPr>
          <w:sz w:val="26"/>
          <w:szCs w:val="26"/>
        </w:rPr>
        <w:t>2</w:t>
      </w:r>
      <w:r w:rsidR="002A4D6D">
        <w:rPr>
          <w:sz w:val="26"/>
          <w:szCs w:val="26"/>
        </w:rPr>
        <w:t>5</w:t>
      </w:r>
      <w:r w:rsidRPr="009E5F7E">
        <w:rPr>
          <w:sz w:val="26"/>
          <w:szCs w:val="26"/>
        </w:rPr>
        <w:t>. Срок ожидания заявителя в очереди на личном приеме в Администрации</w:t>
      </w:r>
      <w:r>
        <w:rPr>
          <w:sz w:val="26"/>
          <w:szCs w:val="26"/>
        </w:rPr>
        <w:t xml:space="preserve"> поселения</w:t>
      </w:r>
      <w:r w:rsidRPr="009E5F7E">
        <w:rPr>
          <w:sz w:val="26"/>
          <w:szCs w:val="26"/>
        </w:rPr>
        <w:t xml:space="preserve">, при подаче </w:t>
      </w:r>
      <w:r>
        <w:rPr>
          <w:sz w:val="26"/>
          <w:szCs w:val="26"/>
        </w:rPr>
        <w:t>заявления</w:t>
      </w:r>
      <w:r w:rsidR="005D5111">
        <w:rPr>
          <w:sz w:val="26"/>
          <w:szCs w:val="26"/>
        </w:rPr>
        <w:t xml:space="preserve"> </w:t>
      </w:r>
      <w:r w:rsidR="002057A1">
        <w:rPr>
          <w:sz w:val="26"/>
          <w:szCs w:val="26"/>
        </w:rPr>
        <w:t xml:space="preserve">о </w:t>
      </w:r>
      <w:r w:rsidR="002057A1">
        <w:rPr>
          <w:rStyle w:val="blk"/>
          <w:color w:val="000000"/>
          <w:sz w:val="26"/>
          <w:szCs w:val="26"/>
        </w:rPr>
        <w:t>в</w:t>
      </w:r>
      <w:r w:rsidR="002057A1" w:rsidRPr="002057A1">
        <w:rPr>
          <w:rStyle w:val="blk"/>
          <w:color w:val="000000"/>
          <w:sz w:val="26"/>
          <w:szCs w:val="26"/>
        </w:rPr>
        <w:t>ыдач</w:t>
      </w:r>
      <w:r w:rsidR="002057A1">
        <w:rPr>
          <w:rStyle w:val="blk"/>
          <w:color w:val="000000"/>
          <w:sz w:val="26"/>
          <w:szCs w:val="26"/>
        </w:rPr>
        <w:t>е</w:t>
      </w:r>
      <w:r w:rsidR="002057A1" w:rsidRPr="002057A1">
        <w:rPr>
          <w:rStyle w:val="blk"/>
          <w:color w:val="000000"/>
          <w:sz w:val="26"/>
          <w:szCs w:val="26"/>
        </w:rPr>
        <w:t xml:space="preserve">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w:t>
      </w:r>
      <w:r w:rsidR="002057A1">
        <w:rPr>
          <w:rStyle w:val="blk"/>
          <w:color w:val="000000"/>
          <w:sz w:val="26"/>
          <w:szCs w:val="26"/>
        </w:rPr>
        <w:t>а, садоводства и огородничества</w:t>
      </w:r>
      <w:r w:rsidR="008A5A51" w:rsidRPr="001D6433">
        <w:rPr>
          <w:rStyle w:val="blk"/>
          <w:color w:val="000000"/>
          <w:sz w:val="26"/>
          <w:szCs w:val="26"/>
        </w:rPr>
        <w:t xml:space="preserve"> </w:t>
      </w:r>
      <w:r w:rsidRPr="009E5F7E">
        <w:rPr>
          <w:sz w:val="26"/>
          <w:szCs w:val="26"/>
        </w:rPr>
        <w:t xml:space="preserve">и документов, </w:t>
      </w:r>
      <w:r w:rsidR="009C6656" w:rsidRPr="00EE5D7F">
        <w:rPr>
          <w:sz w:val="26"/>
          <w:szCs w:val="26"/>
        </w:rPr>
        <w:t>обязанность по представлению которых возложена на заявителя, для предоставления муниципальной услуги</w:t>
      </w:r>
      <w:r w:rsidRPr="009E5F7E">
        <w:rPr>
          <w:sz w:val="26"/>
          <w:szCs w:val="26"/>
        </w:rPr>
        <w:t>, или при получении результата предоставления муниципальной услуги не должен превышать 15 минут.</w:t>
      </w:r>
    </w:p>
    <w:p w:rsidR="002A4D6D" w:rsidRPr="009E5F7E" w:rsidRDefault="002A4D6D" w:rsidP="00EB0FF7">
      <w:pPr>
        <w:tabs>
          <w:tab w:val="left" w:pos="1080"/>
        </w:tabs>
        <w:ind w:firstLine="720"/>
        <w:jc w:val="both"/>
        <w:rPr>
          <w:sz w:val="26"/>
          <w:szCs w:val="26"/>
        </w:rPr>
      </w:pPr>
      <w:r w:rsidRPr="002A4D6D">
        <w:rPr>
          <w:sz w:val="26"/>
          <w:szCs w:val="26"/>
        </w:rPr>
        <w:t>26. Возможность предварительной записи не предусмотрена настоящим административным регламентом.</w:t>
      </w:r>
    </w:p>
    <w:p w:rsidR="00EB0FF7" w:rsidRPr="009E5F7E" w:rsidRDefault="00EB0FF7" w:rsidP="00EB0FF7">
      <w:pPr>
        <w:widowControl w:val="0"/>
        <w:autoSpaceDE w:val="0"/>
        <w:autoSpaceDN w:val="0"/>
        <w:adjustRightInd w:val="0"/>
        <w:ind w:firstLine="540"/>
        <w:jc w:val="both"/>
        <w:rPr>
          <w:sz w:val="26"/>
          <w:szCs w:val="26"/>
        </w:rPr>
      </w:pPr>
    </w:p>
    <w:p w:rsidR="00EB0FF7" w:rsidRPr="00C6652B" w:rsidRDefault="00EB0FF7" w:rsidP="00EB0FF7">
      <w:pPr>
        <w:widowControl w:val="0"/>
        <w:autoSpaceDE w:val="0"/>
        <w:autoSpaceDN w:val="0"/>
        <w:adjustRightInd w:val="0"/>
        <w:ind w:left="284" w:right="283"/>
        <w:jc w:val="center"/>
        <w:outlineLvl w:val="2"/>
        <w:rPr>
          <w:sz w:val="26"/>
          <w:szCs w:val="26"/>
        </w:rPr>
      </w:pPr>
      <w:bookmarkStart w:id="19" w:name="Par216"/>
      <w:bookmarkEnd w:id="19"/>
      <w:r w:rsidRPr="009E5F7E">
        <w:rPr>
          <w:sz w:val="26"/>
          <w:szCs w:val="26"/>
        </w:rPr>
        <w:t>Подраздел 1</w:t>
      </w:r>
      <w:r w:rsidR="002A4D6D">
        <w:rPr>
          <w:sz w:val="26"/>
          <w:szCs w:val="26"/>
        </w:rPr>
        <w:t>5</w:t>
      </w:r>
      <w:r w:rsidRPr="009E5F7E">
        <w:rPr>
          <w:sz w:val="26"/>
          <w:szCs w:val="26"/>
        </w:rPr>
        <w:t xml:space="preserve">. Срок регистрации </w:t>
      </w:r>
      <w:r>
        <w:rPr>
          <w:sz w:val="26"/>
          <w:szCs w:val="26"/>
        </w:rPr>
        <w:t xml:space="preserve">заявления о предоставлении </w:t>
      </w:r>
      <w:r w:rsidRPr="00C6652B">
        <w:rPr>
          <w:sz w:val="26"/>
          <w:szCs w:val="26"/>
        </w:rPr>
        <w:t>муниципальной услуги, том числе в форме электронного документа</w:t>
      </w:r>
    </w:p>
    <w:p w:rsidR="00EB0FF7" w:rsidRPr="00C6652B" w:rsidRDefault="00EB0FF7" w:rsidP="00EB0FF7">
      <w:pPr>
        <w:widowControl w:val="0"/>
        <w:autoSpaceDE w:val="0"/>
        <w:autoSpaceDN w:val="0"/>
        <w:adjustRightInd w:val="0"/>
        <w:ind w:firstLine="720"/>
        <w:jc w:val="center"/>
        <w:outlineLvl w:val="2"/>
        <w:rPr>
          <w:sz w:val="26"/>
          <w:szCs w:val="26"/>
        </w:rPr>
      </w:pPr>
    </w:p>
    <w:p w:rsidR="00EB0FF7" w:rsidRPr="00C6652B" w:rsidRDefault="005D63C6" w:rsidP="00EB0FF7">
      <w:pPr>
        <w:widowControl w:val="0"/>
        <w:autoSpaceDE w:val="0"/>
        <w:autoSpaceDN w:val="0"/>
        <w:adjustRightInd w:val="0"/>
        <w:ind w:firstLine="709"/>
        <w:jc w:val="both"/>
        <w:rPr>
          <w:spacing w:val="2"/>
          <w:sz w:val="26"/>
          <w:szCs w:val="26"/>
          <w:shd w:val="clear" w:color="auto" w:fill="FFFFFF"/>
        </w:rPr>
      </w:pPr>
      <w:r>
        <w:rPr>
          <w:sz w:val="26"/>
          <w:szCs w:val="26"/>
        </w:rPr>
        <w:t>2</w:t>
      </w:r>
      <w:r w:rsidR="002A4D6D">
        <w:rPr>
          <w:sz w:val="26"/>
          <w:szCs w:val="26"/>
        </w:rPr>
        <w:t>7</w:t>
      </w:r>
      <w:r w:rsidR="00EB0FF7" w:rsidRPr="00C6652B">
        <w:rPr>
          <w:sz w:val="26"/>
          <w:szCs w:val="26"/>
        </w:rPr>
        <w:t xml:space="preserve">. Заявление и прилагаемые документы, </w:t>
      </w:r>
      <w:r w:rsidR="008B0A91" w:rsidRPr="008B0A91">
        <w:rPr>
          <w:sz w:val="26"/>
          <w:szCs w:val="26"/>
        </w:rPr>
        <w:t xml:space="preserve">обязанность по представлению которых возложена на </w:t>
      </w:r>
      <w:r w:rsidR="008B0A91">
        <w:rPr>
          <w:sz w:val="26"/>
          <w:szCs w:val="26"/>
        </w:rPr>
        <w:t>з</w:t>
      </w:r>
      <w:r w:rsidR="008B0A91" w:rsidRPr="008B0A91">
        <w:rPr>
          <w:sz w:val="26"/>
          <w:szCs w:val="26"/>
        </w:rPr>
        <w:t>аявителя, для предоставления муниципальной услуги, подлежат регистрации в течение одного рабочего дня с даты их поступления в орган, предоставляющий муниципальную услугу</w:t>
      </w:r>
      <w:r w:rsidR="008B0A91">
        <w:rPr>
          <w:sz w:val="26"/>
          <w:szCs w:val="26"/>
        </w:rPr>
        <w:t>.</w:t>
      </w:r>
    </w:p>
    <w:p w:rsidR="00EB0FF7" w:rsidRPr="00C6652B" w:rsidRDefault="00EB0FF7" w:rsidP="00EB0FF7">
      <w:pPr>
        <w:shd w:val="clear" w:color="auto" w:fill="FFFFFF"/>
        <w:ind w:firstLine="567"/>
        <w:jc w:val="both"/>
        <w:rPr>
          <w:sz w:val="26"/>
          <w:szCs w:val="26"/>
        </w:rPr>
      </w:pPr>
    </w:p>
    <w:p w:rsidR="00EB0FF7" w:rsidRPr="00C6652B" w:rsidRDefault="00EB0FF7" w:rsidP="00EB0FF7">
      <w:pPr>
        <w:widowControl w:val="0"/>
        <w:autoSpaceDE w:val="0"/>
        <w:autoSpaceDN w:val="0"/>
        <w:adjustRightInd w:val="0"/>
        <w:ind w:left="284" w:right="283"/>
        <w:jc w:val="center"/>
        <w:outlineLvl w:val="2"/>
        <w:rPr>
          <w:sz w:val="26"/>
          <w:szCs w:val="26"/>
        </w:rPr>
      </w:pPr>
      <w:r w:rsidRPr="00C6652B">
        <w:rPr>
          <w:sz w:val="26"/>
          <w:szCs w:val="26"/>
        </w:rPr>
        <w:t>Подраздел 16. 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EB0FF7" w:rsidRPr="00C6652B" w:rsidRDefault="00EB0FF7" w:rsidP="00EB0FF7">
      <w:pPr>
        <w:widowControl w:val="0"/>
        <w:autoSpaceDE w:val="0"/>
        <w:autoSpaceDN w:val="0"/>
        <w:adjustRightInd w:val="0"/>
        <w:ind w:firstLine="709"/>
        <w:jc w:val="center"/>
        <w:rPr>
          <w:sz w:val="26"/>
          <w:szCs w:val="26"/>
        </w:rPr>
      </w:pPr>
    </w:p>
    <w:p w:rsidR="00EB0FF7" w:rsidRPr="00C6652B" w:rsidRDefault="005D63C6" w:rsidP="00EB0FF7">
      <w:pPr>
        <w:widowControl w:val="0"/>
        <w:autoSpaceDE w:val="0"/>
        <w:autoSpaceDN w:val="0"/>
        <w:adjustRightInd w:val="0"/>
        <w:ind w:firstLine="709"/>
        <w:jc w:val="both"/>
        <w:rPr>
          <w:sz w:val="26"/>
          <w:szCs w:val="26"/>
        </w:rPr>
      </w:pPr>
      <w:r>
        <w:rPr>
          <w:sz w:val="26"/>
          <w:szCs w:val="26"/>
        </w:rPr>
        <w:t>2</w:t>
      </w:r>
      <w:r w:rsidR="002A4D6D">
        <w:rPr>
          <w:sz w:val="26"/>
          <w:szCs w:val="26"/>
        </w:rPr>
        <w:t>8</w:t>
      </w:r>
      <w:r w:rsidR="00EB0FF7" w:rsidRPr="00C6652B">
        <w:rPr>
          <w:sz w:val="26"/>
          <w:szCs w:val="26"/>
        </w:rPr>
        <w:t xml:space="preserve"> Помещения, в которых предоставляется муниципальная услуга, </w:t>
      </w:r>
      <w:r w:rsidR="00EB0FF7" w:rsidRPr="00C6652B">
        <w:rPr>
          <w:spacing w:val="2"/>
          <w:sz w:val="26"/>
          <w:szCs w:val="26"/>
          <w:shd w:val="clear" w:color="auto" w:fill="FFFFFF"/>
        </w:rPr>
        <w:t>размещаются в зданиях Администрации поселения</w:t>
      </w:r>
      <w:r w:rsidR="00EB0FF7" w:rsidRPr="00C6652B">
        <w:rPr>
          <w:sz w:val="26"/>
          <w:szCs w:val="26"/>
        </w:rPr>
        <w:t xml:space="preserve">. </w:t>
      </w:r>
      <w:r w:rsidR="00EB0FF7" w:rsidRPr="00C6652B">
        <w:rPr>
          <w:spacing w:val="2"/>
          <w:sz w:val="26"/>
          <w:szCs w:val="26"/>
          <w:shd w:val="clear" w:color="auto" w:fill="FFFFFF"/>
        </w:rPr>
        <w:t xml:space="preserve">На территории, прилегающей </w:t>
      </w:r>
      <w:r w:rsidR="00EB0FF7" w:rsidRPr="00C6652B">
        <w:rPr>
          <w:spacing w:val="2"/>
          <w:sz w:val="26"/>
          <w:szCs w:val="26"/>
          <w:shd w:val="clear" w:color="auto" w:fill="FFFFFF"/>
        </w:rPr>
        <w:lastRenderedPageBreak/>
        <w:t>к зданию Администрации поселения, оборудуются места для парковки автотранспортных средств.</w:t>
      </w:r>
    </w:p>
    <w:p w:rsidR="00EB0FF7" w:rsidRPr="00C6652B" w:rsidRDefault="005D63C6" w:rsidP="00EB0FF7">
      <w:pPr>
        <w:widowControl w:val="0"/>
        <w:autoSpaceDE w:val="0"/>
        <w:autoSpaceDN w:val="0"/>
        <w:adjustRightInd w:val="0"/>
        <w:ind w:firstLine="709"/>
        <w:jc w:val="both"/>
        <w:rPr>
          <w:sz w:val="26"/>
          <w:szCs w:val="26"/>
        </w:rPr>
      </w:pPr>
      <w:r>
        <w:rPr>
          <w:sz w:val="26"/>
          <w:szCs w:val="26"/>
        </w:rPr>
        <w:t>2</w:t>
      </w:r>
      <w:r w:rsidR="002A4D6D">
        <w:rPr>
          <w:sz w:val="26"/>
          <w:szCs w:val="26"/>
        </w:rPr>
        <w:t>9</w:t>
      </w:r>
      <w:r w:rsidR="00EB0FF7" w:rsidRPr="00C6652B">
        <w:rPr>
          <w:sz w:val="26"/>
          <w:szCs w:val="26"/>
        </w:rPr>
        <w:t xml:space="preserve">. Информация о графике работы Администрации </w:t>
      </w:r>
      <w:r w:rsidR="00EB0FF7" w:rsidRPr="00C6652B">
        <w:rPr>
          <w:spacing w:val="2"/>
          <w:sz w:val="26"/>
          <w:szCs w:val="26"/>
          <w:shd w:val="clear" w:color="auto" w:fill="FFFFFF"/>
        </w:rPr>
        <w:t>поселения</w:t>
      </w:r>
      <w:r w:rsidR="00EB0FF7" w:rsidRPr="00C6652B">
        <w:rPr>
          <w:sz w:val="26"/>
          <w:szCs w:val="26"/>
        </w:rPr>
        <w:t xml:space="preserve"> размещается на первом этаже при входе в здание, в котором расположена Администрация</w:t>
      </w:r>
      <w:r w:rsidR="005D5111">
        <w:rPr>
          <w:sz w:val="26"/>
          <w:szCs w:val="26"/>
        </w:rPr>
        <w:t xml:space="preserve"> </w:t>
      </w:r>
      <w:r w:rsidR="00EB0FF7" w:rsidRPr="00C6652B">
        <w:rPr>
          <w:spacing w:val="2"/>
          <w:sz w:val="26"/>
          <w:szCs w:val="26"/>
          <w:shd w:val="clear" w:color="auto" w:fill="FFFFFF"/>
        </w:rPr>
        <w:t>поселения</w:t>
      </w:r>
      <w:r w:rsidR="00EB0FF7" w:rsidRPr="00C6652B">
        <w:rPr>
          <w:sz w:val="26"/>
          <w:szCs w:val="26"/>
        </w:rPr>
        <w:t>.</w:t>
      </w:r>
    </w:p>
    <w:p w:rsidR="00EB0FF7" w:rsidRPr="00C6652B"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0</w:t>
      </w:r>
      <w:r w:rsidR="00EB0FF7" w:rsidRPr="00C6652B">
        <w:rPr>
          <w:sz w:val="26"/>
          <w:szCs w:val="26"/>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B0FF7" w:rsidRPr="00C6652B" w:rsidRDefault="002E46C8" w:rsidP="00EB0FF7">
      <w:pPr>
        <w:widowControl w:val="0"/>
        <w:autoSpaceDE w:val="0"/>
        <w:autoSpaceDN w:val="0"/>
        <w:adjustRightInd w:val="0"/>
        <w:ind w:firstLine="720"/>
        <w:jc w:val="both"/>
        <w:rPr>
          <w:sz w:val="26"/>
          <w:szCs w:val="26"/>
        </w:rPr>
      </w:pPr>
      <w:r>
        <w:rPr>
          <w:sz w:val="26"/>
          <w:szCs w:val="26"/>
        </w:rPr>
        <w:t>3</w:t>
      </w:r>
      <w:r w:rsidR="005D63C6">
        <w:rPr>
          <w:sz w:val="26"/>
          <w:szCs w:val="26"/>
        </w:rPr>
        <w:t>1</w:t>
      </w:r>
      <w:r w:rsidR="00EB0FF7" w:rsidRPr="00C6652B">
        <w:rPr>
          <w:sz w:val="26"/>
          <w:szCs w:val="26"/>
        </w:rPr>
        <w:t>.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EB0FF7" w:rsidRPr="00C6652B"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2</w:t>
      </w:r>
      <w:r w:rsidR="00EB0FF7" w:rsidRPr="00C6652B">
        <w:rPr>
          <w:sz w:val="26"/>
          <w:szCs w:val="26"/>
        </w:rPr>
        <w:t>. Помещения, предназначенные для приема заявителей, оборудуются информационными стендами, на которых размещается следующая информация:</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1) сведения о местонахождении, справочных телефонах, адресе интернет-сайта Тарского района, электронной почты Администрации</w:t>
      </w:r>
      <w:r w:rsidR="005D5111">
        <w:rPr>
          <w:sz w:val="26"/>
          <w:szCs w:val="26"/>
        </w:rPr>
        <w:t xml:space="preserve"> </w:t>
      </w:r>
      <w:r w:rsidRPr="00C6652B">
        <w:rPr>
          <w:spacing w:val="2"/>
          <w:sz w:val="26"/>
          <w:szCs w:val="26"/>
          <w:shd w:val="clear" w:color="auto" w:fill="FFFFFF"/>
        </w:rPr>
        <w:t>поселения</w:t>
      </w:r>
      <w:r w:rsidRPr="00C6652B">
        <w:rPr>
          <w:sz w:val="26"/>
          <w:szCs w:val="26"/>
        </w:rPr>
        <w:t>;</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2) извлечения из нормативных правовых актов, регулирующих деятельность по предоставлению муниципальной услуги;</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3) краткое изложение процедуры предоставления муниципальной услуги в текстовом виде и в виде блок-схемы;</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4) образец заполнения заявления и перечень документов, необходимых для предоставления муниципальной услуги;</w:t>
      </w:r>
    </w:p>
    <w:p w:rsidR="00EB0FF7" w:rsidRPr="00C6652B" w:rsidRDefault="00EB0FF7" w:rsidP="00EB0FF7">
      <w:pPr>
        <w:widowControl w:val="0"/>
        <w:autoSpaceDE w:val="0"/>
        <w:autoSpaceDN w:val="0"/>
        <w:adjustRightInd w:val="0"/>
        <w:ind w:firstLine="709"/>
        <w:jc w:val="both"/>
        <w:rPr>
          <w:sz w:val="26"/>
          <w:szCs w:val="26"/>
        </w:rPr>
      </w:pPr>
      <w:r w:rsidRPr="00C6652B">
        <w:rPr>
          <w:sz w:val="26"/>
          <w:szCs w:val="26"/>
        </w:rPr>
        <w:t>5) порядок обжалования решений и действи</w:t>
      </w:r>
      <w:r>
        <w:rPr>
          <w:sz w:val="26"/>
          <w:szCs w:val="26"/>
        </w:rPr>
        <w:t>й (бездействия) Администрации</w:t>
      </w:r>
      <w:r w:rsidR="005D5111">
        <w:rPr>
          <w:sz w:val="26"/>
          <w:szCs w:val="26"/>
        </w:rPr>
        <w:t xml:space="preserve"> </w:t>
      </w:r>
      <w:r w:rsidRPr="00C6652B">
        <w:rPr>
          <w:spacing w:val="2"/>
          <w:sz w:val="26"/>
          <w:szCs w:val="26"/>
          <w:shd w:val="clear" w:color="auto" w:fill="FFFFFF"/>
        </w:rPr>
        <w:t>поселения</w:t>
      </w:r>
      <w:r>
        <w:rPr>
          <w:sz w:val="26"/>
          <w:szCs w:val="26"/>
        </w:rPr>
        <w:t xml:space="preserve">, </w:t>
      </w:r>
      <w:r w:rsidRPr="00C6652B">
        <w:rPr>
          <w:sz w:val="26"/>
          <w:szCs w:val="26"/>
        </w:rPr>
        <w:t xml:space="preserve">специалистов, должностных лиц Администрации </w:t>
      </w:r>
      <w:r w:rsidRPr="00C6652B">
        <w:rPr>
          <w:spacing w:val="2"/>
          <w:sz w:val="26"/>
          <w:szCs w:val="26"/>
          <w:shd w:val="clear" w:color="auto" w:fill="FFFFFF"/>
        </w:rPr>
        <w:t>поселения</w:t>
      </w:r>
      <w:r w:rsidRPr="00C6652B">
        <w:rPr>
          <w:sz w:val="26"/>
          <w:szCs w:val="26"/>
        </w:rPr>
        <w:t xml:space="preserve"> при предоставлении муниципальной услуги.</w:t>
      </w:r>
    </w:p>
    <w:p w:rsidR="00EB0FF7" w:rsidRPr="004004A4" w:rsidRDefault="005D63C6" w:rsidP="00EB0FF7">
      <w:pPr>
        <w:widowControl w:val="0"/>
        <w:autoSpaceDE w:val="0"/>
        <w:autoSpaceDN w:val="0"/>
        <w:adjustRightInd w:val="0"/>
        <w:ind w:firstLine="709"/>
        <w:jc w:val="both"/>
        <w:rPr>
          <w:sz w:val="26"/>
          <w:szCs w:val="26"/>
        </w:rPr>
      </w:pPr>
      <w:r>
        <w:rPr>
          <w:sz w:val="26"/>
          <w:szCs w:val="26"/>
        </w:rPr>
        <w:t>33</w:t>
      </w:r>
      <w:r w:rsidR="00EB0FF7" w:rsidRPr="00C6652B">
        <w:rPr>
          <w:sz w:val="26"/>
          <w:szCs w:val="26"/>
        </w:rPr>
        <w:t xml:space="preserve">. Места ожидания </w:t>
      </w:r>
      <w:r w:rsidR="00EB0FF7" w:rsidRPr="00C6652B">
        <w:rPr>
          <w:spacing w:val="2"/>
          <w:sz w:val="26"/>
          <w:szCs w:val="26"/>
          <w:shd w:val="clear" w:color="auto" w:fill="FFFFFF"/>
        </w:rPr>
        <w:t>должны соответствовать</w:t>
      </w:r>
      <w:r w:rsidR="00EB0FF7" w:rsidRPr="004004A4">
        <w:rPr>
          <w:spacing w:val="2"/>
          <w:sz w:val="26"/>
          <w:szCs w:val="26"/>
          <w:shd w:val="clear" w:color="auto" w:fill="FFFFFF"/>
        </w:rPr>
        <w:t xml:space="preserve"> комфортным условиям, должны быть оборудованы</w:t>
      </w:r>
      <w:r w:rsidR="005D5111">
        <w:rPr>
          <w:spacing w:val="2"/>
          <w:sz w:val="26"/>
          <w:szCs w:val="26"/>
          <w:shd w:val="clear" w:color="auto" w:fill="FFFFFF"/>
        </w:rPr>
        <w:t xml:space="preserve"> </w:t>
      </w:r>
      <w:r w:rsidR="00EB0FF7" w:rsidRPr="004004A4">
        <w:rPr>
          <w:sz w:val="26"/>
          <w:szCs w:val="26"/>
        </w:rPr>
        <w:t>стульями, кресельными секциями и (или) скамейками (</w:t>
      </w:r>
      <w:r w:rsidR="005D5111" w:rsidRPr="004004A4">
        <w:rPr>
          <w:sz w:val="26"/>
          <w:szCs w:val="26"/>
        </w:rPr>
        <w:t>банкетами).</w:t>
      </w:r>
      <w:r w:rsidR="005D5111" w:rsidRPr="004004A4">
        <w:rPr>
          <w:spacing w:val="2"/>
          <w:sz w:val="26"/>
          <w:szCs w:val="26"/>
          <w:shd w:val="clear" w:color="auto" w:fill="FFFFFF"/>
        </w:rPr>
        <w:t xml:space="preserve"> Количество</w:t>
      </w:r>
      <w:r w:rsidR="00EB0FF7" w:rsidRPr="004004A4">
        <w:rPr>
          <w:spacing w:val="2"/>
          <w:sz w:val="26"/>
          <w:szCs w:val="26"/>
          <w:shd w:val="clear" w:color="auto" w:fill="FFFFFF"/>
        </w:rPr>
        <w:t xml:space="preserve"> мест ожидания определяется исходя из фактической нагрузки и возможностей для их размещения в здании Администрации поселения, но не может составлять менее 2 мест.</w:t>
      </w:r>
    </w:p>
    <w:p w:rsidR="00EB0FF7" w:rsidRPr="009E5F7E" w:rsidRDefault="002E46C8" w:rsidP="00EB0FF7">
      <w:pPr>
        <w:widowControl w:val="0"/>
        <w:autoSpaceDE w:val="0"/>
        <w:autoSpaceDN w:val="0"/>
        <w:adjustRightInd w:val="0"/>
        <w:ind w:firstLine="709"/>
        <w:jc w:val="both"/>
        <w:rPr>
          <w:sz w:val="26"/>
          <w:szCs w:val="26"/>
        </w:rPr>
      </w:pPr>
      <w:r>
        <w:rPr>
          <w:sz w:val="26"/>
          <w:szCs w:val="26"/>
        </w:rPr>
        <w:t>3</w:t>
      </w:r>
      <w:r w:rsidR="005D63C6">
        <w:rPr>
          <w:sz w:val="26"/>
          <w:szCs w:val="26"/>
        </w:rPr>
        <w:t>4</w:t>
      </w:r>
      <w:r w:rsidR="00EB0FF7" w:rsidRPr="009E5F7E">
        <w:rPr>
          <w:sz w:val="26"/>
          <w:szCs w:val="26"/>
        </w:rPr>
        <w:t>.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EB0FF7" w:rsidRDefault="00B352CF" w:rsidP="00EB0FF7">
      <w:pPr>
        <w:widowControl w:val="0"/>
        <w:autoSpaceDE w:val="0"/>
        <w:autoSpaceDN w:val="0"/>
        <w:adjustRightInd w:val="0"/>
        <w:ind w:firstLine="709"/>
        <w:jc w:val="both"/>
        <w:rPr>
          <w:sz w:val="26"/>
          <w:szCs w:val="26"/>
        </w:rPr>
      </w:pPr>
      <w:r>
        <w:rPr>
          <w:sz w:val="26"/>
          <w:szCs w:val="26"/>
        </w:rPr>
        <w:t>3</w:t>
      </w:r>
      <w:r w:rsidR="005D63C6">
        <w:rPr>
          <w:sz w:val="26"/>
          <w:szCs w:val="26"/>
        </w:rPr>
        <w:t>5</w:t>
      </w:r>
      <w:r w:rsidR="00EB0FF7" w:rsidRPr="009E5F7E">
        <w:rPr>
          <w:sz w:val="26"/>
          <w:szCs w:val="26"/>
        </w:rPr>
        <w:t>.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r w:rsidR="00EB0FF7">
        <w:rPr>
          <w:sz w:val="26"/>
          <w:szCs w:val="26"/>
        </w:rPr>
        <w:t xml:space="preserve"> поселения</w:t>
      </w:r>
      <w:r w:rsidR="00EB0FF7" w:rsidRPr="009E5F7E">
        <w:rPr>
          <w:sz w:val="26"/>
          <w:szCs w:val="26"/>
        </w:rPr>
        <w:t xml:space="preserve">. </w:t>
      </w:r>
      <w:r w:rsidR="00EB0FF7" w:rsidRPr="004004A4">
        <w:rPr>
          <w:sz w:val="26"/>
          <w:szCs w:val="26"/>
        </w:rPr>
        <w:t>Помещение, в котором предоставляется муниципальная услуга, должно быть оборудовано в соответствии с санитарными правилами</w:t>
      </w:r>
      <w:r w:rsidR="00EB0FF7">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1023A8">
        <w:rPr>
          <w:sz w:val="26"/>
          <w:szCs w:val="26"/>
        </w:rPr>
        <w:t>3</w:t>
      </w:r>
      <w:r w:rsidR="005D63C6">
        <w:rPr>
          <w:sz w:val="26"/>
          <w:szCs w:val="26"/>
        </w:rPr>
        <w:t>6</w:t>
      </w:r>
      <w:r w:rsidRPr="001023A8">
        <w:rPr>
          <w:sz w:val="26"/>
          <w:szCs w:val="26"/>
        </w:rPr>
        <w:t>.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статьи 15 </w:t>
      </w:r>
      <w:hyperlink r:id="rId9" w:history="1">
        <w:r w:rsidRPr="001023A8">
          <w:rPr>
            <w:sz w:val="26"/>
            <w:szCs w:val="26"/>
          </w:rPr>
          <w:t>Федерального закона "О социальной защите инвалидов в Российской Федерации"</w:t>
        </w:r>
      </w:hyperlink>
      <w:r w:rsidRPr="001023A8">
        <w:rPr>
          <w:sz w:val="26"/>
          <w:szCs w:val="26"/>
        </w:rPr>
        <w:t>.</w:t>
      </w:r>
    </w:p>
    <w:p w:rsidR="00EB0FF7" w:rsidRPr="009E5F7E" w:rsidRDefault="005D63C6" w:rsidP="00EB0FF7">
      <w:pPr>
        <w:widowControl w:val="0"/>
        <w:autoSpaceDE w:val="0"/>
        <w:autoSpaceDN w:val="0"/>
        <w:adjustRightInd w:val="0"/>
        <w:ind w:firstLine="709"/>
        <w:jc w:val="both"/>
        <w:rPr>
          <w:sz w:val="26"/>
          <w:szCs w:val="26"/>
        </w:rPr>
      </w:pPr>
      <w:r>
        <w:rPr>
          <w:sz w:val="26"/>
          <w:szCs w:val="26"/>
        </w:rPr>
        <w:t>37</w:t>
      </w:r>
      <w:r w:rsidR="00EB0FF7" w:rsidRPr="009E5F7E">
        <w:rPr>
          <w:sz w:val="26"/>
          <w:szCs w:val="26"/>
        </w:rPr>
        <w:t>. Места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должностного лица Администрации</w:t>
      </w:r>
      <w:r w:rsidR="005D5111">
        <w:rPr>
          <w:sz w:val="26"/>
          <w:szCs w:val="26"/>
        </w:rPr>
        <w:t xml:space="preserve"> </w:t>
      </w:r>
      <w:r w:rsidR="00EB0FF7" w:rsidRPr="00C6652B">
        <w:rPr>
          <w:spacing w:val="2"/>
          <w:sz w:val="26"/>
          <w:szCs w:val="26"/>
          <w:shd w:val="clear" w:color="auto" w:fill="FFFFFF"/>
        </w:rPr>
        <w:t>поселения</w:t>
      </w:r>
      <w:r w:rsidR="00EB0FF7" w:rsidRPr="009E5F7E">
        <w:rPr>
          <w:sz w:val="26"/>
          <w:szCs w:val="26"/>
        </w:rPr>
        <w:t>.</w:t>
      </w:r>
    </w:p>
    <w:p w:rsidR="00EB0FF7" w:rsidRDefault="005D63C6" w:rsidP="00EB0FF7">
      <w:pPr>
        <w:widowControl w:val="0"/>
        <w:autoSpaceDE w:val="0"/>
        <w:autoSpaceDN w:val="0"/>
        <w:adjustRightInd w:val="0"/>
        <w:ind w:firstLine="709"/>
        <w:jc w:val="both"/>
        <w:rPr>
          <w:sz w:val="26"/>
          <w:szCs w:val="26"/>
        </w:rPr>
      </w:pPr>
      <w:r>
        <w:rPr>
          <w:sz w:val="26"/>
          <w:szCs w:val="26"/>
        </w:rPr>
        <w:t>38</w:t>
      </w:r>
      <w:r w:rsidR="00EB0FF7" w:rsidRPr="009E5F7E">
        <w:rPr>
          <w:sz w:val="26"/>
          <w:szCs w:val="26"/>
        </w:rPr>
        <w:t>. Каждое рабочее место специалиста, должностного лица Администрации</w:t>
      </w:r>
      <w:r w:rsidR="005D5111">
        <w:rPr>
          <w:sz w:val="26"/>
          <w:szCs w:val="26"/>
        </w:rPr>
        <w:t xml:space="preserve"> </w:t>
      </w:r>
      <w:r w:rsidR="00EB0FF7" w:rsidRPr="00C6652B">
        <w:rPr>
          <w:spacing w:val="2"/>
          <w:sz w:val="26"/>
          <w:szCs w:val="26"/>
          <w:shd w:val="clear" w:color="auto" w:fill="FFFFFF"/>
        </w:rPr>
        <w:t>поселения</w:t>
      </w:r>
      <w:r w:rsidR="00EB0FF7" w:rsidRPr="009E5F7E">
        <w:rPr>
          <w:sz w:val="26"/>
          <w:szCs w:val="26"/>
        </w:rPr>
        <w:t xml:space="preserve">, ответственного за предоставление муниципальной услуги, должно быть </w:t>
      </w:r>
      <w:r w:rsidR="00EB0FF7" w:rsidRPr="009E5F7E">
        <w:rPr>
          <w:sz w:val="26"/>
          <w:szCs w:val="26"/>
        </w:rPr>
        <w:lastRenderedPageBreak/>
        <w:t>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EB0FF7" w:rsidRPr="001023A8" w:rsidRDefault="005D63C6" w:rsidP="00EB0FF7">
      <w:pPr>
        <w:widowControl w:val="0"/>
        <w:autoSpaceDE w:val="0"/>
        <w:autoSpaceDN w:val="0"/>
        <w:adjustRightInd w:val="0"/>
        <w:ind w:firstLine="709"/>
        <w:jc w:val="both"/>
        <w:rPr>
          <w:sz w:val="26"/>
          <w:szCs w:val="26"/>
        </w:rPr>
      </w:pPr>
      <w:r>
        <w:rPr>
          <w:sz w:val="26"/>
          <w:szCs w:val="26"/>
        </w:rPr>
        <w:t>39</w:t>
      </w:r>
      <w:r w:rsidR="00EB0FF7" w:rsidRPr="001023A8">
        <w:rPr>
          <w:sz w:val="26"/>
          <w:szCs w:val="26"/>
        </w:rPr>
        <w:t>. В целях обеспечения конфиденциальности сведений о заявителе не допускается одновременное консультирование и (или) прием двух и более заявителей одним специалистом.</w:t>
      </w:r>
    </w:p>
    <w:p w:rsidR="00EB0FF7" w:rsidRPr="009E5F7E" w:rsidRDefault="00EB0FF7" w:rsidP="00EB0FF7">
      <w:pPr>
        <w:pStyle w:val="formattext"/>
        <w:shd w:val="clear" w:color="auto" w:fill="FFFFFF"/>
        <w:spacing w:before="0" w:beforeAutospacing="0" w:after="0" w:afterAutospacing="0" w:line="315" w:lineRule="atLeast"/>
        <w:textAlignment w:val="baseline"/>
        <w:rPr>
          <w:sz w:val="26"/>
          <w:szCs w:val="26"/>
        </w:rPr>
      </w:pPr>
    </w:p>
    <w:p w:rsidR="00EB0FF7" w:rsidRPr="001023A8" w:rsidRDefault="00EB0FF7" w:rsidP="00EB0FF7">
      <w:pPr>
        <w:widowControl w:val="0"/>
        <w:tabs>
          <w:tab w:val="left" w:pos="9214"/>
        </w:tabs>
        <w:autoSpaceDE w:val="0"/>
        <w:autoSpaceDN w:val="0"/>
        <w:adjustRightInd w:val="0"/>
        <w:ind w:right="-1"/>
        <w:jc w:val="center"/>
        <w:outlineLvl w:val="2"/>
        <w:rPr>
          <w:sz w:val="26"/>
          <w:szCs w:val="26"/>
        </w:rPr>
      </w:pPr>
      <w:r w:rsidRPr="001023A8">
        <w:rPr>
          <w:sz w:val="26"/>
          <w:szCs w:val="26"/>
        </w:rPr>
        <w:t>Подраздел 17. Показатели доступности и качества муниципальной услуги</w:t>
      </w:r>
    </w:p>
    <w:p w:rsidR="00EB0FF7" w:rsidRPr="001023A8" w:rsidRDefault="00EB0FF7" w:rsidP="00EB0FF7">
      <w:pPr>
        <w:widowControl w:val="0"/>
        <w:autoSpaceDE w:val="0"/>
        <w:autoSpaceDN w:val="0"/>
        <w:adjustRightInd w:val="0"/>
        <w:ind w:firstLine="540"/>
        <w:jc w:val="both"/>
        <w:rPr>
          <w:sz w:val="26"/>
          <w:szCs w:val="26"/>
        </w:rPr>
      </w:pP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4</w:t>
      </w:r>
      <w:r w:rsidR="005D63C6">
        <w:rPr>
          <w:sz w:val="26"/>
          <w:szCs w:val="26"/>
        </w:rPr>
        <w:t>0</w:t>
      </w:r>
      <w:r w:rsidRPr="001023A8">
        <w:rPr>
          <w:sz w:val="26"/>
          <w:szCs w:val="26"/>
        </w:rPr>
        <w:t>. Показателями доступности и качества муниципальной услуги являются:</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EB0FF7" w:rsidRPr="001023A8" w:rsidRDefault="00EB0FF7" w:rsidP="00EB0FF7">
      <w:pPr>
        <w:widowControl w:val="0"/>
        <w:autoSpaceDE w:val="0"/>
        <w:autoSpaceDN w:val="0"/>
        <w:adjustRightInd w:val="0"/>
        <w:ind w:firstLine="709"/>
        <w:jc w:val="both"/>
        <w:rPr>
          <w:sz w:val="26"/>
          <w:szCs w:val="26"/>
        </w:rPr>
      </w:pPr>
      <w:r w:rsidRPr="001023A8">
        <w:rPr>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EB0FF7" w:rsidRDefault="00EB0FF7" w:rsidP="00EB0FF7">
      <w:pPr>
        <w:widowControl w:val="0"/>
        <w:autoSpaceDE w:val="0"/>
        <w:autoSpaceDN w:val="0"/>
        <w:adjustRightInd w:val="0"/>
        <w:ind w:firstLine="709"/>
        <w:jc w:val="both"/>
        <w:rPr>
          <w:sz w:val="26"/>
          <w:szCs w:val="26"/>
        </w:rPr>
      </w:pPr>
      <w:r>
        <w:rPr>
          <w:sz w:val="26"/>
          <w:szCs w:val="26"/>
        </w:rPr>
        <w:t>4</w:t>
      </w:r>
      <w:r w:rsidR="005D63C6">
        <w:rPr>
          <w:sz w:val="26"/>
          <w:szCs w:val="26"/>
        </w:rPr>
        <w:t>1</w:t>
      </w:r>
      <w:r w:rsidRPr="001023A8">
        <w:rPr>
          <w:sz w:val="26"/>
          <w:szCs w:val="26"/>
        </w:rPr>
        <w:t xml:space="preserve">. </w:t>
      </w:r>
      <w:r w:rsidRPr="005D63C6">
        <w:rPr>
          <w:sz w:val="26"/>
          <w:szCs w:val="26"/>
        </w:rPr>
        <w:t xml:space="preserve">Количество взаимодействий заявителя с должностными лицами Администрации </w:t>
      </w:r>
      <w:r w:rsidRPr="005D63C6">
        <w:rPr>
          <w:spacing w:val="2"/>
          <w:sz w:val="26"/>
          <w:szCs w:val="26"/>
          <w:shd w:val="clear" w:color="auto" w:fill="FFFFFF"/>
        </w:rPr>
        <w:t>поселения,</w:t>
      </w:r>
      <w:r w:rsidRPr="005D63C6">
        <w:rPr>
          <w:sz w:val="26"/>
          <w:szCs w:val="26"/>
        </w:rPr>
        <w:t xml:space="preserve"> ответственными за предоставление муниципальной услуги, должно составлять не более 2, продолжительностью не более 30 минут каждое.</w:t>
      </w:r>
    </w:p>
    <w:p w:rsidR="00B62728" w:rsidRPr="005D63C6" w:rsidRDefault="00B62728" w:rsidP="00EB0FF7">
      <w:pPr>
        <w:widowControl w:val="0"/>
        <w:autoSpaceDE w:val="0"/>
        <w:autoSpaceDN w:val="0"/>
        <w:adjustRightInd w:val="0"/>
        <w:ind w:firstLine="709"/>
        <w:jc w:val="both"/>
        <w:rPr>
          <w:sz w:val="26"/>
          <w:szCs w:val="26"/>
        </w:rPr>
      </w:pPr>
    </w:p>
    <w:p w:rsidR="00EB0FF7" w:rsidRPr="005D63C6" w:rsidRDefault="00EB0FF7" w:rsidP="00EB0FF7">
      <w:pPr>
        <w:widowControl w:val="0"/>
        <w:autoSpaceDE w:val="0"/>
        <w:autoSpaceDN w:val="0"/>
        <w:adjustRightInd w:val="0"/>
        <w:ind w:firstLine="720"/>
        <w:jc w:val="center"/>
        <w:outlineLvl w:val="2"/>
        <w:rPr>
          <w:sz w:val="26"/>
          <w:szCs w:val="26"/>
        </w:rPr>
      </w:pPr>
    </w:p>
    <w:p w:rsidR="00EB0FF7" w:rsidRPr="005D63C6" w:rsidRDefault="00EB0FF7" w:rsidP="00EB0FF7">
      <w:pPr>
        <w:widowControl w:val="0"/>
        <w:autoSpaceDE w:val="0"/>
        <w:autoSpaceDN w:val="0"/>
        <w:adjustRightInd w:val="0"/>
        <w:ind w:left="284" w:right="283"/>
        <w:jc w:val="center"/>
        <w:outlineLvl w:val="2"/>
        <w:rPr>
          <w:sz w:val="26"/>
          <w:szCs w:val="26"/>
        </w:rPr>
      </w:pPr>
      <w:r w:rsidRPr="005D63C6">
        <w:rPr>
          <w:sz w:val="26"/>
          <w:szCs w:val="26"/>
        </w:rPr>
        <w:t>Подраздел 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0FF7" w:rsidRPr="005D63C6" w:rsidRDefault="00EB0FF7" w:rsidP="00EB0FF7">
      <w:pPr>
        <w:widowControl w:val="0"/>
        <w:autoSpaceDE w:val="0"/>
        <w:autoSpaceDN w:val="0"/>
        <w:adjustRightInd w:val="0"/>
        <w:ind w:firstLine="720"/>
        <w:jc w:val="center"/>
        <w:outlineLvl w:val="2"/>
        <w:rPr>
          <w:sz w:val="26"/>
          <w:szCs w:val="26"/>
        </w:rPr>
      </w:pPr>
    </w:p>
    <w:p w:rsidR="008B0A91" w:rsidRPr="005D63C6" w:rsidRDefault="005D63C6" w:rsidP="008B0A91">
      <w:pPr>
        <w:autoSpaceDE w:val="0"/>
        <w:autoSpaceDN w:val="0"/>
        <w:adjustRightInd w:val="0"/>
        <w:ind w:firstLine="709"/>
        <w:contextualSpacing/>
        <w:jc w:val="both"/>
        <w:rPr>
          <w:sz w:val="26"/>
          <w:szCs w:val="26"/>
        </w:rPr>
      </w:pPr>
      <w:r w:rsidRPr="005D63C6">
        <w:rPr>
          <w:sz w:val="26"/>
          <w:szCs w:val="26"/>
        </w:rPr>
        <w:t>42</w:t>
      </w:r>
      <w:r w:rsidR="00EB0FF7" w:rsidRPr="005D63C6">
        <w:rPr>
          <w:sz w:val="26"/>
          <w:szCs w:val="26"/>
        </w:rPr>
        <w:t xml:space="preserve">. </w:t>
      </w:r>
      <w:r w:rsidR="0065658E" w:rsidRPr="005D63C6">
        <w:rPr>
          <w:sz w:val="26"/>
          <w:szCs w:val="26"/>
        </w:rPr>
        <w:t>П</w:t>
      </w:r>
      <w:r w:rsidR="0065658E" w:rsidRPr="005D63C6">
        <w:rPr>
          <w:spacing w:val="2"/>
          <w:sz w:val="26"/>
          <w:szCs w:val="26"/>
          <w:shd w:val="clear" w:color="auto" w:fill="FFFFFF"/>
        </w:rPr>
        <w:t xml:space="preserve">редоставление </w:t>
      </w:r>
      <w:r w:rsidR="0065658E" w:rsidRPr="005D63C6">
        <w:rPr>
          <w:sz w:val="26"/>
          <w:szCs w:val="26"/>
        </w:rPr>
        <w:t>муниципальн</w:t>
      </w:r>
      <w:r w:rsidRPr="005D63C6">
        <w:rPr>
          <w:sz w:val="26"/>
          <w:szCs w:val="26"/>
        </w:rPr>
        <w:t>ой</w:t>
      </w:r>
      <w:r w:rsidR="0065658E" w:rsidRPr="005D63C6">
        <w:rPr>
          <w:sz w:val="26"/>
          <w:szCs w:val="26"/>
        </w:rPr>
        <w:t xml:space="preserve"> </w:t>
      </w:r>
      <w:r w:rsidR="0065658E" w:rsidRPr="005D63C6">
        <w:rPr>
          <w:spacing w:val="2"/>
          <w:sz w:val="26"/>
          <w:szCs w:val="26"/>
          <w:shd w:val="clear" w:color="auto" w:fill="FFFFFF"/>
        </w:rPr>
        <w:t>услуги в электронной форме не предусмотрено</w:t>
      </w:r>
      <w:r w:rsidRPr="005D63C6">
        <w:rPr>
          <w:spacing w:val="2"/>
          <w:sz w:val="26"/>
          <w:szCs w:val="26"/>
          <w:shd w:val="clear" w:color="auto" w:fill="FFFFFF"/>
        </w:rPr>
        <w:t>.</w:t>
      </w:r>
    </w:p>
    <w:p w:rsidR="00EB0FF7" w:rsidRPr="0065658E" w:rsidRDefault="00EB0FF7" w:rsidP="0065658E">
      <w:pPr>
        <w:shd w:val="clear" w:color="auto" w:fill="FFFFFF"/>
        <w:ind w:firstLine="709"/>
        <w:jc w:val="both"/>
        <w:rPr>
          <w:rFonts w:eastAsia="Arial"/>
          <w:sz w:val="26"/>
          <w:szCs w:val="26"/>
          <w:lang w:eastAsia="ar-SA"/>
        </w:rPr>
      </w:pPr>
      <w:r w:rsidRPr="005D63C6">
        <w:rPr>
          <w:rFonts w:eastAsia="Arial"/>
          <w:sz w:val="26"/>
          <w:szCs w:val="26"/>
          <w:lang w:eastAsia="ar-SA"/>
        </w:rPr>
        <w:t>4</w:t>
      </w:r>
      <w:r w:rsidR="005D63C6" w:rsidRPr="005D63C6">
        <w:rPr>
          <w:rFonts w:eastAsia="Arial"/>
          <w:sz w:val="26"/>
          <w:szCs w:val="26"/>
          <w:lang w:eastAsia="ar-SA"/>
        </w:rPr>
        <w:t>3</w:t>
      </w:r>
      <w:r w:rsidR="008B0A91" w:rsidRPr="005D63C6">
        <w:rPr>
          <w:rFonts w:eastAsia="Arial"/>
          <w:sz w:val="26"/>
          <w:szCs w:val="26"/>
          <w:lang w:eastAsia="ar-SA"/>
        </w:rPr>
        <w:t>.</w:t>
      </w:r>
      <w:r w:rsidR="008B0A91" w:rsidRPr="005D63C6">
        <w:rPr>
          <w:sz w:val="26"/>
          <w:szCs w:val="26"/>
        </w:rPr>
        <w:t xml:space="preserve"> </w:t>
      </w:r>
      <w:r w:rsidRPr="005D63C6">
        <w:rPr>
          <w:rFonts w:eastAsia="Arial"/>
          <w:sz w:val="26"/>
          <w:szCs w:val="26"/>
          <w:lang w:eastAsia="ar-SA"/>
        </w:rPr>
        <w:t>Заявител</w:t>
      </w:r>
      <w:r w:rsidR="0065658E" w:rsidRPr="005D63C6">
        <w:rPr>
          <w:rFonts w:eastAsia="Arial"/>
          <w:sz w:val="26"/>
          <w:szCs w:val="26"/>
          <w:lang w:eastAsia="ar-SA"/>
        </w:rPr>
        <w:t>ю</w:t>
      </w:r>
      <w:r w:rsidRPr="005D63C6">
        <w:rPr>
          <w:rFonts w:eastAsia="Arial"/>
          <w:sz w:val="26"/>
          <w:szCs w:val="26"/>
          <w:lang w:eastAsia="ar-SA"/>
        </w:rPr>
        <w:t xml:space="preserve"> обеспечивается возможность получения информации о порядке предоставления муниципальной</w:t>
      </w:r>
      <w:r w:rsidRPr="0065658E">
        <w:rPr>
          <w:rFonts w:eastAsia="Arial"/>
          <w:sz w:val="26"/>
          <w:szCs w:val="26"/>
          <w:lang w:eastAsia="ar-SA"/>
        </w:rPr>
        <w:t xml:space="preserve">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EB0FF7" w:rsidRPr="009E5F7E" w:rsidRDefault="00EB0FF7" w:rsidP="00EB0FF7">
      <w:pPr>
        <w:widowControl w:val="0"/>
        <w:autoSpaceDE w:val="0"/>
        <w:autoSpaceDN w:val="0"/>
        <w:adjustRightInd w:val="0"/>
        <w:ind w:firstLine="709"/>
        <w:jc w:val="both"/>
        <w:rPr>
          <w:sz w:val="26"/>
          <w:szCs w:val="26"/>
        </w:rPr>
      </w:pPr>
    </w:p>
    <w:p w:rsidR="00B62728" w:rsidRDefault="00B62728" w:rsidP="00EB0FF7">
      <w:pPr>
        <w:widowControl w:val="0"/>
        <w:autoSpaceDE w:val="0"/>
        <w:autoSpaceDN w:val="0"/>
        <w:adjustRightInd w:val="0"/>
        <w:ind w:left="284" w:right="283"/>
        <w:jc w:val="center"/>
        <w:outlineLvl w:val="2"/>
        <w:rPr>
          <w:b/>
          <w:sz w:val="26"/>
          <w:szCs w:val="26"/>
        </w:rPr>
      </w:pPr>
    </w:p>
    <w:p w:rsidR="00B62728" w:rsidRDefault="00B62728" w:rsidP="00EB0FF7">
      <w:pPr>
        <w:widowControl w:val="0"/>
        <w:autoSpaceDE w:val="0"/>
        <w:autoSpaceDN w:val="0"/>
        <w:adjustRightInd w:val="0"/>
        <w:ind w:left="284" w:right="283"/>
        <w:jc w:val="center"/>
        <w:outlineLvl w:val="2"/>
        <w:rPr>
          <w:b/>
          <w:sz w:val="26"/>
          <w:szCs w:val="26"/>
        </w:rPr>
      </w:pPr>
    </w:p>
    <w:p w:rsidR="00EB0FF7" w:rsidRPr="009E5F7E" w:rsidRDefault="00EB0FF7" w:rsidP="00EB0FF7">
      <w:pPr>
        <w:widowControl w:val="0"/>
        <w:autoSpaceDE w:val="0"/>
        <w:autoSpaceDN w:val="0"/>
        <w:adjustRightInd w:val="0"/>
        <w:ind w:left="284" w:right="283"/>
        <w:jc w:val="center"/>
        <w:outlineLvl w:val="2"/>
        <w:rPr>
          <w:b/>
          <w:sz w:val="26"/>
          <w:szCs w:val="26"/>
        </w:rPr>
      </w:pPr>
      <w:r w:rsidRPr="009E5F7E">
        <w:rPr>
          <w:b/>
          <w:sz w:val="26"/>
          <w:szCs w:val="26"/>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B0FF7" w:rsidRPr="009E5F7E" w:rsidRDefault="00EB0FF7" w:rsidP="00EB0FF7">
      <w:pPr>
        <w:widowControl w:val="0"/>
        <w:autoSpaceDE w:val="0"/>
        <w:autoSpaceDN w:val="0"/>
        <w:adjustRightInd w:val="0"/>
        <w:ind w:left="567" w:right="566"/>
        <w:jc w:val="center"/>
        <w:outlineLvl w:val="2"/>
        <w:rPr>
          <w:sz w:val="26"/>
          <w:szCs w:val="26"/>
        </w:rPr>
      </w:pPr>
    </w:p>
    <w:p w:rsidR="00EB0FF7" w:rsidRPr="007701FC" w:rsidRDefault="00EB0FF7" w:rsidP="00EB0FF7">
      <w:pPr>
        <w:widowControl w:val="0"/>
        <w:autoSpaceDE w:val="0"/>
        <w:autoSpaceDN w:val="0"/>
        <w:adjustRightInd w:val="0"/>
        <w:ind w:left="567" w:right="566"/>
        <w:jc w:val="center"/>
        <w:outlineLvl w:val="2"/>
        <w:rPr>
          <w:sz w:val="26"/>
          <w:szCs w:val="26"/>
        </w:rPr>
      </w:pPr>
      <w:bookmarkStart w:id="20" w:name="Par280"/>
      <w:bookmarkEnd w:id="20"/>
      <w:r w:rsidRPr="007701FC">
        <w:rPr>
          <w:sz w:val="26"/>
          <w:szCs w:val="26"/>
        </w:rPr>
        <w:t>Подраздел 1. Перечень административных процедур при предоставлении муниципальной услуги</w:t>
      </w:r>
    </w:p>
    <w:p w:rsidR="00EB0FF7" w:rsidRPr="007701FC" w:rsidRDefault="00EB0FF7" w:rsidP="00EB0FF7">
      <w:pPr>
        <w:widowControl w:val="0"/>
        <w:autoSpaceDE w:val="0"/>
        <w:autoSpaceDN w:val="0"/>
        <w:adjustRightInd w:val="0"/>
        <w:ind w:left="567" w:right="566"/>
        <w:jc w:val="center"/>
        <w:outlineLvl w:val="2"/>
        <w:rPr>
          <w:sz w:val="26"/>
          <w:szCs w:val="26"/>
        </w:rPr>
      </w:pPr>
    </w:p>
    <w:p w:rsidR="00EB0FF7" w:rsidRPr="00221666" w:rsidRDefault="00EB0FF7" w:rsidP="002B26E7">
      <w:pPr>
        <w:widowControl w:val="0"/>
        <w:autoSpaceDE w:val="0"/>
        <w:autoSpaceDN w:val="0"/>
        <w:adjustRightInd w:val="0"/>
        <w:ind w:firstLine="709"/>
        <w:jc w:val="both"/>
        <w:rPr>
          <w:sz w:val="26"/>
          <w:szCs w:val="26"/>
        </w:rPr>
      </w:pPr>
      <w:r w:rsidRPr="00E41014">
        <w:rPr>
          <w:sz w:val="26"/>
          <w:szCs w:val="26"/>
        </w:rPr>
        <w:t>4</w:t>
      </w:r>
      <w:r w:rsidR="005D63C6">
        <w:rPr>
          <w:sz w:val="26"/>
          <w:szCs w:val="26"/>
        </w:rPr>
        <w:t>4</w:t>
      </w:r>
      <w:r w:rsidRPr="00E41014">
        <w:rPr>
          <w:sz w:val="26"/>
          <w:szCs w:val="26"/>
        </w:rPr>
        <w:t xml:space="preserve">. </w:t>
      </w:r>
      <w:r w:rsidRPr="00221666">
        <w:rPr>
          <w:sz w:val="26"/>
          <w:szCs w:val="26"/>
        </w:rPr>
        <w:t>Предоставление муниципальной услуги включает в себя выполнение следующих административных процедур:</w:t>
      </w:r>
    </w:p>
    <w:p w:rsidR="002B26E7" w:rsidRPr="002B26E7" w:rsidRDefault="002B26E7" w:rsidP="002B26E7">
      <w:pPr>
        <w:pStyle w:val="formattext"/>
        <w:shd w:val="clear" w:color="auto" w:fill="FFFFFF"/>
        <w:spacing w:before="0" w:beforeAutospacing="0" w:after="0" w:afterAutospacing="0" w:line="276" w:lineRule="auto"/>
        <w:ind w:firstLine="709"/>
        <w:jc w:val="both"/>
        <w:textAlignment w:val="baseline"/>
        <w:rPr>
          <w:rStyle w:val="ng-scope"/>
          <w:color w:val="000000"/>
          <w:sz w:val="26"/>
          <w:szCs w:val="26"/>
        </w:rPr>
      </w:pPr>
      <w:r>
        <w:rPr>
          <w:rStyle w:val="ng-scope"/>
          <w:color w:val="000000"/>
          <w:sz w:val="26"/>
          <w:szCs w:val="26"/>
        </w:rPr>
        <w:t>1</w:t>
      </w:r>
      <w:r w:rsidRPr="002B26E7">
        <w:rPr>
          <w:rStyle w:val="ng-scope"/>
          <w:color w:val="000000"/>
          <w:sz w:val="26"/>
          <w:szCs w:val="26"/>
        </w:rPr>
        <w:t>) прием и регистрация запроса заявителя на предоставление муниципальной услуги;</w:t>
      </w:r>
    </w:p>
    <w:p w:rsidR="002B26E7" w:rsidRPr="002B26E7" w:rsidRDefault="002B26E7" w:rsidP="002B26E7">
      <w:pPr>
        <w:pStyle w:val="formattext"/>
        <w:shd w:val="clear" w:color="auto" w:fill="FFFFFF"/>
        <w:spacing w:before="0" w:beforeAutospacing="0" w:after="0" w:afterAutospacing="0" w:line="276" w:lineRule="auto"/>
        <w:ind w:firstLine="709"/>
        <w:jc w:val="both"/>
        <w:textAlignment w:val="baseline"/>
        <w:rPr>
          <w:rStyle w:val="ng-scope"/>
          <w:color w:val="000000"/>
          <w:sz w:val="26"/>
          <w:szCs w:val="26"/>
        </w:rPr>
      </w:pPr>
      <w:r>
        <w:rPr>
          <w:rStyle w:val="ng-scope"/>
          <w:color w:val="000000"/>
          <w:sz w:val="26"/>
          <w:szCs w:val="26"/>
        </w:rPr>
        <w:t>2</w:t>
      </w:r>
      <w:r w:rsidRPr="002B26E7">
        <w:rPr>
          <w:rStyle w:val="ng-scope"/>
          <w:color w:val="000000"/>
          <w:sz w:val="26"/>
          <w:szCs w:val="26"/>
        </w:rPr>
        <w:t>) формирование и направление межведомственных запросов в органы (организации), участвующие в предоставлении муниципальной услуги;</w:t>
      </w:r>
    </w:p>
    <w:p w:rsidR="002B26E7" w:rsidRPr="002B26E7" w:rsidRDefault="002B26E7" w:rsidP="002B26E7">
      <w:pPr>
        <w:pStyle w:val="formattext"/>
        <w:shd w:val="clear" w:color="auto" w:fill="FFFFFF"/>
        <w:spacing w:before="0" w:beforeAutospacing="0" w:after="0" w:afterAutospacing="0" w:line="276" w:lineRule="auto"/>
        <w:ind w:firstLine="709"/>
        <w:jc w:val="both"/>
        <w:textAlignment w:val="baseline"/>
        <w:rPr>
          <w:rStyle w:val="ng-scope"/>
          <w:color w:val="000000"/>
          <w:sz w:val="26"/>
          <w:szCs w:val="26"/>
        </w:rPr>
      </w:pPr>
      <w:r>
        <w:rPr>
          <w:rStyle w:val="ng-scope"/>
          <w:color w:val="000000"/>
          <w:sz w:val="26"/>
          <w:szCs w:val="26"/>
        </w:rPr>
        <w:t>3</w:t>
      </w:r>
      <w:r w:rsidRPr="002B26E7">
        <w:rPr>
          <w:rStyle w:val="ng-scope"/>
          <w:color w:val="000000"/>
          <w:sz w:val="26"/>
          <w:szCs w:val="26"/>
        </w:rPr>
        <w:t>) рассмотрение заявления и перечня прилагаемых документов;</w:t>
      </w:r>
    </w:p>
    <w:p w:rsidR="002B26E7" w:rsidRPr="002B26E7" w:rsidRDefault="002B26E7" w:rsidP="002B26E7">
      <w:pPr>
        <w:pStyle w:val="formattext"/>
        <w:shd w:val="clear" w:color="auto" w:fill="FFFFFF"/>
        <w:spacing w:before="0" w:beforeAutospacing="0" w:after="0" w:afterAutospacing="0" w:line="276" w:lineRule="auto"/>
        <w:ind w:firstLine="709"/>
        <w:jc w:val="both"/>
        <w:textAlignment w:val="baseline"/>
        <w:rPr>
          <w:rStyle w:val="ng-scope"/>
          <w:color w:val="000000"/>
          <w:sz w:val="26"/>
          <w:szCs w:val="26"/>
        </w:rPr>
      </w:pPr>
      <w:r>
        <w:rPr>
          <w:rStyle w:val="ng-scope"/>
          <w:color w:val="000000"/>
          <w:sz w:val="26"/>
          <w:szCs w:val="26"/>
        </w:rPr>
        <w:t>4</w:t>
      </w:r>
      <w:r w:rsidRPr="002B26E7">
        <w:rPr>
          <w:rStyle w:val="ng-scope"/>
          <w:color w:val="000000"/>
          <w:sz w:val="26"/>
          <w:szCs w:val="26"/>
        </w:rPr>
        <w:t>) выдача заявителю результата предоставления муниципальной услуги.</w:t>
      </w:r>
    </w:p>
    <w:p w:rsidR="00E41014" w:rsidRDefault="00E41014" w:rsidP="00E41014">
      <w:pPr>
        <w:pStyle w:val="formattext"/>
        <w:shd w:val="clear" w:color="auto" w:fill="FFFFFF"/>
        <w:spacing w:before="0" w:beforeAutospacing="0" w:after="0" w:afterAutospacing="0" w:line="315" w:lineRule="atLeast"/>
        <w:ind w:firstLine="709"/>
        <w:jc w:val="both"/>
        <w:textAlignment w:val="baseline"/>
        <w:rPr>
          <w:rStyle w:val="ng-scope"/>
          <w:color w:val="000000"/>
          <w:sz w:val="28"/>
          <w:szCs w:val="28"/>
        </w:rPr>
      </w:pPr>
    </w:p>
    <w:p w:rsidR="00EB0FF7" w:rsidRPr="007701FC" w:rsidRDefault="00EB0FF7" w:rsidP="00EB0FF7">
      <w:pPr>
        <w:widowControl w:val="0"/>
        <w:autoSpaceDE w:val="0"/>
        <w:autoSpaceDN w:val="0"/>
        <w:adjustRightInd w:val="0"/>
        <w:jc w:val="center"/>
        <w:rPr>
          <w:sz w:val="26"/>
          <w:szCs w:val="26"/>
        </w:rPr>
      </w:pPr>
      <w:r w:rsidRPr="007701FC">
        <w:rPr>
          <w:sz w:val="26"/>
          <w:szCs w:val="26"/>
        </w:rPr>
        <w:t xml:space="preserve">Подраздел </w:t>
      </w:r>
      <w:r w:rsidR="00721A91">
        <w:rPr>
          <w:sz w:val="26"/>
          <w:szCs w:val="26"/>
        </w:rPr>
        <w:t>2</w:t>
      </w:r>
      <w:r w:rsidRPr="007701FC">
        <w:rPr>
          <w:sz w:val="26"/>
          <w:szCs w:val="26"/>
        </w:rPr>
        <w:t xml:space="preserve">. Прием и регистрация </w:t>
      </w:r>
      <w:r w:rsidR="008A5A51" w:rsidRPr="007701FC">
        <w:rPr>
          <w:sz w:val="26"/>
          <w:szCs w:val="26"/>
        </w:rPr>
        <w:t xml:space="preserve">заявления </w:t>
      </w:r>
      <w:r w:rsidR="00EE42D2" w:rsidRPr="007701FC">
        <w:rPr>
          <w:sz w:val="26"/>
          <w:szCs w:val="26"/>
        </w:rPr>
        <w:t>и документов</w:t>
      </w:r>
      <w:r w:rsidR="00EE42D2">
        <w:rPr>
          <w:sz w:val="26"/>
          <w:szCs w:val="26"/>
        </w:rPr>
        <w:t>, необходимых для предоставления муниципальной услуги</w:t>
      </w:r>
    </w:p>
    <w:p w:rsidR="00EB0FF7" w:rsidRPr="007701FC" w:rsidRDefault="00EB0FF7" w:rsidP="00EB0FF7">
      <w:pPr>
        <w:widowControl w:val="0"/>
        <w:autoSpaceDE w:val="0"/>
        <w:autoSpaceDN w:val="0"/>
        <w:adjustRightInd w:val="0"/>
        <w:ind w:left="567" w:right="566"/>
        <w:jc w:val="center"/>
        <w:outlineLvl w:val="2"/>
        <w:rPr>
          <w:sz w:val="26"/>
          <w:szCs w:val="26"/>
        </w:rPr>
      </w:pPr>
    </w:p>
    <w:p w:rsidR="00EB0FF7" w:rsidRPr="00720CD3" w:rsidRDefault="005D63C6" w:rsidP="00831949">
      <w:pPr>
        <w:widowControl w:val="0"/>
        <w:autoSpaceDE w:val="0"/>
        <w:autoSpaceDN w:val="0"/>
        <w:adjustRightInd w:val="0"/>
        <w:ind w:firstLine="709"/>
        <w:jc w:val="both"/>
        <w:rPr>
          <w:sz w:val="26"/>
          <w:szCs w:val="26"/>
        </w:rPr>
      </w:pPr>
      <w:r>
        <w:rPr>
          <w:sz w:val="26"/>
          <w:szCs w:val="26"/>
        </w:rPr>
        <w:t>45</w:t>
      </w:r>
      <w:r w:rsidR="00EB0FF7" w:rsidRPr="00720CD3">
        <w:rPr>
          <w:sz w:val="26"/>
          <w:szCs w:val="26"/>
        </w:rPr>
        <w:t xml:space="preserve">. Основанием для начала административной процедуры является </w:t>
      </w:r>
      <w:r w:rsidR="00720CD3" w:rsidRPr="00720CD3">
        <w:rPr>
          <w:rStyle w:val="ng-scope"/>
          <w:color w:val="000000"/>
          <w:sz w:val="26"/>
          <w:szCs w:val="26"/>
        </w:rPr>
        <w:t xml:space="preserve">личное обращение заявителя с заявлением и необходимыми документами </w:t>
      </w:r>
      <w:r w:rsidR="00EE42D2" w:rsidRPr="00720CD3">
        <w:rPr>
          <w:sz w:val="26"/>
          <w:szCs w:val="26"/>
        </w:rPr>
        <w:t>в Администрацию поселения</w:t>
      </w:r>
      <w:r w:rsidR="00EB0FF7" w:rsidRPr="00720CD3">
        <w:rPr>
          <w:sz w:val="26"/>
          <w:szCs w:val="26"/>
        </w:rPr>
        <w:t>.</w:t>
      </w:r>
    </w:p>
    <w:p w:rsidR="00EE42D2" w:rsidRPr="00EE42D2" w:rsidRDefault="005D63C6" w:rsidP="00831949">
      <w:pPr>
        <w:ind w:firstLine="709"/>
        <w:jc w:val="both"/>
        <w:rPr>
          <w:sz w:val="26"/>
          <w:szCs w:val="26"/>
        </w:rPr>
      </w:pPr>
      <w:r>
        <w:rPr>
          <w:sz w:val="26"/>
          <w:szCs w:val="26"/>
        </w:rPr>
        <w:t>46</w:t>
      </w:r>
      <w:r w:rsidR="00EB0FF7" w:rsidRPr="00EE42D2">
        <w:rPr>
          <w:sz w:val="26"/>
          <w:szCs w:val="26"/>
        </w:rPr>
        <w:t xml:space="preserve">. </w:t>
      </w:r>
      <w:r w:rsidR="00EE42D2" w:rsidRPr="00EE42D2">
        <w:rPr>
          <w:sz w:val="26"/>
          <w:szCs w:val="26"/>
        </w:rPr>
        <w:t>Должностным лицом, ответственный за выполнение административной процедуры, является специалист Администрации поселения, в должностные обязанности которого входит прием и регистрация входящей корреспонденции.</w:t>
      </w:r>
    </w:p>
    <w:p w:rsidR="00EE42D2" w:rsidRPr="00EE42D2" w:rsidRDefault="005D63C6" w:rsidP="00831949">
      <w:pPr>
        <w:ind w:firstLine="709"/>
        <w:jc w:val="both"/>
        <w:rPr>
          <w:sz w:val="26"/>
          <w:szCs w:val="26"/>
        </w:rPr>
      </w:pPr>
      <w:r>
        <w:rPr>
          <w:sz w:val="26"/>
          <w:szCs w:val="26"/>
        </w:rPr>
        <w:t>47</w:t>
      </w:r>
      <w:r w:rsidR="00EE42D2" w:rsidRPr="00EE42D2">
        <w:rPr>
          <w:sz w:val="26"/>
          <w:szCs w:val="26"/>
        </w:rPr>
        <w:t xml:space="preserve">. </w:t>
      </w:r>
      <w:r w:rsidR="00EE42D2" w:rsidRPr="00EE42D2">
        <w:rPr>
          <w:color w:val="000000"/>
          <w:sz w:val="26"/>
          <w:szCs w:val="26"/>
        </w:rPr>
        <w:t xml:space="preserve">Заявление подлежит регистрации в день его поступления в </w:t>
      </w:r>
      <w:r w:rsidR="00EE42D2" w:rsidRPr="00EE42D2">
        <w:rPr>
          <w:sz w:val="26"/>
          <w:szCs w:val="26"/>
        </w:rPr>
        <w:t>Администрацию поселения.</w:t>
      </w:r>
    </w:p>
    <w:p w:rsidR="00EE42D2" w:rsidRDefault="005D63C6" w:rsidP="00831949">
      <w:pPr>
        <w:ind w:firstLine="709"/>
        <w:jc w:val="both"/>
        <w:rPr>
          <w:color w:val="000000"/>
          <w:sz w:val="26"/>
          <w:szCs w:val="26"/>
        </w:rPr>
      </w:pPr>
      <w:r>
        <w:rPr>
          <w:sz w:val="26"/>
          <w:szCs w:val="26"/>
        </w:rPr>
        <w:t>48</w:t>
      </w:r>
      <w:r w:rsidR="00EE42D2" w:rsidRPr="00EE42D2">
        <w:rPr>
          <w:sz w:val="26"/>
          <w:szCs w:val="26"/>
        </w:rPr>
        <w:t xml:space="preserve">. </w:t>
      </w:r>
      <w:r w:rsidR="006E2160">
        <w:rPr>
          <w:sz w:val="26"/>
          <w:szCs w:val="26"/>
        </w:rPr>
        <w:t>Специалист, о</w:t>
      </w:r>
      <w:r w:rsidR="00EE42D2" w:rsidRPr="00EE42D2">
        <w:rPr>
          <w:color w:val="000000"/>
          <w:sz w:val="26"/>
          <w:szCs w:val="26"/>
        </w:rPr>
        <w:t>тветственный за исполнение административной процедуры</w:t>
      </w:r>
      <w:r w:rsidR="006E2160">
        <w:rPr>
          <w:color w:val="000000"/>
          <w:sz w:val="26"/>
          <w:szCs w:val="26"/>
        </w:rPr>
        <w:t xml:space="preserve">, </w:t>
      </w:r>
      <w:r w:rsidR="00EE42D2" w:rsidRPr="00EE42D2">
        <w:rPr>
          <w:color w:val="000000"/>
          <w:sz w:val="26"/>
          <w:szCs w:val="26"/>
        </w:rPr>
        <w:t>выполняет следующие действия:</w:t>
      </w:r>
    </w:p>
    <w:p w:rsidR="00234AC5" w:rsidRPr="00234AC5" w:rsidRDefault="00234AC5" w:rsidP="007F6D89">
      <w:pPr>
        <w:ind w:firstLine="709"/>
        <w:jc w:val="both"/>
        <w:rPr>
          <w:color w:val="000000"/>
          <w:sz w:val="26"/>
          <w:szCs w:val="26"/>
        </w:rPr>
      </w:pPr>
      <w:r w:rsidRPr="00234AC5">
        <w:rPr>
          <w:color w:val="000000"/>
          <w:sz w:val="26"/>
          <w:szCs w:val="26"/>
        </w:rPr>
        <w:t>1) устанавливает предмет обращения;</w:t>
      </w:r>
    </w:p>
    <w:p w:rsidR="00234AC5" w:rsidRPr="00233026" w:rsidRDefault="00234AC5" w:rsidP="007F6D89">
      <w:pPr>
        <w:ind w:firstLine="709"/>
        <w:jc w:val="both"/>
        <w:rPr>
          <w:color w:val="000000"/>
          <w:sz w:val="26"/>
          <w:szCs w:val="26"/>
        </w:rPr>
      </w:pPr>
      <w:r w:rsidRPr="00234AC5">
        <w:rPr>
          <w:color w:val="000000"/>
          <w:sz w:val="26"/>
          <w:szCs w:val="26"/>
        </w:rPr>
        <w:t xml:space="preserve">2) </w:t>
      </w:r>
      <w:r w:rsidRPr="00233026">
        <w:rPr>
          <w:color w:val="000000"/>
          <w:sz w:val="26"/>
          <w:szCs w:val="26"/>
        </w:rPr>
        <w:t xml:space="preserve">проверяет представленные документы на соответствие требованиям, установленным </w:t>
      </w:r>
      <w:r w:rsidR="006A7AB7">
        <w:rPr>
          <w:sz w:val="26"/>
          <w:szCs w:val="26"/>
        </w:rPr>
        <w:t>подразделом 6</w:t>
      </w:r>
      <w:r w:rsidR="00233026" w:rsidRPr="00233026">
        <w:rPr>
          <w:color w:val="000000"/>
          <w:sz w:val="26"/>
          <w:szCs w:val="26"/>
        </w:rPr>
        <w:t xml:space="preserve"> настоящего административного регламента</w:t>
      </w:r>
      <w:r w:rsidRPr="00233026">
        <w:rPr>
          <w:color w:val="000000"/>
          <w:sz w:val="26"/>
          <w:szCs w:val="26"/>
        </w:rPr>
        <w:t>.</w:t>
      </w:r>
    </w:p>
    <w:p w:rsidR="00234AC5" w:rsidRPr="00234AC5" w:rsidRDefault="00721A91" w:rsidP="007F6D89">
      <w:pPr>
        <w:ind w:firstLine="709"/>
        <w:jc w:val="both"/>
        <w:rPr>
          <w:color w:val="000000"/>
          <w:sz w:val="26"/>
          <w:szCs w:val="26"/>
        </w:rPr>
      </w:pPr>
      <w:r>
        <w:rPr>
          <w:color w:val="000000"/>
          <w:sz w:val="26"/>
          <w:szCs w:val="26"/>
        </w:rPr>
        <w:t xml:space="preserve">49. </w:t>
      </w:r>
      <w:r w:rsidR="00234AC5" w:rsidRPr="00234AC5">
        <w:rPr>
          <w:color w:val="000000"/>
          <w:sz w:val="26"/>
          <w:szCs w:val="26"/>
        </w:rPr>
        <w:t>При установлении несоответствия представленных документов</w:t>
      </w:r>
      <w:r w:rsidR="00221666">
        <w:rPr>
          <w:color w:val="000000"/>
          <w:sz w:val="26"/>
          <w:szCs w:val="26"/>
        </w:rPr>
        <w:t xml:space="preserve"> </w:t>
      </w:r>
      <w:r w:rsidR="00234AC5" w:rsidRPr="00234AC5">
        <w:rPr>
          <w:color w:val="000000"/>
          <w:sz w:val="26"/>
          <w:szCs w:val="26"/>
        </w:rPr>
        <w:t>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Если недостатки, препятствующие приему документов, могут быть устранены в ходе приема, они устраняются незамедлительно.</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В случае невозможности устранения выявленных недостатков в течение приема, документы возвращаются заявителю.</w:t>
      </w:r>
    </w:p>
    <w:p w:rsidR="00234AC5" w:rsidRPr="00234AC5" w:rsidRDefault="00234AC5" w:rsidP="007F6D89">
      <w:pPr>
        <w:shd w:val="clear" w:color="auto" w:fill="FFFFFF"/>
        <w:ind w:firstLine="709"/>
        <w:jc w:val="both"/>
        <w:rPr>
          <w:color w:val="000000"/>
          <w:sz w:val="26"/>
          <w:szCs w:val="26"/>
        </w:rPr>
      </w:pPr>
      <w:r w:rsidRPr="00234AC5">
        <w:rPr>
          <w:color w:val="000000"/>
          <w:sz w:val="26"/>
          <w:szCs w:val="26"/>
        </w:rPr>
        <w:t>По требованию заявителя ответственный за исполнение административной процедуры готовит письменный мотивированный отказ в приеме документов.</w:t>
      </w:r>
    </w:p>
    <w:p w:rsidR="00234AC5" w:rsidRDefault="00234AC5" w:rsidP="007F6D89">
      <w:pPr>
        <w:shd w:val="clear" w:color="auto" w:fill="FFFFFF"/>
        <w:ind w:firstLine="709"/>
        <w:jc w:val="both"/>
        <w:rPr>
          <w:color w:val="000000"/>
          <w:sz w:val="26"/>
          <w:szCs w:val="26"/>
        </w:rPr>
      </w:pPr>
      <w:r w:rsidRPr="00234AC5">
        <w:rPr>
          <w:color w:val="000000"/>
          <w:sz w:val="26"/>
          <w:szCs w:val="26"/>
        </w:rPr>
        <w:t xml:space="preserve">Принятие органом, предоставляющим муниципальную услугу, решения об отказе в приеме документов, необходимых для предоставления муниципальной </w:t>
      </w:r>
      <w:r w:rsidRPr="00234AC5">
        <w:rPr>
          <w:color w:val="000000"/>
          <w:sz w:val="26"/>
          <w:szCs w:val="26"/>
        </w:rPr>
        <w:lastRenderedPageBreak/>
        <w:t>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234AC5" w:rsidRPr="00EF7B9E" w:rsidRDefault="00EF7B9E" w:rsidP="007F6D89">
      <w:pPr>
        <w:shd w:val="clear" w:color="auto" w:fill="FFFFFF"/>
        <w:ind w:firstLine="709"/>
        <w:jc w:val="both"/>
        <w:rPr>
          <w:color w:val="000000"/>
          <w:sz w:val="26"/>
          <w:szCs w:val="26"/>
        </w:rPr>
      </w:pPr>
      <w:r>
        <w:rPr>
          <w:color w:val="000000"/>
          <w:sz w:val="26"/>
          <w:szCs w:val="26"/>
        </w:rPr>
        <w:t xml:space="preserve">3) </w:t>
      </w:r>
      <w:r w:rsidR="00234AC5" w:rsidRPr="00EF7B9E">
        <w:rPr>
          <w:color w:val="000000"/>
          <w:sz w:val="26"/>
          <w:szCs w:val="26"/>
        </w:rPr>
        <w:t xml:space="preserve">регистрирует </w:t>
      </w:r>
      <w:r w:rsidRPr="00EF7B9E">
        <w:rPr>
          <w:color w:val="000000"/>
          <w:sz w:val="26"/>
          <w:szCs w:val="26"/>
        </w:rPr>
        <w:t>заявление</w:t>
      </w:r>
      <w:r w:rsidR="00234AC5" w:rsidRPr="00EF7B9E">
        <w:rPr>
          <w:color w:val="000000"/>
          <w:sz w:val="26"/>
          <w:szCs w:val="26"/>
        </w:rPr>
        <w:t xml:space="preserve"> о предоставлении муниципальной услуги</w:t>
      </w:r>
      <w:r w:rsidR="00221666">
        <w:rPr>
          <w:color w:val="000000"/>
          <w:sz w:val="26"/>
          <w:szCs w:val="26"/>
        </w:rPr>
        <w:t xml:space="preserve"> </w:t>
      </w:r>
      <w:r w:rsidR="00234AC5" w:rsidRPr="00EF7B9E">
        <w:rPr>
          <w:color w:val="000000"/>
          <w:sz w:val="26"/>
          <w:szCs w:val="26"/>
        </w:rPr>
        <w:t xml:space="preserve">с представленными документами </w:t>
      </w:r>
      <w:r w:rsidRPr="00EF7B9E">
        <w:rPr>
          <w:color w:val="000000"/>
          <w:sz w:val="26"/>
          <w:szCs w:val="26"/>
        </w:rPr>
        <w:t>путем проставления в нижнем правом углу первой страницы заявления регистрационного штампа с указанием даты поступления и регистрационного номера;</w:t>
      </w:r>
    </w:p>
    <w:p w:rsidR="00234AC5" w:rsidRPr="00EF7B9E" w:rsidRDefault="00EF7B9E" w:rsidP="007F6D89">
      <w:pPr>
        <w:shd w:val="clear" w:color="auto" w:fill="FFFFFF"/>
        <w:ind w:firstLine="709"/>
        <w:jc w:val="both"/>
        <w:rPr>
          <w:color w:val="000000"/>
          <w:sz w:val="26"/>
          <w:szCs w:val="26"/>
        </w:rPr>
      </w:pPr>
      <w:r w:rsidRPr="00EF7B9E">
        <w:rPr>
          <w:color w:val="000000"/>
          <w:sz w:val="26"/>
          <w:szCs w:val="26"/>
        </w:rPr>
        <w:t xml:space="preserve">4) </w:t>
      </w:r>
      <w:r w:rsidR="00234AC5" w:rsidRPr="00EF7B9E">
        <w:rPr>
          <w:color w:val="000000"/>
          <w:sz w:val="26"/>
          <w:szCs w:val="26"/>
        </w:rPr>
        <w:t>оформляет расписку в получении от заявителя документов</w:t>
      </w:r>
      <w:r w:rsidR="00C94210">
        <w:rPr>
          <w:color w:val="000000"/>
          <w:sz w:val="26"/>
          <w:szCs w:val="26"/>
        </w:rPr>
        <w:t xml:space="preserve"> </w:t>
      </w:r>
      <w:r w:rsidR="00234AC5" w:rsidRPr="00EF7B9E">
        <w:rPr>
          <w:color w:val="000000"/>
          <w:sz w:val="26"/>
          <w:szCs w:val="26"/>
        </w:rPr>
        <w:t>с указанием их перечня и даты их получения</w:t>
      </w:r>
      <w:r w:rsidR="00221666">
        <w:rPr>
          <w:color w:val="000000"/>
          <w:sz w:val="26"/>
          <w:szCs w:val="26"/>
        </w:rPr>
        <w:t>.</w:t>
      </w:r>
      <w:r w:rsidR="00221666" w:rsidRPr="00221666">
        <w:rPr>
          <w:color w:val="000000"/>
          <w:sz w:val="28"/>
          <w:szCs w:val="28"/>
        </w:rPr>
        <w:t xml:space="preserve"> </w:t>
      </w:r>
      <w:r w:rsidR="00221666" w:rsidRPr="00221666">
        <w:rPr>
          <w:sz w:val="26"/>
          <w:szCs w:val="26"/>
        </w:rPr>
        <w:t>Первый экземпляр расписки передается заявителю, второй приобщается к поступившим документам</w:t>
      </w:r>
      <w:r w:rsidR="00221666">
        <w:rPr>
          <w:sz w:val="26"/>
          <w:szCs w:val="26"/>
        </w:rPr>
        <w:t>;</w:t>
      </w:r>
    </w:p>
    <w:p w:rsidR="00EB0FF7" w:rsidRPr="007701FC" w:rsidRDefault="007F6D89" w:rsidP="007F6D89">
      <w:pPr>
        <w:ind w:firstLine="709"/>
        <w:jc w:val="both"/>
        <w:rPr>
          <w:sz w:val="26"/>
          <w:szCs w:val="26"/>
        </w:rPr>
      </w:pPr>
      <w:r>
        <w:rPr>
          <w:sz w:val="26"/>
          <w:szCs w:val="26"/>
        </w:rPr>
        <w:t xml:space="preserve">5) </w:t>
      </w:r>
      <w:r w:rsidRPr="00B43EDB">
        <w:rPr>
          <w:sz w:val="26"/>
          <w:szCs w:val="26"/>
        </w:rPr>
        <w:t>направляет</w:t>
      </w:r>
      <w:r>
        <w:rPr>
          <w:sz w:val="26"/>
          <w:szCs w:val="26"/>
        </w:rPr>
        <w:t xml:space="preserve"> з</w:t>
      </w:r>
      <w:r w:rsidR="00EB0FF7" w:rsidRPr="00B43EDB">
        <w:rPr>
          <w:sz w:val="26"/>
          <w:szCs w:val="26"/>
        </w:rPr>
        <w:t xml:space="preserve">арегистрированное </w:t>
      </w:r>
      <w:r w:rsidR="008A5A51" w:rsidRPr="007701FC">
        <w:rPr>
          <w:sz w:val="26"/>
          <w:szCs w:val="26"/>
        </w:rPr>
        <w:t xml:space="preserve">заявления </w:t>
      </w:r>
      <w:r w:rsidR="00EB0FF7" w:rsidRPr="00B43EDB">
        <w:rPr>
          <w:sz w:val="26"/>
          <w:szCs w:val="26"/>
        </w:rPr>
        <w:t xml:space="preserve">с приложенными документами </w:t>
      </w:r>
      <w:r w:rsidR="00EB0FF7">
        <w:rPr>
          <w:sz w:val="26"/>
          <w:szCs w:val="26"/>
        </w:rPr>
        <w:t xml:space="preserve">специалисту, </w:t>
      </w:r>
      <w:r w:rsidR="00572B87">
        <w:rPr>
          <w:sz w:val="26"/>
          <w:szCs w:val="26"/>
        </w:rPr>
        <w:t xml:space="preserve">ответственному </w:t>
      </w:r>
      <w:r w:rsidR="00EB0FF7">
        <w:rPr>
          <w:sz w:val="26"/>
          <w:szCs w:val="26"/>
        </w:rPr>
        <w:t>на предоставление муниципальной услуги</w:t>
      </w:r>
      <w:r w:rsidR="00EB0FF7" w:rsidRPr="007701FC">
        <w:rPr>
          <w:sz w:val="26"/>
          <w:szCs w:val="26"/>
        </w:rPr>
        <w:t>.</w:t>
      </w:r>
    </w:p>
    <w:p w:rsidR="00EB0FF7" w:rsidRPr="007701FC" w:rsidRDefault="00721A91" w:rsidP="00EB0FF7">
      <w:pPr>
        <w:tabs>
          <w:tab w:val="left" w:pos="1080"/>
        </w:tabs>
        <w:ind w:firstLine="720"/>
        <w:jc w:val="both"/>
        <w:rPr>
          <w:sz w:val="26"/>
          <w:szCs w:val="26"/>
        </w:rPr>
      </w:pPr>
      <w:r>
        <w:rPr>
          <w:sz w:val="26"/>
          <w:szCs w:val="26"/>
        </w:rPr>
        <w:t>50</w:t>
      </w:r>
      <w:r w:rsidR="00EB0FF7" w:rsidRPr="007701FC">
        <w:rPr>
          <w:sz w:val="26"/>
          <w:szCs w:val="26"/>
        </w:rPr>
        <w:t xml:space="preserve">. Максимальный срок выполнения административной процедуры составляет </w:t>
      </w:r>
      <w:r w:rsidR="004734D1">
        <w:rPr>
          <w:sz w:val="26"/>
          <w:szCs w:val="26"/>
        </w:rPr>
        <w:t>1</w:t>
      </w:r>
      <w:r w:rsidR="00EB0FF7" w:rsidRPr="007701FC">
        <w:rPr>
          <w:sz w:val="26"/>
          <w:szCs w:val="26"/>
        </w:rPr>
        <w:t xml:space="preserve"> рабочий день.</w:t>
      </w:r>
    </w:p>
    <w:p w:rsidR="00EB0FF7" w:rsidRPr="00AF2494" w:rsidRDefault="00EB0FF7" w:rsidP="00EB0FF7">
      <w:pPr>
        <w:widowControl w:val="0"/>
        <w:autoSpaceDE w:val="0"/>
        <w:autoSpaceDN w:val="0"/>
        <w:adjustRightInd w:val="0"/>
        <w:ind w:firstLine="709"/>
        <w:jc w:val="both"/>
        <w:rPr>
          <w:sz w:val="26"/>
          <w:szCs w:val="26"/>
        </w:rPr>
      </w:pPr>
      <w:r>
        <w:rPr>
          <w:sz w:val="26"/>
          <w:szCs w:val="26"/>
        </w:rPr>
        <w:t>5</w:t>
      </w:r>
      <w:r w:rsidR="00721A91">
        <w:rPr>
          <w:sz w:val="26"/>
          <w:szCs w:val="26"/>
        </w:rPr>
        <w:t>1</w:t>
      </w:r>
      <w:r w:rsidRPr="001514FB">
        <w:rPr>
          <w:sz w:val="26"/>
          <w:szCs w:val="26"/>
        </w:rPr>
        <w:t xml:space="preserve">. </w:t>
      </w:r>
      <w:r w:rsidRPr="005E1845">
        <w:rPr>
          <w:sz w:val="26"/>
          <w:szCs w:val="26"/>
        </w:rPr>
        <w:t xml:space="preserve">Результатом </w:t>
      </w:r>
      <w:r w:rsidRPr="00E20D86">
        <w:rPr>
          <w:sz w:val="26"/>
          <w:szCs w:val="26"/>
        </w:rPr>
        <w:t xml:space="preserve">административной процедуры является </w:t>
      </w:r>
      <w:r w:rsidRPr="00E20D86">
        <w:rPr>
          <w:spacing w:val="2"/>
          <w:sz w:val="26"/>
          <w:szCs w:val="26"/>
          <w:shd w:val="clear" w:color="auto" w:fill="FFFFFF"/>
        </w:rPr>
        <w:t>регистрация заявления и прилагаемых документов</w:t>
      </w:r>
      <w:r w:rsidR="00831949" w:rsidRPr="00E20D86">
        <w:rPr>
          <w:color w:val="000000"/>
          <w:sz w:val="26"/>
          <w:szCs w:val="26"/>
        </w:rPr>
        <w:t xml:space="preserve"> или отказ в приеме документов по основаниям, </w:t>
      </w:r>
      <w:r w:rsidR="00831949" w:rsidRPr="00AF2494">
        <w:rPr>
          <w:color w:val="000000"/>
          <w:sz w:val="26"/>
          <w:szCs w:val="26"/>
        </w:rPr>
        <w:t xml:space="preserve">установленным </w:t>
      </w:r>
      <w:hyperlink w:anchor="punkt_20" w:history="1">
        <w:r w:rsidR="006A7AB7" w:rsidRPr="006A7AB7">
          <w:rPr>
            <w:rStyle w:val="a4"/>
            <w:color w:val="auto"/>
            <w:sz w:val="26"/>
            <w:szCs w:val="26"/>
            <w:u w:val="none"/>
          </w:rPr>
          <w:t>подразделом</w:t>
        </w:r>
      </w:hyperlink>
      <w:r w:rsidR="006A7AB7" w:rsidRPr="006A7AB7">
        <w:rPr>
          <w:rStyle w:val="a4"/>
          <w:color w:val="auto"/>
          <w:sz w:val="26"/>
          <w:szCs w:val="26"/>
          <w:u w:val="none"/>
        </w:rPr>
        <w:t xml:space="preserve"> 6</w:t>
      </w:r>
      <w:r w:rsidR="00831949" w:rsidRPr="006A7AB7">
        <w:rPr>
          <w:sz w:val="26"/>
          <w:szCs w:val="26"/>
        </w:rPr>
        <w:t xml:space="preserve"> </w:t>
      </w:r>
      <w:r w:rsidR="00831949" w:rsidRPr="00AF2494">
        <w:rPr>
          <w:color w:val="000000"/>
          <w:sz w:val="26"/>
          <w:szCs w:val="26"/>
        </w:rPr>
        <w:t>настоящего административного регламента</w:t>
      </w:r>
      <w:r w:rsidRPr="00AF2494">
        <w:rPr>
          <w:spacing w:val="2"/>
          <w:sz w:val="26"/>
          <w:szCs w:val="26"/>
          <w:shd w:val="clear" w:color="auto" w:fill="FFFFFF"/>
        </w:rPr>
        <w:t>.</w:t>
      </w:r>
    </w:p>
    <w:p w:rsidR="00EB0FF7" w:rsidRPr="00AF2494" w:rsidRDefault="00EB0FF7" w:rsidP="00EB0FF7">
      <w:pPr>
        <w:widowControl w:val="0"/>
        <w:autoSpaceDE w:val="0"/>
        <w:autoSpaceDN w:val="0"/>
        <w:adjustRightInd w:val="0"/>
        <w:ind w:firstLine="709"/>
        <w:jc w:val="both"/>
        <w:rPr>
          <w:sz w:val="26"/>
          <w:szCs w:val="26"/>
        </w:rPr>
      </w:pPr>
      <w:r w:rsidRPr="00AF2494">
        <w:rPr>
          <w:spacing w:val="2"/>
          <w:sz w:val="26"/>
          <w:szCs w:val="26"/>
          <w:shd w:val="clear" w:color="auto" w:fill="FFFFFF"/>
        </w:rPr>
        <w:t>5</w:t>
      </w:r>
      <w:r w:rsidR="00721A91">
        <w:rPr>
          <w:spacing w:val="2"/>
          <w:sz w:val="26"/>
          <w:szCs w:val="26"/>
          <w:shd w:val="clear" w:color="auto" w:fill="FFFFFF"/>
        </w:rPr>
        <w:t>2</w:t>
      </w:r>
      <w:r w:rsidRPr="00AF2494">
        <w:rPr>
          <w:spacing w:val="2"/>
          <w:sz w:val="26"/>
          <w:szCs w:val="26"/>
          <w:shd w:val="clear" w:color="auto" w:fill="FFFFFF"/>
        </w:rPr>
        <w:t xml:space="preserve">. Фиксация результата выполнения административной процедуры </w:t>
      </w:r>
      <w:r w:rsidRPr="00AF2494">
        <w:rPr>
          <w:sz w:val="26"/>
          <w:szCs w:val="26"/>
        </w:rPr>
        <w:t>осуществляется посредством</w:t>
      </w:r>
      <w:r w:rsidR="004734D1" w:rsidRPr="00AF2494">
        <w:rPr>
          <w:sz w:val="26"/>
          <w:szCs w:val="26"/>
        </w:rPr>
        <w:t xml:space="preserve"> </w:t>
      </w:r>
      <w:r w:rsidRPr="00AF2494">
        <w:rPr>
          <w:spacing w:val="2"/>
          <w:sz w:val="26"/>
          <w:szCs w:val="26"/>
          <w:shd w:val="clear" w:color="auto" w:fill="FFFFFF"/>
        </w:rPr>
        <w:t xml:space="preserve">регистрации </w:t>
      </w:r>
      <w:r w:rsidR="00E20D86" w:rsidRPr="00AF2494">
        <w:rPr>
          <w:sz w:val="26"/>
          <w:szCs w:val="26"/>
        </w:rPr>
        <w:t xml:space="preserve">заявления с приложенными документами </w:t>
      </w:r>
      <w:r w:rsidRPr="00AF2494">
        <w:rPr>
          <w:spacing w:val="2"/>
          <w:sz w:val="26"/>
          <w:szCs w:val="26"/>
          <w:shd w:val="clear" w:color="auto" w:fill="FFFFFF"/>
        </w:rPr>
        <w:t xml:space="preserve">в Журнале </w:t>
      </w:r>
      <w:r w:rsidRPr="00AF2494">
        <w:rPr>
          <w:sz w:val="26"/>
          <w:szCs w:val="26"/>
        </w:rPr>
        <w:t>регистрации заявлений о предоставлении муниципальных услуг (далее - Журнал).</w:t>
      </w:r>
    </w:p>
    <w:p w:rsidR="00EB0FF7" w:rsidRPr="00AF2494" w:rsidRDefault="00EB0FF7" w:rsidP="00EB0FF7">
      <w:pPr>
        <w:widowControl w:val="0"/>
        <w:autoSpaceDE w:val="0"/>
        <w:autoSpaceDN w:val="0"/>
        <w:adjustRightInd w:val="0"/>
        <w:ind w:firstLine="709"/>
        <w:jc w:val="both"/>
        <w:rPr>
          <w:sz w:val="26"/>
          <w:szCs w:val="26"/>
        </w:rPr>
      </w:pPr>
    </w:p>
    <w:p w:rsidR="002B26E7" w:rsidRPr="002B26E7" w:rsidRDefault="002B26E7" w:rsidP="002B26E7">
      <w:pPr>
        <w:suppressAutoHyphens/>
        <w:ind w:firstLine="709"/>
        <w:jc w:val="both"/>
        <w:rPr>
          <w:rFonts w:eastAsia="SimSun"/>
          <w:sz w:val="26"/>
          <w:szCs w:val="26"/>
          <w:lang w:eastAsia="ar-SA"/>
        </w:rPr>
      </w:pPr>
      <w:r w:rsidRPr="00721A91">
        <w:rPr>
          <w:sz w:val="26"/>
          <w:szCs w:val="26"/>
        </w:rPr>
        <w:t xml:space="preserve">Подраздел </w:t>
      </w:r>
      <w:r w:rsidR="00721A91" w:rsidRPr="00721A91">
        <w:rPr>
          <w:sz w:val="26"/>
          <w:szCs w:val="26"/>
        </w:rPr>
        <w:t>3</w:t>
      </w:r>
      <w:r w:rsidRPr="00721A91">
        <w:rPr>
          <w:sz w:val="26"/>
          <w:szCs w:val="26"/>
        </w:rPr>
        <w:t xml:space="preserve"> </w:t>
      </w:r>
      <w:r w:rsidRPr="002B26E7">
        <w:rPr>
          <w:rFonts w:eastAsia="SimSun"/>
          <w:sz w:val="26"/>
          <w:szCs w:val="26"/>
          <w:lang w:eastAsia="ar-SA"/>
        </w:rPr>
        <w:t>Формирование и направление межведомственных запросов в органы (организации), участвующие в предоставлении муниципальной услуги</w:t>
      </w:r>
    </w:p>
    <w:p w:rsidR="002B26E7" w:rsidRPr="002B26E7" w:rsidRDefault="002B26E7" w:rsidP="002B26E7">
      <w:pPr>
        <w:suppressAutoHyphens/>
        <w:ind w:firstLine="709"/>
        <w:jc w:val="both"/>
        <w:rPr>
          <w:rFonts w:eastAsia="SimSun"/>
          <w:b/>
          <w:sz w:val="26"/>
          <w:szCs w:val="26"/>
          <w:lang w:eastAsia="ar-SA"/>
        </w:rPr>
      </w:pPr>
    </w:p>
    <w:p w:rsidR="002B26E7" w:rsidRPr="002B26E7" w:rsidRDefault="002B26E7" w:rsidP="002B26E7">
      <w:pPr>
        <w:suppressAutoHyphens/>
        <w:ind w:firstLine="709"/>
        <w:jc w:val="both"/>
        <w:rPr>
          <w:rFonts w:eastAsia="SimSun"/>
          <w:sz w:val="26"/>
          <w:szCs w:val="26"/>
          <w:lang w:eastAsia="ar-SA"/>
        </w:rPr>
      </w:pPr>
      <w:r w:rsidRPr="00721A91">
        <w:rPr>
          <w:rFonts w:eastAsia="SimSun"/>
          <w:sz w:val="26"/>
          <w:szCs w:val="26"/>
          <w:lang w:eastAsia="ar-SA"/>
        </w:rPr>
        <w:t>5</w:t>
      </w:r>
      <w:r w:rsidR="00721A91">
        <w:rPr>
          <w:rFonts w:eastAsia="SimSun"/>
          <w:sz w:val="26"/>
          <w:szCs w:val="26"/>
          <w:lang w:eastAsia="ar-SA"/>
        </w:rPr>
        <w:t>3</w:t>
      </w:r>
      <w:r w:rsidRPr="00721A91">
        <w:rPr>
          <w:rFonts w:eastAsia="SimSun"/>
          <w:sz w:val="26"/>
          <w:szCs w:val="26"/>
          <w:lang w:eastAsia="ar-SA"/>
        </w:rPr>
        <w:t>.</w:t>
      </w:r>
      <w:r w:rsidRPr="002B26E7">
        <w:rPr>
          <w:rFonts w:eastAsia="SimSun"/>
          <w:sz w:val="26"/>
          <w:szCs w:val="26"/>
          <w:lang w:eastAsia="ar-SA"/>
        </w:rPr>
        <w:t xml:space="preserve">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w:t>
      </w:r>
      <w:r w:rsidR="00721A91" w:rsidRPr="00721A91">
        <w:rPr>
          <w:rFonts w:eastAsia="SimSun"/>
          <w:sz w:val="26"/>
          <w:szCs w:val="26"/>
          <w:lang w:eastAsia="ar-SA"/>
        </w:rPr>
        <w:t xml:space="preserve">18 </w:t>
      </w:r>
      <w:r w:rsidRPr="002B26E7">
        <w:rPr>
          <w:rFonts w:eastAsia="SimSun"/>
          <w:sz w:val="26"/>
          <w:szCs w:val="26"/>
          <w:lang w:eastAsia="ar-SA"/>
        </w:rPr>
        <w:t>настоящего Административного регламента.</w:t>
      </w:r>
    </w:p>
    <w:p w:rsidR="002B26E7" w:rsidRPr="002B26E7" w:rsidRDefault="002B26E7" w:rsidP="002B26E7">
      <w:pPr>
        <w:suppressAutoHyphens/>
        <w:ind w:firstLine="709"/>
        <w:jc w:val="both"/>
        <w:rPr>
          <w:rFonts w:eastAsia="SimSun"/>
          <w:sz w:val="26"/>
          <w:szCs w:val="26"/>
          <w:lang w:eastAsia="ar-SA"/>
        </w:rPr>
      </w:pPr>
      <w:r w:rsidRPr="00721A91">
        <w:rPr>
          <w:rFonts w:eastAsia="SimSun"/>
          <w:sz w:val="26"/>
          <w:szCs w:val="26"/>
          <w:lang w:eastAsia="ar-SA"/>
        </w:rPr>
        <w:t>5</w:t>
      </w:r>
      <w:r w:rsidR="00721A91">
        <w:rPr>
          <w:rFonts w:eastAsia="SimSun"/>
          <w:sz w:val="26"/>
          <w:szCs w:val="26"/>
          <w:lang w:eastAsia="ar-SA"/>
        </w:rPr>
        <w:t>4</w:t>
      </w:r>
      <w:r w:rsidRPr="00721A91">
        <w:rPr>
          <w:rFonts w:eastAsia="SimSun"/>
          <w:sz w:val="26"/>
          <w:szCs w:val="26"/>
          <w:lang w:eastAsia="ar-SA"/>
        </w:rPr>
        <w:t>.</w:t>
      </w:r>
      <w:r w:rsidRPr="002B26E7">
        <w:rPr>
          <w:rFonts w:eastAsia="SimSun"/>
          <w:sz w:val="26"/>
          <w:szCs w:val="26"/>
          <w:lang w:eastAsia="ar-SA"/>
        </w:rPr>
        <w:t xml:space="preserve"> запрашиваются специалистом Администрации сельского поселения по каналам межведомственного взаимодействия в течение 1 (одного) рабочего дня со дня приёма заявления и обязательного перечня документов, указанного в подпункте </w:t>
      </w:r>
      <w:r w:rsidR="004F31AE">
        <w:rPr>
          <w:rFonts w:eastAsia="SimSun"/>
          <w:sz w:val="26"/>
          <w:szCs w:val="26"/>
          <w:lang w:eastAsia="ar-SA"/>
        </w:rPr>
        <w:t xml:space="preserve">3 пункта </w:t>
      </w:r>
      <w:bookmarkStart w:id="21" w:name="_GoBack"/>
      <w:bookmarkEnd w:id="21"/>
      <w:r w:rsidR="004F31AE">
        <w:rPr>
          <w:rFonts w:eastAsia="SimSun"/>
          <w:sz w:val="26"/>
          <w:szCs w:val="26"/>
          <w:lang w:eastAsia="ar-SA"/>
        </w:rPr>
        <w:t xml:space="preserve">16 </w:t>
      </w:r>
      <w:r w:rsidR="004F31AE" w:rsidRPr="002B26E7">
        <w:rPr>
          <w:rFonts w:eastAsia="SimSun"/>
          <w:sz w:val="26"/>
          <w:szCs w:val="26"/>
          <w:lang w:eastAsia="ar-SA"/>
        </w:rPr>
        <w:t>настоящего</w:t>
      </w:r>
      <w:r w:rsidRPr="002B26E7">
        <w:rPr>
          <w:rFonts w:eastAsia="SimSun"/>
          <w:sz w:val="26"/>
          <w:szCs w:val="26"/>
          <w:lang w:eastAsia="ar-SA"/>
        </w:rPr>
        <w:t xml:space="preserve"> Административного регламента.</w:t>
      </w:r>
    </w:p>
    <w:p w:rsidR="002B26E7" w:rsidRPr="002B26E7" w:rsidRDefault="00721A91" w:rsidP="002B26E7">
      <w:pPr>
        <w:suppressAutoHyphens/>
        <w:ind w:firstLine="709"/>
        <w:jc w:val="both"/>
        <w:rPr>
          <w:rFonts w:eastAsia="SimSun"/>
          <w:sz w:val="26"/>
          <w:szCs w:val="26"/>
          <w:lang w:eastAsia="ar-SA"/>
        </w:rPr>
      </w:pPr>
      <w:r>
        <w:rPr>
          <w:rFonts w:eastAsia="SimSun"/>
          <w:sz w:val="26"/>
          <w:szCs w:val="26"/>
          <w:lang w:eastAsia="ar-SA"/>
        </w:rPr>
        <w:t xml:space="preserve">55. </w:t>
      </w:r>
      <w:r w:rsidR="002B26E7" w:rsidRPr="002B26E7">
        <w:rPr>
          <w:rFonts w:eastAsia="SimSun"/>
          <w:sz w:val="26"/>
          <w:szCs w:val="26"/>
          <w:lang w:eastAsia="ar-SA"/>
        </w:rPr>
        <w:t>В течение 5 (пяти) рабочих дней в Администрацию сельского поселения направляются ответы на полученные запросы.</w:t>
      </w:r>
    </w:p>
    <w:p w:rsidR="002B26E7" w:rsidRPr="002B26E7" w:rsidRDefault="00721A91" w:rsidP="002B26E7">
      <w:pPr>
        <w:suppressAutoHyphens/>
        <w:ind w:firstLine="709"/>
        <w:jc w:val="both"/>
        <w:rPr>
          <w:rFonts w:eastAsia="SimSun"/>
          <w:sz w:val="26"/>
          <w:szCs w:val="26"/>
          <w:lang w:eastAsia="ar-SA"/>
        </w:rPr>
      </w:pPr>
      <w:r>
        <w:rPr>
          <w:rFonts w:eastAsia="SimSun"/>
          <w:sz w:val="26"/>
          <w:szCs w:val="26"/>
          <w:lang w:eastAsia="ar-SA"/>
        </w:rPr>
        <w:t xml:space="preserve">56. </w:t>
      </w:r>
      <w:r w:rsidR="002B26E7" w:rsidRPr="002B26E7">
        <w:rPr>
          <w:rFonts w:eastAsia="SimSun"/>
          <w:sz w:val="26"/>
          <w:szCs w:val="26"/>
          <w:lang w:eastAsia="ar-SA"/>
        </w:rPr>
        <w:t xml:space="preserve"> Результат административной процедуры – формирование полного пакета документов для предоставления муниципальной услуги.</w:t>
      </w:r>
    </w:p>
    <w:p w:rsidR="002B26E7" w:rsidRPr="002B26E7" w:rsidRDefault="00721A91" w:rsidP="002B26E7">
      <w:pPr>
        <w:suppressAutoHyphens/>
        <w:ind w:firstLine="709"/>
        <w:jc w:val="both"/>
        <w:rPr>
          <w:rFonts w:eastAsia="SimSun"/>
          <w:sz w:val="26"/>
          <w:szCs w:val="26"/>
          <w:lang w:eastAsia="ar-SA"/>
        </w:rPr>
      </w:pPr>
      <w:r>
        <w:rPr>
          <w:rFonts w:eastAsia="SimSun"/>
          <w:sz w:val="26"/>
          <w:szCs w:val="26"/>
          <w:lang w:eastAsia="ar-SA"/>
        </w:rPr>
        <w:t xml:space="preserve">57. </w:t>
      </w:r>
      <w:r w:rsidR="002B26E7" w:rsidRPr="002B26E7">
        <w:rPr>
          <w:rFonts w:eastAsia="SimSun"/>
          <w:sz w:val="26"/>
          <w:szCs w:val="26"/>
          <w:lang w:eastAsia="ar-SA"/>
        </w:rPr>
        <w:t>Время выполнения административной процедуры не должно превышать 5 (пяти) рабочих дней.</w:t>
      </w:r>
    </w:p>
    <w:p w:rsidR="002B26E7" w:rsidRDefault="002B26E7" w:rsidP="00EB0FF7">
      <w:pPr>
        <w:widowControl w:val="0"/>
        <w:autoSpaceDE w:val="0"/>
        <w:autoSpaceDN w:val="0"/>
        <w:adjustRightInd w:val="0"/>
        <w:ind w:left="284" w:right="282"/>
        <w:jc w:val="center"/>
        <w:outlineLvl w:val="2"/>
        <w:rPr>
          <w:sz w:val="26"/>
          <w:szCs w:val="26"/>
        </w:rPr>
      </w:pPr>
    </w:p>
    <w:p w:rsidR="00EB0FF7" w:rsidRPr="00AF2494" w:rsidRDefault="00721A91" w:rsidP="00EB0FF7">
      <w:pPr>
        <w:widowControl w:val="0"/>
        <w:autoSpaceDE w:val="0"/>
        <w:autoSpaceDN w:val="0"/>
        <w:adjustRightInd w:val="0"/>
        <w:ind w:left="284" w:right="282"/>
        <w:jc w:val="center"/>
        <w:outlineLvl w:val="2"/>
        <w:rPr>
          <w:color w:val="2D2D2D"/>
          <w:spacing w:val="2"/>
          <w:sz w:val="26"/>
          <w:szCs w:val="26"/>
        </w:rPr>
      </w:pPr>
      <w:r>
        <w:rPr>
          <w:sz w:val="26"/>
          <w:szCs w:val="26"/>
        </w:rPr>
        <w:t xml:space="preserve"> Подраздел </w:t>
      </w:r>
      <w:r w:rsidR="00B62728">
        <w:rPr>
          <w:sz w:val="26"/>
          <w:szCs w:val="26"/>
        </w:rPr>
        <w:t xml:space="preserve">4 </w:t>
      </w:r>
      <w:r w:rsidR="00B62728" w:rsidRPr="00AF2494">
        <w:rPr>
          <w:sz w:val="26"/>
          <w:szCs w:val="26"/>
        </w:rPr>
        <w:t>Рассмотрение</w:t>
      </w:r>
      <w:r w:rsidR="00E41014" w:rsidRPr="00AF2494">
        <w:rPr>
          <w:sz w:val="26"/>
          <w:szCs w:val="26"/>
        </w:rPr>
        <w:t xml:space="preserve"> и п</w:t>
      </w:r>
      <w:r w:rsidR="00E41014" w:rsidRPr="00AF2494">
        <w:rPr>
          <w:rFonts w:eastAsia="Arial"/>
          <w:sz w:val="26"/>
          <w:szCs w:val="26"/>
          <w:lang w:eastAsia="ar-SA"/>
        </w:rPr>
        <w:t>рове</w:t>
      </w:r>
      <w:r w:rsidR="00E41014" w:rsidRPr="00AF2494">
        <w:rPr>
          <w:sz w:val="26"/>
          <w:szCs w:val="26"/>
        </w:rPr>
        <w:t xml:space="preserve">рка </w:t>
      </w:r>
      <w:r w:rsidR="008A5A51" w:rsidRPr="00AF2494">
        <w:rPr>
          <w:sz w:val="26"/>
          <w:szCs w:val="26"/>
        </w:rPr>
        <w:t xml:space="preserve">заявления </w:t>
      </w:r>
      <w:r w:rsidR="00EB0FF7" w:rsidRPr="00AF2494">
        <w:rPr>
          <w:sz w:val="26"/>
          <w:szCs w:val="26"/>
        </w:rPr>
        <w:t>и документов</w:t>
      </w:r>
      <w:r w:rsidR="00831949" w:rsidRPr="00AF2494">
        <w:rPr>
          <w:sz w:val="26"/>
          <w:szCs w:val="26"/>
        </w:rPr>
        <w:t xml:space="preserve">, </w:t>
      </w:r>
      <w:r w:rsidR="00831949" w:rsidRPr="00AF2494">
        <w:rPr>
          <w:color w:val="000000"/>
          <w:sz w:val="26"/>
          <w:szCs w:val="26"/>
        </w:rPr>
        <w:t>необходимых для предоставления муниципальной услуги</w:t>
      </w:r>
    </w:p>
    <w:p w:rsidR="00EB0FF7" w:rsidRPr="00AF2494" w:rsidRDefault="00EB0FF7" w:rsidP="00EB0FF7">
      <w:pPr>
        <w:widowControl w:val="0"/>
        <w:autoSpaceDE w:val="0"/>
        <w:autoSpaceDN w:val="0"/>
        <w:adjustRightInd w:val="0"/>
        <w:ind w:left="284" w:right="282"/>
        <w:jc w:val="center"/>
        <w:outlineLvl w:val="2"/>
        <w:rPr>
          <w:sz w:val="26"/>
          <w:szCs w:val="26"/>
        </w:rPr>
      </w:pPr>
    </w:p>
    <w:p w:rsidR="00EB0FF7" w:rsidRPr="00AF2494" w:rsidRDefault="00EB0FF7" w:rsidP="00831949">
      <w:pPr>
        <w:widowControl w:val="0"/>
        <w:autoSpaceDE w:val="0"/>
        <w:autoSpaceDN w:val="0"/>
        <w:adjustRightInd w:val="0"/>
        <w:ind w:firstLine="709"/>
        <w:jc w:val="both"/>
        <w:rPr>
          <w:sz w:val="26"/>
          <w:szCs w:val="26"/>
        </w:rPr>
      </w:pPr>
      <w:r w:rsidRPr="00AF2494">
        <w:rPr>
          <w:sz w:val="26"/>
          <w:szCs w:val="26"/>
        </w:rPr>
        <w:t>5</w:t>
      </w:r>
      <w:r w:rsidR="00721A91">
        <w:rPr>
          <w:sz w:val="26"/>
          <w:szCs w:val="26"/>
        </w:rPr>
        <w:t>8</w:t>
      </w:r>
      <w:r w:rsidRPr="00AF2494">
        <w:rPr>
          <w:sz w:val="26"/>
          <w:szCs w:val="26"/>
        </w:rPr>
        <w:t xml:space="preserve">. Основанием для начала административной процедуры является </w:t>
      </w:r>
      <w:r w:rsidR="00831949" w:rsidRPr="00AF2494">
        <w:rPr>
          <w:color w:val="000000"/>
          <w:sz w:val="26"/>
          <w:szCs w:val="26"/>
        </w:rPr>
        <w:t xml:space="preserve">получение </w:t>
      </w:r>
      <w:r w:rsidR="00572B87" w:rsidRPr="00AF2494">
        <w:rPr>
          <w:color w:val="000000"/>
          <w:sz w:val="26"/>
          <w:szCs w:val="26"/>
        </w:rPr>
        <w:t xml:space="preserve">специалистом, </w:t>
      </w:r>
      <w:r w:rsidR="00831949" w:rsidRPr="00AF2494">
        <w:rPr>
          <w:color w:val="000000"/>
          <w:sz w:val="26"/>
          <w:szCs w:val="26"/>
        </w:rPr>
        <w:t xml:space="preserve">ответственным за </w:t>
      </w:r>
      <w:r w:rsidR="00572B87" w:rsidRPr="00AF2494">
        <w:rPr>
          <w:color w:val="000000"/>
          <w:sz w:val="26"/>
          <w:szCs w:val="26"/>
        </w:rPr>
        <w:t>предоставление муниципальной услуги,</w:t>
      </w:r>
      <w:r w:rsidR="00831949" w:rsidRPr="00AF2494">
        <w:rPr>
          <w:color w:val="000000"/>
          <w:sz w:val="26"/>
          <w:szCs w:val="26"/>
        </w:rPr>
        <w:t xml:space="preserve"> зарегистрированного </w:t>
      </w:r>
      <w:r w:rsidR="008A5A51" w:rsidRPr="00AF2494">
        <w:rPr>
          <w:sz w:val="26"/>
          <w:szCs w:val="26"/>
        </w:rPr>
        <w:t xml:space="preserve">заявления </w:t>
      </w:r>
      <w:r w:rsidR="00831949" w:rsidRPr="00AF2494">
        <w:rPr>
          <w:color w:val="000000"/>
          <w:sz w:val="26"/>
          <w:szCs w:val="26"/>
        </w:rPr>
        <w:t>и прилагаемых документов</w:t>
      </w:r>
      <w:r w:rsidRPr="00AF2494">
        <w:rPr>
          <w:sz w:val="26"/>
          <w:szCs w:val="26"/>
        </w:rPr>
        <w:t>.</w:t>
      </w:r>
    </w:p>
    <w:p w:rsidR="00831949" w:rsidRPr="00AF2494" w:rsidRDefault="00831949" w:rsidP="00831949">
      <w:pPr>
        <w:shd w:val="clear" w:color="auto" w:fill="FFFFFF"/>
        <w:ind w:firstLine="709"/>
        <w:jc w:val="both"/>
        <w:rPr>
          <w:sz w:val="26"/>
          <w:szCs w:val="26"/>
        </w:rPr>
      </w:pPr>
      <w:r w:rsidRPr="00AF2494">
        <w:rPr>
          <w:sz w:val="26"/>
          <w:szCs w:val="26"/>
        </w:rPr>
        <w:lastRenderedPageBreak/>
        <w:t>5</w:t>
      </w:r>
      <w:r w:rsidR="00721A91">
        <w:rPr>
          <w:sz w:val="26"/>
          <w:szCs w:val="26"/>
        </w:rPr>
        <w:t>9</w:t>
      </w:r>
      <w:r w:rsidRPr="00AF2494">
        <w:rPr>
          <w:sz w:val="26"/>
          <w:szCs w:val="26"/>
        </w:rPr>
        <w:t>. Должностным лицом, ответственный за выполнение административной процедуры, является специалист</w:t>
      </w:r>
      <w:r w:rsidR="00343F38" w:rsidRPr="00AF2494">
        <w:rPr>
          <w:sz w:val="26"/>
          <w:szCs w:val="26"/>
        </w:rPr>
        <w:t>, ответственный за предоставление муниципальной услуги</w:t>
      </w:r>
      <w:r w:rsidRPr="00AF2494">
        <w:rPr>
          <w:sz w:val="26"/>
          <w:szCs w:val="26"/>
        </w:rPr>
        <w:t>.</w:t>
      </w:r>
    </w:p>
    <w:p w:rsidR="00EB0FF7" w:rsidRPr="00AF2494" w:rsidRDefault="00721A91" w:rsidP="00831949">
      <w:pPr>
        <w:shd w:val="clear" w:color="auto" w:fill="FFFFFF"/>
        <w:ind w:firstLine="709"/>
        <w:jc w:val="both"/>
        <w:rPr>
          <w:sz w:val="26"/>
          <w:szCs w:val="26"/>
        </w:rPr>
      </w:pPr>
      <w:r>
        <w:rPr>
          <w:sz w:val="26"/>
          <w:szCs w:val="26"/>
        </w:rPr>
        <w:t>60</w:t>
      </w:r>
      <w:r w:rsidR="00EB0FF7" w:rsidRPr="00AF2494">
        <w:rPr>
          <w:sz w:val="26"/>
          <w:szCs w:val="26"/>
        </w:rPr>
        <w:t>. Специалист, ответственный за предоставление муниципальной услуги:</w:t>
      </w:r>
    </w:p>
    <w:p w:rsidR="00EB0FF7" w:rsidRPr="00AF2494" w:rsidRDefault="00EB0FF7" w:rsidP="004A05EF">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 xml:space="preserve">1) устанавливает факт принадлежности заявителя к числу лиц, указанных в </w:t>
      </w:r>
      <w:hyperlink w:anchor="punkt_2" w:history="1">
        <w:r w:rsidRPr="006A7AB7">
          <w:rPr>
            <w:rStyle w:val="a4"/>
            <w:rFonts w:ascii="Times New Roman" w:hAnsi="Times New Roman" w:cs="Times New Roman"/>
            <w:color w:val="auto"/>
            <w:sz w:val="26"/>
            <w:szCs w:val="26"/>
            <w:u w:val="none"/>
          </w:rPr>
          <w:t xml:space="preserve">пункте </w:t>
        </w:r>
        <w:r w:rsidR="00E74299" w:rsidRPr="006A7AB7">
          <w:rPr>
            <w:rStyle w:val="a4"/>
            <w:rFonts w:ascii="Times New Roman" w:hAnsi="Times New Roman" w:cs="Times New Roman"/>
            <w:color w:val="auto"/>
            <w:sz w:val="26"/>
            <w:szCs w:val="26"/>
            <w:u w:val="none"/>
          </w:rPr>
          <w:t>2</w:t>
        </w:r>
      </w:hyperlink>
      <w:r w:rsidRPr="00AF2494">
        <w:rPr>
          <w:rFonts w:ascii="Times New Roman" w:hAnsi="Times New Roman" w:cs="Times New Roman"/>
          <w:sz w:val="26"/>
          <w:szCs w:val="26"/>
        </w:rPr>
        <w:t xml:space="preserve"> настоящего административного регламента;</w:t>
      </w:r>
    </w:p>
    <w:p w:rsidR="00EB0FF7" w:rsidRDefault="00EB0FF7" w:rsidP="004A05EF">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2) проверку наличия документов, представленных заявителем;</w:t>
      </w:r>
    </w:p>
    <w:p w:rsidR="00574324" w:rsidRPr="00AF2494" w:rsidRDefault="00574324" w:rsidP="006A7AB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заявителем не представлены документы, указанные в </w:t>
      </w:r>
      <w:r w:rsidRPr="00634339">
        <w:rPr>
          <w:rFonts w:ascii="Times New Roman" w:hAnsi="Times New Roman" w:cs="Times New Roman"/>
          <w:sz w:val="26"/>
          <w:szCs w:val="26"/>
        </w:rPr>
        <w:t xml:space="preserve">подпунктах </w:t>
      </w:r>
      <w:hyperlink w:anchor="podp3_p_16" w:history="1">
        <w:r w:rsidRPr="00634339">
          <w:rPr>
            <w:rStyle w:val="a4"/>
            <w:rFonts w:ascii="Times New Roman" w:hAnsi="Times New Roman" w:cs="Times New Roman"/>
            <w:color w:val="auto"/>
            <w:sz w:val="26"/>
            <w:szCs w:val="26"/>
          </w:rPr>
          <w:t>3</w:t>
        </w:r>
      </w:hyperlink>
      <w:r w:rsidR="006A7AB7" w:rsidRPr="00634339">
        <w:rPr>
          <w:rFonts w:ascii="Times New Roman" w:hAnsi="Times New Roman" w:cs="Times New Roman"/>
          <w:sz w:val="26"/>
          <w:szCs w:val="26"/>
        </w:rPr>
        <w:t xml:space="preserve"> </w:t>
      </w:r>
      <w:r w:rsidR="00C94210" w:rsidRPr="00634339">
        <w:rPr>
          <w:rFonts w:ascii="Times New Roman" w:hAnsi="Times New Roman" w:cs="Times New Roman"/>
          <w:sz w:val="26"/>
          <w:szCs w:val="26"/>
        </w:rPr>
        <w:t xml:space="preserve"> </w:t>
      </w:r>
      <w:r w:rsidRPr="00C94210">
        <w:rPr>
          <w:rFonts w:ascii="Times New Roman" w:hAnsi="Times New Roman" w:cs="Times New Roman"/>
          <w:sz w:val="26"/>
          <w:szCs w:val="26"/>
        </w:rPr>
        <w:t>пункта 1</w:t>
      </w:r>
      <w:r w:rsidR="00C94210" w:rsidRPr="00C94210">
        <w:rPr>
          <w:rFonts w:ascii="Times New Roman" w:hAnsi="Times New Roman" w:cs="Times New Roman"/>
          <w:sz w:val="26"/>
          <w:szCs w:val="26"/>
        </w:rPr>
        <w:t>6</w:t>
      </w:r>
      <w:r>
        <w:rPr>
          <w:rFonts w:ascii="Times New Roman" w:hAnsi="Times New Roman" w:cs="Times New Roman"/>
          <w:sz w:val="26"/>
          <w:szCs w:val="26"/>
        </w:rPr>
        <w:t xml:space="preserve"> настоящего регламента, специалист, ответственный за </w:t>
      </w:r>
      <w:r w:rsidRPr="00574324">
        <w:rPr>
          <w:rFonts w:ascii="Times New Roman" w:hAnsi="Times New Roman" w:cs="Times New Roman"/>
          <w:sz w:val="26"/>
          <w:szCs w:val="26"/>
        </w:rPr>
        <w:t>предоставление муниципальной услуги проверяет наличие сведений</w:t>
      </w:r>
      <w:r w:rsidR="006A7AB7">
        <w:rPr>
          <w:rFonts w:ascii="Times New Roman" w:hAnsi="Times New Roman" w:cs="Times New Roman"/>
          <w:sz w:val="26"/>
          <w:szCs w:val="26"/>
        </w:rPr>
        <w:t>,</w:t>
      </w:r>
      <w:r w:rsidR="004A05EF">
        <w:rPr>
          <w:rFonts w:ascii="Times New Roman" w:hAnsi="Times New Roman" w:cs="Times New Roman"/>
          <w:sz w:val="26"/>
          <w:szCs w:val="26"/>
        </w:rPr>
        <w:t xml:space="preserve"> </w:t>
      </w:r>
      <w:r w:rsidR="006A7AB7">
        <w:rPr>
          <w:rFonts w:ascii="Times New Roman" w:hAnsi="Times New Roman" w:cs="Times New Roman"/>
          <w:sz w:val="26"/>
          <w:szCs w:val="26"/>
        </w:rPr>
        <w:t>подтверждающих</w:t>
      </w:r>
      <w:r w:rsidR="006A7AB7" w:rsidRPr="006A7AB7">
        <w:rPr>
          <w:rFonts w:ascii="Times New Roman" w:hAnsi="Times New Roman" w:cs="Times New Roman"/>
          <w:sz w:val="26"/>
          <w:szCs w:val="26"/>
        </w:rPr>
        <w:t>,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w:t>
      </w:r>
      <w:r w:rsidR="006A7AB7">
        <w:rPr>
          <w:rFonts w:ascii="Times New Roman" w:hAnsi="Times New Roman" w:cs="Times New Roman"/>
          <w:sz w:val="26"/>
          <w:szCs w:val="26"/>
        </w:rPr>
        <w:t xml:space="preserve">ва </w:t>
      </w:r>
      <w:r w:rsidR="004A05EF" w:rsidRPr="004A05EF">
        <w:rPr>
          <w:rFonts w:ascii="Times New Roman" w:hAnsi="Times New Roman" w:cs="Times New Roman"/>
          <w:sz w:val="26"/>
          <w:szCs w:val="26"/>
        </w:rPr>
        <w:t>по адресу</w:t>
      </w:r>
      <w:r w:rsidR="004A05EF">
        <w:rPr>
          <w:rFonts w:ascii="Times New Roman" w:hAnsi="Times New Roman" w:cs="Times New Roman"/>
          <w:sz w:val="26"/>
          <w:szCs w:val="26"/>
        </w:rPr>
        <w:t xml:space="preserve">, указанным </w:t>
      </w:r>
      <w:r w:rsidR="004A05EF" w:rsidRPr="004A05EF">
        <w:rPr>
          <w:rFonts w:ascii="Times New Roman" w:hAnsi="Times New Roman" w:cs="Times New Roman"/>
          <w:sz w:val="26"/>
          <w:szCs w:val="26"/>
        </w:rPr>
        <w:t>заявител</w:t>
      </w:r>
      <w:r w:rsidR="004A05EF">
        <w:rPr>
          <w:rFonts w:ascii="Times New Roman" w:hAnsi="Times New Roman" w:cs="Times New Roman"/>
          <w:sz w:val="26"/>
          <w:szCs w:val="26"/>
        </w:rPr>
        <w:t>ем в заявлении</w:t>
      </w:r>
      <w:r w:rsidR="004A05EF" w:rsidRPr="004A05EF">
        <w:rPr>
          <w:rFonts w:ascii="Times New Roman" w:hAnsi="Times New Roman" w:cs="Times New Roman"/>
          <w:sz w:val="26"/>
          <w:szCs w:val="26"/>
        </w:rPr>
        <w:t>,</w:t>
      </w:r>
      <w:r w:rsidRPr="004A05EF">
        <w:rPr>
          <w:rFonts w:ascii="Times New Roman" w:hAnsi="Times New Roman" w:cs="Times New Roman"/>
          <w:sz w:val="26"/>
          <w:szCs w:val="26"/>
        </w:rPr>
        <w:t xml:space="preserve"> имеющихся в похозяйственных книгах Администрации </w:t>
      </w:r>
      <w:r w:rsidR="00634339">
        <w:rPr>
          <w:rFonts w:ascii="Times New Roman" w:hAnsi="Times New Roman" w:cs="Times New Roman"/>
          <w:sz w:val="26"/>
          <w:szCs w:val="26"/>
        </w:rPr>
        <w:t xml:space="preserve">Мартюшевского </w:t>
      </w:r>
      <w:r w:rsidRPr="004A05EF">
        <w:rPr>
          <w:rFonts w:ascii="Times New Roman" w:hAnsi="Times New Roman" w:cs="Times New Roman"/>
          <w:sz w:val="26"/>
          <w:szCs w:val="26"/>
        </w:rPr>
        <w:t>сельского поселения Тарского муниципального района Омской области</w:t>
      </w:r>
      <w:r w:rsidR="004A05EF">
        <w:rPr>
          <w:rFonts w:ascii="Times New Roman" w:hAnsi="Times New Roman" w:cs="Times New Roman"/>
          <w:sz w:val="26"/>
          <w:szCs w:val="26"/>
        </w:rPr>
        <w:t>.</w:t>
      </w:r>
    </w:p>
    <w:p w:rsidR="00EB0FF7" w:rsidRPr="00AF2494" w:rsidRDefault="00EB0FF7" w:rsidP="00831949">
      <w:pPr>
        <w:pStyle w:val="ConsPlusNormal"/>
        <w:ind w:firstLine="709"/>
        <w:jc w:val="both"/>
        <w:rPr>
          <w:rFonts w:ascii="Times New Roman" w:hAnsi="Times New Roman" w:cs="Times New Roman"/>
          <w:sz w:val="26"/>
          <w:szCs w:val="26"/>
        </w:rPr>
      </w:pPr>
      <w:r w:rsidRPr="00AF2494">
        <w:rPr>
          <w:rFonts w:ascii="Times New Roman" w:hAnsi="Times New Roman" w:cs="Times New Roman"/>
          <w:sz w:val="26"/>
          <w:szCs w:val="26"/>
        </w:rPr>
        <w:t>3) устанавливает наличие или отсутствие оснований для</w:t>
      </w:r>
      <w:r w:rsidR="006E2160" w:rsidRPr="00AF2494">
        <w:rPr>
          <w:rFonts w:ascii="Times New Roman" w:hAnsi="Times New Roman" w:cs="Times New Roman"/>
          <w:sz w:val="26"/>
          <w:szCs w:val="26"/>
        </w:rPr>
        <w:t xml:space="preserve"> </w:t>
      </w:r>
      <w:r w:rsidRPr="00AF2494">
        <w:rPr>
          <w:rFonts w:ascii="Times New Roman" w:hAnsi="Times New Roman" w:cs="Times New Roman"/>
          <w:sz w:val="26"/>
          <w:szCs w:val="26"/>
        </w:rPr>
        <w:t xml:space="preserve">отказа заявителю в предоставлении муниципальной услуги в соответствии с </w:t>
      </w:r>
      <w:r w:rsidRPr="00634339">
        <w:rPr>
          <w:rFonts w:ascii="Times New Roman" w:hAnsi="Times New Roman" w:cs="Times New Roman"/>
          <w:sz w:val="26"/>
          <w:szCs w:val="26"/>
        </w:rPr>
        <w:t>пунктом 2</w:t>
      </w:r>
      <w:r w:rsidR="00634339">
        <w:rPr>
          <w:rFonts w:ascii="Times New Roman" w:hAnsi="Times New Roman" w:cs="Times New Roman"/>
          <w:sz w:val="26"/>
          <w:szCs w:val="26"/>
        </w:rPr>
        <w:t>2</w:t>
      </w:r>
      <w:r w:rsidRPr="00AF2494">
        <w:rPr>
          <w:rFonts w:ascii="Times New Roman" w:hAnsi="Times New Roman" w:cs="Times New Roman"/>
          <w:sz w:val="26"/>
          <w:szCs w:val="26"/>
        </w:rPr>
        <w:t xml:space="preserve"> настоящего административного регламента.</w:t>
      </w:r>
    </w:p>
    <w:p w:rsidR="00EB0FF7" w:rsidRPr="00AF2494" w:rsidRDefault="00721A91" w:rsidP="00EB0FF7">
      <w:pPr>
        <w:pStyle w:val="ConsPlusNormal"/>
        <w:jc w:val="both"/>
        <w:rPr>
          <w:rFonts w:ascii="Times New Roman" w:hAnsi="Times New Roman" w:cs="Times New Roman"/>
          <w:sz w:val="26"/>
          <w:szCs w:val="26"/>
        </w:rPr>
      </w:pPr>
      <w:r>
        <w:rPr>
          <w:rFonts w:ascii="Times New Roman" w:hAnsi="Times New Roman" w:cs="Times New Roman"/>
          <w:sz w:val="26"/>
          <w:szCs w:val="26"/>
        </w:rPr>
        <w:t>61</w:t>
      </w:r>
      <w:r w:rsidR="00EB0FF7" w:rsidRPr="00AF2494">
        <w:rPr>
          <w:rFonts w:ascii="Times New Roman" w:hAnsi="Times New Roman" w:cs="Times New Roman"/>
          <w:sz w:val="26"/>
          <w:szCs w:val="26"/>
        </w:rPr>
        <w:t>.</w:t>
      </w:r>
      <w:r w:rsidR="006E2160" w:rsidRPr="00AF2494">
        <w:rPr>
          <w:rFonts w:ascii="Times New Roman" w:hAnsi="Times New Roman" w:cs="Times New Roman"/>
          <w:sz w:val="26"/>
          <w:szCs w:val="26"/>
        </w:rPr>
        <w:t xml:space="preserve"> </w:t>
      </w:r>
      <w:r w:rsidR="00EB0FF7" w:rsidRPr="00AF2494">
        <w:rPr>
          <w:rFonts w:ascii="Times New Roman" w:hAnsi="Times New Roman" w:cs="Times New Roman"/>
          <w:sz w:val="26"/>
          <w:szCs w:val="26"/>
        </w:rPr>
        <w:t xml:space="preserve">Максимальный срок выполнения административной процедуры составляет </w:t>
      </w:r>
      <w:r w:rsidR="006E2160" w:rsidRPr="00AF2494">
        <w:rPr>
          <w:rFonts w:ascii="Times New Roman" w:hAnsi="Times New Roman" w:cs="Times New Roman"/>
          <w:sz w:val="26"/>
          <w:szCs w:val="26"/>
        </w:rPr>
        <w:t>1</w:t>
      </w:r>
      <w:r w:rsidR="00EB0FF7" w:rsidRPr="00AF2494">
        <w:rPr>
          <w:rFonts w:ascii="Times New Roman" w:hAnsi="Times New Roman" w:cs="Times New Roman"/>
          <w:sz w:val="26"/>
          <w:szCs w:val="26"/>
        </w:rPr>
        <w:t xml:space="preserve"> рабочи</w:t>
      </w:r>
      <w:r w:rsidR="006E2160" w:rsidRPr="00AF2494">
        <w:rPr>
          <w:rFonts w:ascii="Times New Roman" w:hAnsi="Times New Roman" w:cs="Times New Roman"/>
          <w:sz w:val="26"/>
          <w:szCs w:val="26"/>
        </w:rPr>
        <w:t>й</w:t>
      </w:r>
      <w:r w:rsidR="00EB0FF7" w:rsidRPr="00AF2494">
        <w:rPr>
          <w:rFonts w:ascii="Times New Roman" w:hAnsi="Times New Roman" w:cs="Times New Roman"/>
          <w:sz w:val="26"/>
          <w:szCs w:val="26"/>
        </w:rPr>
        <w:t xml:space="preserve"> д</w:t>
      </w:r>
      <w:r w:rsidR="006E2160" w:rsidRPr="00AF2494">
        <w:rPr>
          <w:rFonts w:ascii="Times New Roman" w:hAnsi="Times New Roman" w:cs="Times New Roman"/>
          <w:sz w:val="26"/>
          <w:szCs w:val="26"/>
        </w:rPr>
        <w:t>ень</w:t>
      </w:r>
      <w:r w:rsidR="00EB0FF7" w:rsidRPr="00AF2494">
        <w:rPr>
          <w:rFonts w:ascii="Times New Roman" w:hAnsi="Times New Roman" w:cs="Times New Roman"/>
          <w:sz w:val="26"/>
          <w:szCs w:val="26"/>
        </w:rPr>
        <w:t>.</w:t>
      </w:r>
    </w:p>
    <w:p w:rsidR="00EB0FF7" w:rsidRPr="00AF2494" w:rsidRDefault="00721A91" w:rsidP="00EB0FF7">
      <w:pPr>
        <w:pStyle w:val="ConsPlusNormal"/>
        <w:jc w:val="both"/>
        <w:rPr>
          <w:rFonts w:ascii="Times New Roman" w:hAnsi="Times New Roman" w:cs="Times New Roman"/>
          <w:sz w:val="26"/>
          <w:szCs w:val="26"/>
        </w:rPr>
      </w:pPr>
      <w:r>
        <w:rPr>
          <w:rFonts w:ascii="Times New Roman" w:hAnsi="Times New Roman" w:cs="Times New Roman"/>
          <w:sz w:val="26"/>
          <w:szCs w:val="26"/>
        </w:rPr>
        <w:t>62</w:t>
      </w:r>
      <w:r w:rsidR="00EB0FF7" w:rsidRPr="00AF2494">
        <w:rPr>
          <w:rFonts w:ascii="Times New Roman" w:hAnsi="Times New Roman" w:cs="Times New Roman"/>
          <w:sz w:val="26"/>
          <w:szCs w:val="26"/>
        </w:rPr>
        <w:t>. Результатом административной процедуры является рассмотрения заявления и приложенных к нему документов.</w:t>
      </w:r>
    </w:p>
    <w:p w:rsidR="00EB0FF7" w:rsidRPr="00AF2494" w:rsidRDefault="00EB0FF7" w:rsidP="00EB0FF7">
      <w:pPr>
        <w:widowControl w:val="0"/>
        <w:autoSpaceDE w:val="0"/>
        <w:autoSpaceDN w:val="0"/>
        <w:adjustRightInd w:val="0"/>
        <w:ind w:firstLine="709"/>
        <w:jc w:val="both"/>
        <w:rPr>
          <w:sz w:val="26"/>
          <w:szCs w:val="26"/>
        </w:rPr>
      </w:pPr>
    </w:p>
    <w:p w:rsidR="00EB0FF7" w:rsidRPr="002E0D66" w:rsidRDefault="00EB0FF7" w:rsidP="00EB0FF7">
      <w:pPr>
        <w:widowControl w:val="0"/>
        <w:autoSpaceDE w:val="0"/>
        <w:autoSpaceDN w:val="0"/>
        <w:adjustRightInd w:val="0"/>
        <w:ind w:firstLine="709"/>
        <w:jc w:val="both"/>
        <w:rPr>
          <w:sz w:val="26"/>
          <w:szCs w:val="26"/>
        </w:rPr>
      </w:pPr>
    </w:p>
    <w:p w:rsidR="00EB0FF7" w:rsidRPr="00932371" w:rsidRDefault="00EB0FF7" w:rsidP="00EB0FF7">
      <w:pPr>
        <w:pStyle w:val="formattext"/>
        <w:shd w:val="clear" w:color="auto" w:fill="FFFFFF"/>
        <w:spacing w:before="0" w:beforeAutospacing="0" w:after="0" w:afterAutospacing="0" w:line="315" w:lineRule="atLeast"/>
        <w:jc w:val="center"/>
        <w:textAlignment w:val="baseline"/>
        <w:rPr>
          <w:sz w:val="26"/>
          <w:szCs w:val="26"/>
        </w:rPr>
      </w:pPr>
      <w:r w:rsidRPr="00660C6D">
        <w:rPr>
          <w:rFonts w:eastAsia="Arial"/>
          <w:sz w:val="26"/>
          <w:szCs w:val="26"/>
          <w:lang w:eastAsia="ar-SA"/>
        </w:rPr>
        <w:t xml:space="preserve">Подраздел </w:t>
      </w:r>
      <w:r w:rsidR="00721A91">
        <w:rPr>
          <w:rFonts w:eastAsia="Arial"/>
          <w:sz w:val="26"/>
          <w:szCs w:val="26"/>
          <w:lang w:eastAsia="ar-SA"/>
        </w:rPr>
        <w:t>5</w:t>
      </w:r>
      <w:r w:rsidRPr="00660C6D">
        <w:rPr>
          <w:rFonts w:eastAsia="Arial"/>
          <w:sz w:val="26"/>
          <w:szCs w:val="26"/>
          <w:lang w:eastAsia="ar-SA"/>
        </w:rPr>
        <w:t xml:space="preserve">. </w:t>
      </w:r>
      <w:r>
        <w:rPr>
          <w:rFonts w:eastAsia="Arial"/>
          <w:sz w:val="26"/>
          <w:szCs w:val="26"/>
          <w:lang w:eastAsia="ar-SA"/>
        </w:rPr>
        <w:t>В</w:t>
      </w:r>
      <w:r w:rsidRPr="00932371">
        <w:rPr>
          <w:sz w:val="26"/>
          <w:szCs w:val="26"/>
        </w:rPr>
        <w:t>ыдача результатов предоставления муниципальной услуги</w:t>
      </w:r>
    </w:p>
    <w:p w:rsidR="00EB0FF7" w:rsidRDefault="00EB0FF7" w:rsidP="00EB0FF7">
      <w:pPr>
        <w:widowControl w:val="0"/>
        <w:suppressAutoHyphens/>
        <w:autoSpaceDE w:val="0"/>
        <w:jc w:val="center"/>
        <w:outlineLvl w:val="2"/>
        <w:rPr>
          <w:sz w:val="26"/>
          <w:szCs w:val="26"/>
        </w:rPr>
      </w:pPr>
    </w:p>
    <w:p w:rsidR="00634339" w:rsidRDefault="00572B87" w:rsidP="0091259D">
      <w:pPr>
        <w:ind w:firstLine="709"/>
        <w:jc w:val="both"/>
        <w:rPr>
          <w:bCs/>
          <w:sz w:val="26"/>
          <w:szCs w:val="26"/>
        </w:rPr>
      </w:pPr>
      <w:r>
        <w:rPr>
          <w:sz w:val="26"/>
          <w:szCs w:val="26"/>
        </w:rPr>
        <w:t>63</w:t>
      </w:r>
      <w:r w:rsidR="00EB0FF7" w:rsidRPr="009F3EBC">
        <w:rPr>
          <w:sz w:val="26"/>
          <w:szCs w:val="26"/>
        </w:rPr>
        <w:t xml:space="preserve">. Основанием </w:t>
      </w:r>
      <w:r w:rsidR="00EB0FF7" w:rsidRPr="00BC4D96">
        <w:rPr>
          <w:sz w:val="26"/>
          <w:szCs w:val="26"/>
        </w:rPr>
        <w:t>для начала административной процедуры является</w:t>
      </w:r>
      <w:r>
        <w:rPr>
          <w:sz w:val="26"/>
          <w:szCs w:val="26"/>
        </w:rPr>
        <w:t xml:space="preserve"> </w:t>
      </w:r>
      <w:r w:rsidR="00EB0FF7" w:rsidRPr="00BC4D96">
        <w:rPr>
          <w:sz w:val="26"/>
          <w:szCs w:val="26"/>
        </w:rPr>
        <w:t>получение специалистом А</w:t>
      </w:r>
      <w:r w:rsidR="00EB0FF7" w:rsidRPr="00BC4D96">
        <w:rPr>
          <w:rFonts w:eastAsia="SimSun"/>
          <w:sz w:val="26"/>
          <w:szCs w:val="26"/>
          <w:lang w:eastAsia="zh-CN"/>
        </w:rPr>
        <w:t>дминистрации</w:t>
      </w:r>
      <w:r>
        <w:rPr>
          <w:rFonts w:eastAsia="SimSun"/>
          <w:sz w:val="26"/>
          <w:szCs w:val="26"/>
          <w:lang w:eastAsia="zh-CN"/>
        </w:rPr>
        <w:t xml:space="preserve"> </w:t>
      </w:r>
      <w:r w:rsidR="00EB0FF7" w:rsidRPr="009F3EBC">
        <w:rPr>
          <w:rFonts w:eastAsia="SimSun"/>
          <w:sz w:val="26"/>
          <w:szCs w:val="26"/>
          <w:lang w:eastAsia="zh-CN"/>
        </w:rPr>
        <w:t>поселения</w:t>
      </w:r>
      <w:r w:rsidR="00EB0FF7" w:rsidRPr="00BC4D96">
        <w:rPr>
          <w:rFonts w:eastAsia="SimSun"/>
          <w:sz w:val="26"/>
          <w:szCs w:val="26"/>
          <w:lang w:eastAsia="zh-CN"/>
        </w:rPr>
        <w:t xml:space="preserve">, ответственным за предоставление муниципальной услуги, </w:t>
      </w:r>
      <w:r w:rsidR="00431F47">
        <w:rPr>
          <w:bCs/>
          <w:sz w:val="26"/>
          <w:szCs w:val="26"/>
        </w:rPr>
        <w:t xml:space="preserve">зарегистрированного </w:t>
      </w:r>
      <w:r w:rsidR="00431F47">
        <w:rPr>
          <w:rFonts w:eastAsia="SimSun"/>
          <w:sz w:val="26"/>
          <w:szCs w:val="26"/>
          <w:lang w:eastAsia="zh-CN"/>
        </w:rPr>
        <w:t>р</w:t>
      </w:r>
      <w:r w:rsidR="00431F47" w:rsidRPr="00F64E88">
        <w:rPr>
          <w:rStyle w:val="blk"/>
          <w:sz w:val="26"/>
          <w:szCs w:val="26"/>
        </w:rPr>
        <w:t>ешени</w:t>
      </w:r>
      <w:r w:rsidR="00431F47">
        <w:rPr>
          <w:rStyle w:val="blk"/>
          <w:sz w:val="26"/>
          <w:szCs w:val="26"/>
        </w:rPr>
        <w:t>я</w:t>
      </w:r>
      <w:r w:rsidR="00431F47" w:rsidRPr="00F64E88">
        <w:rPr>
          <w:rStyle w:val="blk"/>
          <w:sz w:val="26"/>
          <w:szCs w:val="26"/>
        </w:rPr>
        <w:t xml:space="preserve"> об отказе в</w:t>
      </w:r>
      <w:r w:rsidR="00431F47">
        <w:rPr>
          <w:rStyle w:val="blk"/>
          <w:sz w:val="26"/>
          <w:szCs w:val="26"/>
        </w:rPr>
        <w:t xml:space="preserve"> выдаче справки</w:t>
      </w:r>
      <w:r w:rsidR="00634339">
        <w:rPr>
          <w:rStyle w:val="blk"/>
          <w:sz w:val="26"/>
          <w:szCs w:val="26"/>
        </w:rPr>
        <w:t>,</w:t>
      </w:r>
      <w:r w:rsidR="00431F47" w:rsidRPr="009A7823">
        <w:rPr>
          <w:rStyle w:val="blk"/>
          <w:sz w:val="26"/>
          <w:szCs w:val="26"/>
        </w:rPr>
        <w:t xml:space="preserve"> </w:t>
      </w:r>
      <w:r w:rsidR="00FC1923" w:rsidRPr="00572B87">
        <w:rPr>
          <w:bCs/>
          <w:sz w:val="26"/>
          <w:szCs w:val="26"/>
        </w:rPr>
        <w:t xml:space="preserve">либо </w:t>
      </w:r>
      <w:r w:rsidR="00FC1923">
        <w:rPr>
          <w:bCs/>
          <w:sz w:val="26"/>
          <w:szCs w:val="26"/>
        </w:rPr>
        <w:t xml:space="preserve">зарегистрированной </w:t>
      </w:r>
      <w:r w:rsidR="00FC1923" w:rsidRPr="00572B87">
        <w:rPr>
          <w:bCs/>
          <w:sz w:val="26"/>
          <w:szCs w:val="26"/>
        </w:rPr>
        <w:t>справк</w:t>
      </w:r>
      <w:r w:rsidR="00FC1923">
        <w:rPr>
          <w:bCs/>
          <w:sz w:val="26"/>
          <w:szCs w:val="26"/>
        </w:rPr>
        <w:t>и</w:t>
      </w:r>
      <w:r w:rsidR="00FC1923" w:rsidRPr="00572B87">
        <w:rPr>
          <w:bCs/>
          <w:sz w:val="26"/>
          <w:szCs w:val="26"/>
        </w:rPr>
        <w:t xml:space="preserve"> </w:t>
      </w:r>
      <w:r w:rsidR="00634339" w:rsidRPr="00634339">
        <w:rPr>
          <w:bCs/>
          <w:sz w:val="26"/>
          <w:szCs w:val="26"/>
        </w:rPr>
        <w:t>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sidR="00634339">
        <w:rPr>
          <w:bCs/>
          <w:sz w:val="26"/>
          <w:szCs w:val="26"/>
        </w:rPr>
        <w:t>, садоводства и огородничества.</w:t>
      </w:r>
    </w:p>
    <w:p w:rsidR="0091259D" w:rsidRDefault="00DD7274" w:rsidP="0091259D">
      <w:pPr>
        <w:ind w:firstLine="709"/>
        <w:jc w:val="both"/>
        <w:rPr>
          <w:sz w:val="26"/>
          <w:szCs w:val="26"/>
        </w:rPr>
      </w:pPr>
      <w:r>
        <w:rPr>
          <w:sz w:val="26"/>
          <w:szCs w:val="26"/>
        </w:rPr>
        <w:t>64</w:t>
      </w:r>
      <w:r w:rsidR="00EB0FF7" w:rsidRPr="009F3EBC">
        <w:rPr>
          <w:sz w:val="26"/>
          <w:szCs w:val="26"/>
        </w:rPr>
        <w:t xml:space="preserve">. </w:t>
      </w:r>
      <w:r w:rsidR="0091259D" w:rsidRPr="00241BE7">
        <w:rPr>
          <w:sz w:val="26"/>
          <w:szCs w:val="26"/>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r w:rsidR="0091259D">
        <w:rPr>
          <w:sz w:val="26"/>
          <w:szCs w:val="26"/>
        </w:rPr>
        <w:t>.</w:t>
      </w:r>
    </w:p>
    <w:p w:rsidR="00FC1923" w:rsidRDefault="00DD7274" w:rsidP="00DD7274">
      <w:pPr>
        <w:ind w:firstLine="709"/>
        <w:jc w:val="both"/>
        <w:rPr>
          <w:sz w:val="26"/>
          <w:szCs w:val="26"/>
        </w:rPr>
      </w:pPr>
      <w:r>
        <w:rPr>
          <w:sz w:val="26"/>
          <w:szCs w:val="26"/>
        </w:rPr>
        <w:t>65</w:t>
      </w:r>
      <w:r w:rsidR="00EB0FF7" w:rsidRPr="008E6429">
        <w:rPr>
          <w:sz w:val="26"/>
          <w:szCs w:val="26"/>
        </w:rPr>
        <w:t xml:space="preserve">. </w:t>
      </w:r>
      <w:r w:rsidR="00EB0FF7" w:rsidRPr="00036447">
        <w:rPr>
          <w:sz w:val="26"/>
          <w:szCs w:val="26"/>
        </w:rPr>
        <w:t>Специалист</w:t>
      </w:r>
      <w:r w:rsidR="0091259D">
        <w:rPr>
          <w:sz w:val="26"/>
          <w:szCs w:val="26"/>
        </w:rPr>
        <w:t xml:space="preserve">, </w:t>
      </w:r>
      <w:r w:rsidR="0091259D" w:rsidRPr="00241BE7">
        <w:rPr>
          <w:sz w:val="26"/>
          <w:szCs w:val="26"/>
        </w:rPr>
        <w:t>ответственный за предоставление муниципальной услуги</w:t>
      </w:r>
      <w:r w:rsidR="00FC1923">
        <w:rPr>
          <w:sz w:val="26"/>
          <w:szCs w:val="26"/>
        </w:rPr>
        <w:t>:</w:t>
      </w:r>
    </w:p>
    <w:p w:rsidR="00FC1923" w:rsidRDefault="00FC1923" w:rsidP="00DD7274">
      <w:pPr>
        <w:ind w:firstLine="709"/>
        <w:jc w:val="both"/>
        <w:rPr>
          <w:sz w:val="26"/>
          <w:szCs w:val="26"/>
        </w:rPr>
      </w:pPr>
      <w:r>
        <w:rPr>
          <w:sz w:val="26"/>
          <w:szCs w:val="26"/>
        </w:rPr>
        <w:t xml:space="preserve">- </w:t>
      </w:r>
      <w:r w:rsidR="00EB0FF7" w:rsidRPr="00036447">
        <w:rPr>
          <w:sz w:val="26"/>
          <w:szCs w:val="26"/>
        </w:rPr>
        <w:t xml:space="preserve">уведомляет заявителя по телефону о принятом решении, порядке и сроке получения </w:t>
      </w:r>
      <w:r w:rsidR="00DD7274" w:rsidRPr="00932371">
        <w:rPr>
          <w:sz w:val="26"/>
          <w:szCs w:val="26"/>
        </w:rPr>
        <w:t>результатов предоставления муниципальной услуги</w:t>
      </w:r>
      <w:r w:rsidR="00DD7274" w:rsidRPr="00036447">
        <w:rPr>
          <w:sz w:val="26"/>
          <w:szCs w:val="26"/>
        </w:rPr>
        <w:t xml:space="preserve"> </w:t>
      </w:r>
      <w:r w:rsidR="00EB0FF7" w:rsidRPr="00036447">
        <w:rPr>
          <w:sz w:val="26"/>
          <w:szCs w:val="26"/>
        </w:rPr>
        <w:t xml:space="preserve">в </w:t>
      </w:r>
      <w:r w:rsidR="00EB0FF7" w:rsidRPr="008E6429">
        <w:rPr>
          <w:sz w:val="26"/>
          <w:szCs w:val="26"/>
        </w:rPr>
        <w:t>А</w:t>
      </w:r>
      <w:r w:rsidR="00EB0FF7" w:rsidRPr="00036447">
        <w:rPr>
          <w:sz w:val="26"/>
          <w:szCs w:val="26"/>
        </w:rPr>
        <w:t>дминистрации</w:t>
      </w:r>
      <w:r w:rsidR="00EB0FF7" w:rsidRPr="008E6429">
        <w:rPr>
          <w:sz w:val="26"/>
          <w:szCs w:val="26"/>
        </w:rPr>
        <w:t xml:space="preserve"> поселения</w:t>
      </w:r>
      <w:r>
        <w:rPr>
          <w:sz w:val="26"/>
          <w:szCs w:val="26"/>
        </w:rPr>
        <w:t>;</w:t>
      </w:r>
    </w:p>
    <w:p w:rsidR="00EB0FF7" w:rsidRPr="008E6429" w:rsidRDefault="00FC1923" w:rsidP="00DD7274">
      <w:pPr>
        <w:ind w:firstLine="709"/>
        <w:jc w:val="both"/>
        <w:rPr>
          <w:sz w:val="26"/>
          <w:szCs w:val="26"/>
        </w:rPr>
      </w:pPr>
      <w:r>
        <w:rPr>
          <w:sz w:val="26"/>
          <w:szCs w:val="26"/>
        </w:rPr>
        <w:t xml:space="preserve">- </w:t>
      </w:r>
      <w:r w:rsidR="00EB0FF7" w:rsidRPr="00036447">
        <w:rPr>
          <w:sz w:val="26"/>
          <w:szCs w:val="26"/>
        </w:rPr>
        <w:t>выдает заявителю соответствующие док</w:t>
      </w:r>
      <w:r w:rsidR="00EB0FF7">
        <w:rPr>
          <w:sz w:val="26"/>
          <w:szCs w:val="26"/>
        </w:rPr>
        <w:t>ументы под роспись в Ж</w:t>
      </w:r>
      <w:r w:rsidR="00EB0FF7" w:rsidRPr="00036447">
        <w:rPr>
          <w:sz w:val="26"/>
          <w:szCs w:val="26"/>
        </w:rPr>
        <w:t>урнале</w:t>
      </w:r>
      <w:r w:rsidR="00EB0FF7" w:rsidRPr="008E6429">
        <w:rPr>
          <w:sz w:val="26"/>
          <w:szCs w:val="26"/>
        </w:rPr>
        <w:t>.</w:t>
      </w:r>
    </w:p>
    <w:p w:rsidR="00EB0FF7" w:rsidRPr="00036447" w:rsidRDefault="00DD7274" w:rsidP="00EB0FF7">
      <w:pPr>
        <w:ind w:firstLine="720"/>
        <w:jc w:val="both"/>
        <w:rPr>
          <w:sz w:val="26"/>
          <w:szCs w:val="26"/>
        </w:rPr>
      </w:pPr>
      <w:r>
        <w:rPr>
          <w:sz w:val="26"/>
          <w:szCs w:val="26"/>
        </w:rPr>
        <w:t>66</w:t>
      </w:r>
      <w:r w:rsidR="00EB0FF7" w:rsidRPr="008E6429">
        <w:rPr>
          <w:sz w:val="26"/>
          <w:szCs w:val="26"/>
        </w:rPr>
        <w:t xml:space="preserve">. </w:t>
      </w:r>
      <w:r w:rsidR="00EB0FF7" w:rsidRPr="00036447">
        <w:rPr>
          <w:sz w:val="26"/>
          <w:szCs w:val="26"/>
        </w:rPr>
        <w:t xml:space="preserve">Результатом административной процедуры является выдача </w:t>
      </w:r>
      <w:r w:rsidRPr="00932371">
        <w:rPr>
          <w:sz w:val="26"/>
          <w:szCs w:val="26"/>
        </w:rPr>
        <w:t>результатов предоставления муниципальной услуги</w:t>
      </w:r>
      <w:r w:rsidRPr="00036447">
        <w:rPr>
          <w:sz w:val="26"/>
          <w:szCs w:val="26"/>
        </w:rPr>
        <w:t xml:space="preserve"> </w:t>
      </w:r>
      <w:r w:rsidR="00EB0FF7" w:rsidRPr="00036447">
        <w:rPr>
          <w:sz w:val="26"/>
          <w:szCs w:val="26"/>
        </w:rPr>
        <w:t>непосредственно заявителю.</w:t>
      </w:r>
    </w:p>
    <w:p w:rsidR="00EB0FF7" w:rsidRDefault="00DD7274" w:rsidP="00EB0FF7">
      <w:pPr>
        <w:ind w:firstLine="720"/>
        <w:jc w:val="both"/>
        <w:rPr>
          <w:sz w:val="26"/>
          <w:szCs w:val="26"/>
        </w:rPr>
      </w:pPr>
      <w:r>
        <w:rPr>
          <w:sz w:val="26"/>
          <w:szCs w:val="26"/>
        </w:rPr>
        <w:t>67</w:t>
      </w:r>
      <w:r w:rsidR="00EB0FF7" w:rsidRPr="008E6429">
        <w:rPr>
          <w:sz w:val="26"/>
          <w:szCs w:val="26"/>
        </w:rPr>
        <w:t xml:space="preserve">. </w:t>
      </w:r>
      <w:r w:rsidR="00EB0FF7" w:rsidRPr="00036447">
        <w:rPr>
          <w:sz w:val="26"/>
          <w:szCs w:val="26"/>
        </w:rPr>
        <w:t xml:space="preserve">Способ фиксации результата административной процедуры – роспись заявителя в </w:t>
      </w:r>
      <w:r w:rsidR="00EB0FF7">
        <w:rPr>
          <w:sz w:val="26"/>
          <w:szCs w:val="26"/>
        </w:rPr>
        <w:t>Ж</w:t>
      </w:r>
      <w:r w:rsidR="00EB0FF7" w:rsidRPr="00036447">
        <w:rPr>
          <w:sz w:val="26"/>
          <w:szCs w:val="26"/>
        </w:rPr>
        <w:t>урнале в получении соответствующих документов</w:t>
      </w:r>
      <w:r w:rsidR="00EB0FF7">
        <w:rPr>
          <w:sz w:val="26"/>
          <w:szCs w:val="26"/>
        </w:rPr>
        <w:t>.</w:t>
      </w:r>
    </w:p>
    <w:p w:rsidR="00EB0FF7" w:rsidRPr="00A54A18" w:rsidRDefault="00DD7274" w:rsidP="00A54A18">
      <w:pPr>
        <w:ind w:firstLine="720"/>
        <w:jc w:val="both"/>
        <w:rPr>
          <w:sz w:val="26"/>
          <w:szCs w:val="26"/>
        </w:rPr>
      </w:pPr>
      <w:r>
        <w:rPr>
          <w:sz w:val="26"/>
          <w:szCs w:val="26"/>
        </w:rPr>
        <w:lastRenderedPageBreak/>
        <w:t>68</w:t>
      </w:r>
      <w:r w:rsidR="00EB0FF7" w:rsidRPr="008E6429">
        <w:rPr>
          <w:sz w:val="26"/>
          <w:szCs w:val="26"/>
        </w:rPr>
        <w:t xml:space="preserve">. </w:t>
      </w:r>
      <w:r w:rsidR="00EB0FF7" w:rsidRPr="00A54A18">
        <w:rPr>
          <w:sz w:val="26"/>
          <w:szCs w:val="26"/>
        </w:rPr>
        <w:t>Максимальный срок выполнения админис</w:t>
      </w:r>
      <w:r>
        <w:rPr>
          <w:sz w:val="26"/>
          <w:szCs w:val="26"/>
        </w:rPr>
        <w:t>тративной процедуры составляет 1</w:t>
      </w:r>
      <w:r w:rsidR="00EB0FF7" w:rsidRPr="00A54A18">
        <w:rPr>
          <w:sz w:val="26"/>
          <w:szCs w:val="26"/>
        </w:rPr>
        <w:t xml:space="preserve"> рабочи</w:t>
      </w:r>
      <w:r>
        <w:rPr>
          <w:sz w:val="26"/>
          <w:szCs w:val="26"/>
        </w:rPr>
        <w:t>й</w:t>
      </w:r>
      <w:r w:rsidR="00EB0FF7" w:rsidRPr="00A54A18">
        <w:rPr>
          <w:sz w:val="26"/>
          <w:szCs w:val="26"/>
        </w:rPr>
        <w:t xml:space="preserve"> д</w:t>
      </w:r>
      <w:r>
        <w:rPr>
          <w:sz w:val="26"/>
          <w:szCs w:val="26"/>
        </w:rPr>
        <w:t>ень</w:t>
      </w:r>
      <w:r w:rsidR="00EB0FF7" w:rsidRPr="00A54A18">
        <w:rPr>
          <w:sz w:val="26"/>
          <w:szCs w:val="26"/>
        </w:rPr>
        <w:t>.</w:t>
      </w:r>
    </w:p>
    <w:p w:rsidR="00EB0FF7" w:rsidRPr="00166724" w:rsidRDefault="00EB0FF7" w:rsidP="00EB0FF7">
      <w:pPr>
        <w:shd w:val="clear" w:color="auto" w:fill="FFFFFF"/>
        <w:ind w:firstLine="720"/>
        <w:jc w:val="both"/>
        <w:textAlignment w:val="baseline"/>
        <w:rPr>
          <w:sz w:val="26"/>
          <w:szCs w:val="26"/>
        </w:rPr>
      </w:pPr>
      <w:bookmarkStart w:id="22" w:name="sub_1078"/>
    </w:p>
    <w:bookmarkEnd w:id="22"/>
    <w:p w:rsidR="00EB0FF7" w:rsidRPr="009E5F7E" w:rsidRDefault="00721A91" w:rsidP="00EB0FF7">
      <w:pPr>
        <w:widowControl w:val="0"/>
        <w:tabs>
          <w:tab w:val="left" w:pos="567"/>
        </w:tabs>
        <w:autoSpaceDE w:val="0"/>
        <w:autoSpaceDN w:val="0"/>
        <w:adjustRightInd w:val="0"/>
        <w:ind w:left="567" w:right="566"/>
        <w:jc w:val="center"/>
        <w:outlineLvl w:val="2"/>
        <w:rPr>
          <w:sz w:val="26"/>
          <w:szCs w:val="26"/>
        </w:rPr>
      </w:pPr>
      <w:r>
        <w:rPr>
          <w:sz w:val="26"/>
          <w:szCs w:val="26"/>
        </w:rPr>
        <w:t>Подраздел 6</w:t>
      </w:r>
      <w:r w:rsidR="00EB0FF7" w:rsidRPr="009E5F7E">
        <w:rPr>
          <w:sz w:val="26"/>
          <w:szCs w:val="26"/>
        </w:rPr>
        <w:t>. Предоставление информации о порядке предоставления муниципальной услуги в электронной форме, в том числе с использованием Единого портала или Портала</w:t>
      </w:r>
    </w:p>
    <w:p w:rsidR="00EB0FF7" w:rsidRPr="009E5F7E" w:rsidRDefault="00EB0FF7" w:rsidP="00EB0FF7">
      <w:pPr>
        <w:widowControl w:val="0"/>
        <w:tabs>
          <w:tab w:val="left" w:pos="567"/>
        </w:tabs>
        <w:autoSpaceDE w:val="0"/>
        <w:autoSpaceDN w:val="0"/>
        <w:adjustRightInd w:val="0"/>
        <w:ind w:left="567" w:right="566"/>
        <w:jc w:val="both"/>
        <w:rPr>
          <w:sz w:val="26"/>
          <w:szCs w:val="26"/>
        </w:rPr>
      </w:pPr>
    </w:p>
    <w:p w:rsidR="00EB0FF7" w:rsidRPr="009E5F7E" w:rsidRDefault="00DD7274" w:rsidP="00EB0FF7">
      <w:pPr>
        <w:widowControl w:val="0"/>
        <w:autoSpaceDE w:val="0"/>
        <w:autoSpaceDN w:val="0"/>
        <w:adjustRightInd w:val="0"/>
        <w:ind w:firstLine="709"/>
        <w:jc w:val="both"/>
        <w:rPr>
          <w:sz w:val="26"/>
          <w:szCs w:val="26"/>
        </w:rPr>
      </w:pPr>
      <w:r>
        <w:rPr>
          <w:sz w:val="26"/>
          <w:szCs w:val="26"/>
        </w:rPr>
        <w:t>69</w:t>
      </w:r>
      <w:r w:rsidR="00EB0FF7" w:rsidRPr="009E5F7E">
        <w:rPr>
          <w:sz w:val="26"/>
          <w:szCs w:val="26"/>
        </w:rPr>
        <w:t>. На Едином портале, Портале для заявителей обеспечивается возможность получения информации о порядке предоставления муниципальной услуги.</w:t>
      </w:r>
    </w:p>
    <w:p w:rsidR="00EB0FF7" w:rsidRPr="009E5F7E" w:rsidRDefault="00EB0FF7" w:rsidP="00EB0FF7">
      <w:pPr>
        <w:widowControl w:val="0"/>
        <w:autoSpaceDE w:val="0"/>
        <w:autoSpaceDN w:val="0"/>
        <w:adjustRightInd w:val="0"/>
        <w:ind w:firstLine="540"/>
        <w:jc w:val="both"/>
      </w:pPr>
    </w:p>
    <w:p w:rsidR="00EB0FF7" w:rsidRPr="009E5F7E" w:rsidRDefault="00EB0FF7" w:rsidP="00EB0FF7">
      <w:pPr>
        <w:widowControl w:val="0"/>
        <w:autoSpaceDE w:val="0"/>
        <w:autoSpaceDN w:val="0"/>
        <w:adjustRightInd w:val="0"/>
        <w:ind w:left="284" w:right="282"/>
        <w:jc w:val="center"/>
        <w:outlineLvl w:val="1"/>
        <w:rPr>
          <w:b/>
          <w:sz w:val="26"/>
          <w:szCs w:val="26"/>
        </w:rPr>
      </w:pPr>
      <w:bookmarkStart w:id="23" w:name="Par384"/>
      <w:bookmarkEnd w:id="23"/>
      <w:r w:rsidRPr="009E5F7E">
        <w:rPr>
          <w:b/>
          <w:sz w:val="26"/>
          <w:szCs w:val="26"/>
        </w:rPr>
        <w:t>Раздел IV. Формы контроля за предоставлением муниципальной услуги</w:t>
      </w:r>
    </w:p>
    <w:p w:rsidR="00EB0FF7" w:rsidRPr="009E5F7E" w:rsidRDefault="00EB0FF7" w:rsidP="00EB0FF7">
      <w:pPr>
        <w:tabs>
          <w:tab w:val="left" w:pos="1080"/>
        </w:tabs>
        <w:ind w:left="567" w:right="566"/>
        <w:jc w:val="both"/>
        <w:rPr>
          <w:b/>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 xml:space="preserve">Подраздел 1. Порядок осуществления текущего контроля за соблюдением и исполнением специалистами и должностными лицами Администрации, положений настоящего </w:t>
      </w:r>
      <w:r>
        <w:rPr>
          <w:sz w:val="26"/>
          <w:szCs w:val="26"/>
        </w:rPr>
        <w:t>а</w:t>
      </w:r>
      <w:r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166724" w:rsidP="00EB0FF7">
      <w:pPr>
        <w:widowControl w:val="0"/>
        <w:autoSpaceDE w:val="0"/>
        <w:autoSpaceDN w:val="0"/>
        <w:adjustRightInd w:val="0"/>
        <w:ind w:firstLine="709"/>
        <w:jc w:val="both"/>
        <w:rPr>
          <w:sz w:val="26"/>
          <w:szCs w:val="26"/>
        </w:rPr>
      </w:pPr>
      <w:r>
        <w:rPr>
          <w:sz w:val="26"/>
          <w:szCs w:val="26"/>
        </w:rPr>
        <w:t>7</w:t>
      </w:r>
      <w:r w:rsidR="004C5A99">
        <w:rPr>
          <w:sz w:val="26"/>
          <w:szCs w:val="26"/>
        </w:rPr>
        <w:t>0</w:t>
      </w:r>
      <w:r w:rsidR="00EB0FF7" w:rsidRPr="009E5F7E">
        <w:rPr>
          <w:sz w:val="26"/>
          <w:szCs w:val="26"/>
        </w:rPr>
        <w:t xml:space="preserve">. За соблюдением и исполнением специалистами, должностными лицами Администрации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B0FF7" w:rsidRPr="009E5F7E" w:rsidRDefault="007811EF" w:rsidP="00EB0FF7">
      <w:pPr>
        <w:tabs>
          <w:tab w:val="left" w:pos="1080"/>
        </w:tabs>
        <w:ind w:firstLine="709"/>
        <w:jc w:val="both"/>
        <w:rPr>
          <w:sz w:val="26"/>
          <w:szCs w:val="26"/>
        </w:rPr>
      </w:pPr>
      <w:r>
        <w:rPr>
          <w:sz w:val="26"/>
          <w:szCs w:val="26"/>
        </w:rPr>
        <w:t>71</w:t>
      </w:r>
      <w:r w:rsidR="00EB0FF7" w:rsidRPr="009E5F7E">
        <w:rPr>
          <w:sz w:val="26"/>
          <w:szCs w:val="26"/>
        </w:rPr>
        <w:t xml:space="preserve">. Текущий контроль за соблюдением и исполнением специалистами Администрации настоящего административного регламента осуществляется </w:t>
      </w:r>
      <w:r w:rsidR="002E19FB">
        <w:rPr>
          <w:sz w:val="26"/>
          <w:szCs w:val="26"/>
        </w:rPr>
        <w:t>Г</w:t>
      </w:r>
      <w:r w:rsidR="00EB0FF7" w:rsidRPr="009E5F7E">
        <w:rPr>
          <w:sz w:val="26"/>
          <w:szCs w:val="26"/>
        </w:rPr>
        <w:t xml:space="preserve">лавой </w:t>
      </w:r>
      <w:r w:rsidR="005D5111">
        <w:rPr>
          <w:sz w:val="26"/>
          <w:szCs w:val="26"/>
        </w:rPr>
        <w:t>Мартюшевского</w:t>
      </w:r>
      <w:r w:rsidR="00EB0FF7">
        <w:rPr>
          <w:sz w:val="26"/>
          <w:szCs w:val="26"/>
        </w:rPr>
        <w:t xml:space="preserve"> сельского поселения</w:t>
      </w:r>
      <w:r w:rsidR="00EB0FF7" w:rsidRPr="009E5F7E">
        <w:rPr>
          <w:sz w:val="26"/>
          <w:szCs w:val="26"/>
        </w:rPr>
        <w:t>.</w:t>
      </w:r>
    </w:p>
    <w:p w:rsidR="00EB0FF7" w:rsidRPr="009E5F7E" w:rsidRDefault="007811EF" w:rsidP="00EB0FF7">
      <w:pPr>
        <w:tabs>
          <w:tab w:val="left" w:pos="1080"/>
        </w:tabs>
        <w:ind w:firstLine="709"/>
        <w:jc w:val="both"/>
        <w:rPr>
          <w:sz w:val="26"/>
          <w:szCs w:val="26"/>
        </w:rPr>
      </w:pPr>
      <w:r>
        <w:rPr>
          <w:sz w:val="26"/>
          <w:szCs w:val="26"/>
        </w:rPr>
        <w:t>72</w:t>
      </w:r>
      <w:r w:rsidR="00EB0FF7" w:rsidRPr="009E5F7E">
        <w:rPr>
          <w:sz w:val="26"/>
          <w:szCs w:val="26"/>
        </w:rPr>
        <w:t>. Периодичность осуществления теку</w:t>
      </w:r>
      <w:r w:rsidR="00EB0FF7">
        <w:rPr>
          <w:sz w:val="26"/>
          <w:szCs w:val="26"/>
        </w:rPr>
        <w:t xml:space="preserve">щего контроля </w:t>
      </w:r>
      <w:r w:rsidR="002E19FB">
        <w:rPr>
          <w:sz w:val="26"/>
          <w:szCs w:val="26"/>
        </w:rPr>
        <w:t>устанавливается Г</w:t>
      </w:r>
      <w:r w:rsidR="00AE46A3">
        <w:rPr>
          <w:sz w:val="26"/>
          <w:szCs w:val="26"/>
        </w:rPr>
        <w:t>лавой</w:t>
      </w:r>
      <w:r w:rsidR="00EB0FF7" w:rsidRPr="009E5F7E">
        <w:rPr>
          <w:sz w:val="26"/>
          <w:szCs w:val="26"/>
        </w:rPr>
        <w:t xml:space="preserve"> </w:t>
      </w:r>
      <w:r w:rsidR="005D5111">
        <w:rPr>
          <w:sz w:val="26"/>
          <w:szCs w:val="26"/>
        </w:rPr>
        <w:t>Мартюшевского</w:t>
      </w:r>
      <w:r w:rsidR="00EB0FF7" w:rsidRPr="009E5F7E">
        <w:rPr>
          <w:sz w:val="26"/>
          <w:szCs w:val="26"/>
        </w:rPr>
        <w:t xml:space="preserve"> сельского поселения.</w:t>
      </w:r>
    </w:p>
    <w:p w:rsidR="00EB0FF7" w:rsidRPr="009E5F7E" w:rsidRDefault="007811EF" w:rsidP="00EB0FF7">
      <w:pPr>
        <w:widowControl w:val="0"/>
        <w:autoSpaceDE w:val="0"/>
        <w:autoSpaceDN w:val="0"/>
        <w:adjustRightInd w:val="0"/>
        <w:ind w:firstLine="709"/>
        <w:jc w:val="both"/>
        <w:rPr>
          <w:sz w:val="26"/>
          <w:szCs w:val="26"/>
        </w:rPr>
      </w:pPr>
      <w:r>
        <w:rPr>
          <w:sz w:val="26"/>
          <w:szCs w:val="26"/>
        </w:rPr>
        <w:t>73</w:t>
      </w:r>
      <w:r w:rsidR="00EB0FF7" w:rsidRPr="009E5F7E">
        <w:rPr>
          <w:sz w:val="26"/>
          <w:szCs w:val="26"/>
        </w:rPr>
        <w:t xml:space="preserve">.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w:t>
      </w:r>
      <w:r w:rsidR="00EB0FF7">
        <w:rPr>
          <w:sz w:val="26"/>
          <w:szCs w:val="26"/>
        </w:rPr>
        <w:t>а</w:t>
      </w:r>
      <w:r w:rsidR="00EB0FF7" w:rsidRPr="009E5F7E">
        <w:rPr>
          <w:sz w:val="26"/>
          <w:szCs w:val="26"/>
        </w:rPr>
        <w:t>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EB0FF7" w:rsidRPr="009E5F7E" w:rsidRDefault="007811EF" w:rsidP="00EB0FF7">
      <w:pPr>
        <w:widowControl w:val="0"/>
        <w:autoSpaceDE w:val="0"/>
        <w:autoSpaceDN w:val="0"/>
        <w:adjustRightInd w:val="0"/>
        <w:ind w:firstLine="709"/>
        <w:jc w:val="both"/>
        <w:rPr>
          <w:sz w:val="26"/>
          <w:szCs w:val="26"/>
        </w:rPr>
      </w:pPr>
      <w:r>
        <w:rPr>
          <w:sz w:val="26"/>
          <w:szCs w:val="26"/>
        </w:rPr>
        <w:t>74</w:t>
      </w:r>
      <w:r w:rsidR="00EB0FF7" w:rsidRPr="009E5F7E">
        <w:rPr>
          <w:sz w:val="26"/>
          <w:szCs w:val="26"/>
        </w:rPr>
        <w:t>.</w:t>
      </w:r>
      <w:r>
        <w:rPr>
          <w:sz w:val="26"/>
          <w:szCs w:val="26"/>
        </w:rPr>
        <w:t xml:space="preserve"> </w:t>
      </w:r>
      <w:r w:rsidR="00EB0FF7" w:rsidRPr="009E5F7E">
        <w:rPr>
          <w:sz w:val="26"/>
          <w:szCs w:val="26"/>
        </w:rPr>
        <w:t xml:space="preserve">При выявлении 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EB0FF7" w:rsidRPr="009E5F7E" w:rsidRDefault="00EB0FF7" w:rsidP="00EB0FF7">
      <w:pPr>
        <w:widowControl w:val="0"/>
        <w:autoSpaceDE w:val="0"/>
        <w:autoSpaceDN w:val="0"/>
        <w:adjustRightInd w:val="0"/>
        <w:ind w:firstLine="720"/>
        <w:jc w:val="center"/>
        <w:outlineLvl w:val="2"/>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2. Порядок и периодичность осуществления проверок полноты и качества предоставления муниципальной услуги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7811EF" w:rsidP="00EB0FF7">
      <w:pPr>
        <w:widowControl w:val="0"/>
        <w:autoSpaceDE w:val="0"/>
        <w:autoSpaceDN w:val="0"/>
        <w:adjustRightInd w:val="0"/>
        <w:ind w:firstLine="709"/>
        <w:jc w:val="both"/>
        <w:rPr>
          <w:sz w:val="26"/>
          <w:szCs w:val="26"/>
        </w:rPr>
      </w:pPr>
      <w:r>
        <w:rPr>
          <w:sz w:val="26"/>
          <w:szCs w:val="26"/>
        </w:rPr>
        <w:t>75</w:t>
      </w:r>
      <w:r w:rsidR="00EB0FF7" w:rsidRPr="009E5F7E">
        <w:rPr>
          <w:sz w:val="26"/>
          <w:szCs w:val="26"/>
        </w:rPr>
        <w:t xml:space="preserve">.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w:t>
      </w:r>
      <w:r w:rsidR="00EB0FF7" w:rsidRPr="009E5F7E">
        <w:rPr>
          <w:sz w:val="26"/>
          <w:szCs w:val="26"/>
        </w:rPr>
        <w:lastRenderedPageBreak/>
        <w:t>специалистов, должностных лиц Администрации.</w:t>
      </w:r>
    </w:p>
    <w:p w:rsidR="00EB0FF7" w:rsidRPr="009E5F7E" w:rsidRDefault="00D72E90" w:rsidP="00EB0FF7">
      <w:pPr>
        <w:widowControl w:val="0"/>
        <w:autoSpaceDE w:val="0"/>
        <w:autoSpaceDN w:val="0"/>
        <w:adjustRightInd w:val="0"/>
        <w:ind w:firstLine="709"/>
        <w:jc w:val="both"/>
        <w:rPr>
          <w:sz w:val="26"/>
          <w:szCs w:val="26"/>
        </w:rPr>
      </w:pPr>
      <w:r>
        <w:rPr>
          <w:sz w:val="26"/>
          <w:szCs w:val="26"/>
        </w:rPr>
        <w:t>76</w:t>
      </w:r>
      <w:r w:rsidR="00EB0FF7" w:rsidRPr="009E5F7E">
        <w:rPr>
          <w:sz w:val="26"/>
          <w:szCs w:val="26"/>
        </w:rPr>
        <w:t>.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0FF7" w:rsidRPr="009E5F7E" w:rsidRDefault="00D72E90" w:rsidP="00EB0FF7">
      <w:pPr>
        <w:widowControl w:val="0"/>
        <w:autoSpaceDE w:val="0"/>
        <w:autoSpaceDN w:val="0"/>
        <w:adjustRightInd w:val="0"/>
        <w:ind w:firstLine="709"/>
        <w:jc w:val="both"/>
        <w:rPr>
          <w:sz w:val="26"/>
          <w:szCs w:val="26"/>
        </w:rPr>
      </w:pPr>
      <w:r>
        <w:rPr>
          <w:sz w:val="26"/>
          <w:szCs w:val="26"/>
        </w:rPr>
        <w:t>77</w:t>
      </w:r>
      <w:r w:rsidR="00EB0FF7" w:rsidRPr="009E5F7E">
        <w:rPr>
          <w:sz w:val="26"/>
          <w:szCs w:val="26"/>
        </w:rPr>
        <w:t>.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EB0FF7" w:rsidRPr="009E5F7E" w:rsidRDefault="00D72E90" w:rsidP="00EB0FF7">
      <w:pPr>
        <w:widowControl w:val="0"/>
        <w:autoSpaceDE w:val="0"/>
        <w:autoSpaceDN w:val="0"/>
        <w:adjustRightInd w:val="0"/>
        <w:ind w:firstLine="709"/>
        <w:jc w:val="both"/>
        <w:rPr>
          <w:sz w:val="26"/>
          <w:szCs w:val="26"/>
        </w:rPr>
      </w:pPr>
      <w:r>
        <w:rPr>
          <w:sz w:val="26"/>
          <w:szCs w:val="26"/>
        </w:rPr>
        <w:t>78</w:t>
      </w:r>
      <w:r w:rsidR="00EB0FF7" w:rsidRPr="009E5F7E">
        <w:rPr>
          <w:sz w:val="26"/>
          <w:szCs w:val="26"/>
        </w:rPr>
        <w:t>.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Администрации,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EB0FF7" w:rsidRPr="009E5F7E" w:rsidRDefault="00D72E90" w:rsidP="00EB0FF7">
      <w:pPr>
        <w:widowControl w:val="0"/>
        <w:autoSpaceDE w:val="0"/>
        <w:autoSpaceDN w:val="0"/>
        <w:adjustRightInd w:val="0"/>
        <w:ind w:firstLine="709"/>
        <w:jc w:val="both"/>
        <w:rPr>
          <w:sz w:val="26"/>
          <w:szCs w:val="26"/>
        </w:rPr>
      </w:pPr>
      <w:r>
        <w:rPr>
          <w:sz w:val="26"/>
          <w:szCs w:val="26"/>
        </w:rPr>
        <w:t>79</w:t>
      </w:r>
      <w:r w:rsidR="00EB0FF7" w:rsidRPr="009E5F7E">
        <w:rPr>
          <w:sz w:val="26"/>
          <w:szCs w:val="26"/>
        </w:rPr>
        <w:t>.</w:t>
      </w:r>
      <w:r w:rsidR="00B62728">
        <w:rPr>
          <w:sz w:val="26"/>
          <w:szCs w:val="26"/>
        </w:rPr>
        <w:t xml:space="preserve"> </w:t>
      </w:r>
      <w:r w:rsidR="00EB0FF7" w:rsidRPr="009E5F7E">
        <w:rPr>
          <w:sz w:val="26"/>
          <w:szCs w:val="26"/>
        </w:rPr>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EB0FF7" w:rsidRPr="009E5F7E" w:rsidRDefault="00EB0FF7" w:rsidP="00EB0FF7">
      <w:pPr>
        <w:widowControl w:val="0"/>
        <w:autoSpaceDE w:val="0"/>
        <w:autoSpaceDN w:val="0"/>
        <w:adjustRightInd w:val="0"/>
        <w:ind w:firstLine="720"/>
        <w:jc w:val="center"/>
        <w:outlineLvl w:val="2"/>
        <w:rPr>
          <w:sz w:val="26"/>
          <w:szCs w:val="26"/>
        </w:rPr>
      </w:pPr>
      <w:bookmarkStart w:id="24" w:name="Par410"/>
      <w:bookmarkEnd w:id="24"/>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80</w:t>
      </w:r>
      <w:r w:rsidR="00EB0FF7" w:rsidRPr="009E5F7E">
        <w:rPr>
          <w:sz w:val="26"/>
          <w:szCs w:val="26"/>
        </w:rPr>
        <w:t>.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166724">
      <w:pPr>
        <w:widowControl w:val="0"/>
        <w:autoSpaceDE w:val="0"/>
        <w:autoSpaceDN w:val="0"/>
        <w:adjustRightInd w:val="0"/>
        <w:ind w:left="567" w:right="566"/>
        <w:jc w:val="center"/>
        <w:outlineLvl w:val="2"/>
        <w:rPr>
          <w:sz w:val="26"/>
          <w:szCs w:val="26"/>
        </w:rPr>
      </w:pPr>
      <w:bookmarkStart w:id="25" w:name="Par417"/>
      <w:bookmarkEnd w:id="25"/>
      <w:r w:rsidRPr="009E5F7E">
        <w:rPr>
          <w:sz w:val="26"/>
          <w:szCs w:val="26"/>
        </w:rPr>
        <w:t>Подраздел 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81</w:t>
      </w:r>
      <w:r w:rsidR="00EB0FF7" w:rsidRPr="009E5F7E">
        <w:rPr>
          <w:sz w:val="26"/>
          <w:szCs w:val="26"/>
        </w:rPr>
        <w:t>.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w:t>
      </w:r>
      <w:r w:rsidR="00EB0FF7">
        <w:rPr>
          <w:sz w:val="26"/>
          <w:szCs w:val="26"/>
        </w:rPr>
        <w:t>нистрации поселения положений настоящего 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D72E90" w:rsidP="00EB0FF7">
      <w:pPr>
        <w:widowControl w:val="0"/>
        <w:autoSpaceDE w:val="0"/>
        <w:autoSpaceDN w:val="0"/>
        <w:adjustRightInd w:val="0"/>
        <w:ind w:firstLine="709"/>
        <w:jc w:val="both"/>
        <w:rPr>
          <w:sz w:val="26"/>
          <w:szCs w:val="26"/>
        </w:rPr>
      </w:pPr>
      <w:r>
        <w:rPr>
          <w:sz w:val="26"/>
          <w:szCs w:val="26"/>
        </w:rPr>
        <w:t>82</w:t>
      </w:r>
      <w:r w:rsidR="00EB0FF7" w:rsidRPr="009E5F7E">
        <w:rPr>
          <w:sz w:val="26"/>
          <w:szCs w:val="26"/>
        </w:rPr>
        <w:t xml:space="preserve">.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w:t>
      </w:r>
      <w:r w:rsidR="00EB0FF7">
        <w:rPr>
          <w:sz w:val="26"/>
          <w:szCs w:val="26"/>
        </w:rPr>
        <w:t xml:space="preserve">поселения </w:t>
      </w:r>
      <w:r w:rsidR="00EB0FF7" w:rsidRPr="009E5F7E">
        <w:rPr>
          <w:sz w:val="26"/>
          <w:szCs w:val="26"/>
        </w:rPr>
        <w:t xml:space="preserve">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D72E90" w:rsidP="00EB0FF7">
      <w:pPr>
        <w:widowControl w:val="0"/>
        <w:autoSpaceDE w:val="0"/>
        <w:autoSpaceDN w:val="0"/>
        <w:adjustRightInd w:val="0"/>
        <w:ind w:firstLine="709"/>
        <w:jc w:val="both"/>
        <w:rPr>
          <w:sz w:val="26"/>
          <w:szCs w:val="26"/>
        </w:rPr>
      </w:pPr>
      <w:r>
        <w:rPr>
          <w:sz w:val="26"/>
          <w:szCs w:val="26"/>
        </w:rPr>
        <w:t>83</w:t>
      </w:r>
      <w:r w:rsidR="00EB0FF7" w:rsidRPr="009E5F7E">
        <w:rPr>
          <w:sz w:val="26"/>
          <w:szCs w:val="26"/>
        </w:rPr>
        <w:t xml:space="preserve">. Контроль за предоставлением муниципальных услуг со стороны </w:t>
      </w:r>
      <w:r w:rsidR="00EB0FF7" w:rsidRPr="009E5F7E">
        <w:rPr>
          <w:sz w:val="26"/>
          <w:szCs w:val="26"/>
        </w:rPr>
        <w:lastRenderedPageBreak/>
        <w:t xml:space="preserve">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w:t>
      </w:r>
      <w:r w:rsidR="00EB0FF7">
        <w:rPr>
          <w:sz w:val="26"/>
          <w:szCs w:val="26"/>
        </w:rPr>
        <w:t>поселения</w:t>
      </w:r>
      <w:r w:rsidR="00EB0FF7" w:rsidRPr="009E5F7E">
        <w:rPr>
          <w:sz w:val="26"/>
          <w:szCs w:val="26"/>
        </w:rPr>
        <w:t xml:space="preserve"> нарушений положений настоящего </w:t>
      </w:r>
      <w:r w:rsidR="00EB0FF7">
        <w:rPr>
          <w:sz w:val="26"/>
          <w:szCs w:val="26"/>
        </w:rPr>
        <w:t>а</w:t>
      </w:r>
      <w:r w:rsidR="00EB0FF7" w:rsidRPr="009E5F7E">
        <w:rPr>
          <w:sz w:val="26"/>
          <w:szCs w:val="26"/>
        </w:rPr>
        <w:t>дминистративного регламента и иных нормативных правовых актов, устанавливающих требования к предоставлению муниципальной услуги.</w:t>
      </w:r>
    </w:p>
    <w:p w:rsidR="00EB0FF7" w:rsidRPr="009E5F7E" w:rsidRDefault="00EB0FF7" w:rsidP="00EB0FF7">
      <w:pPr>
        <w:tabs>
          <w:tab w:val="left" w:pos="1715"/>
        </w:tabs>
        <w:ind w:firstLine="720"/>
        <w:jc w:val="both"/>
        <w:rPr>
          <w:sz w:val="26"/>
          <w:szCs w:val="26"/>
        </w:rPr>
      </w:pPr>
    </w:p>
    <w:p w:rsidR="00EB0FF7" w:rsidRPr="009E5F7E" w:rsidRDefault="00EB0FF7" w:rsidP="00EB0FF7">
      <w:pPr>
        <w:widowControl w:val="0"/>
        <w:tabs>
          <w:tab w:val="left" w:pos="8931"/>
        </w:tabs>
        <w:autoSpaceDE w:val="0"/>
        <w:autoSpaceDN w:val="0"/>
        <w:adjustRightInd w:val="0"/>
        <w:ind w:left="284" w:right="423"/>
        <w:jc w:val="center"/>
        <w:outlineLvl w:val="1"/>
        <w:rPr>
          <w:b/>
          <w:sz w:val="26"/>
          <w:szCs w:val="26"/>
        </w:rPr>
      </w:pPr>
      <w:r w:rsidRPr="009E5F7E">
        <w:rPr>
          <w:b/>
          <w:sz w:val="26"/>
          <w:szCs w:val="26"/>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EB0FF7" w:rsidRPr="009E5F7E" w:rsidRDefault="00EB0FF7" w:rsidP="00EB0FF7">
      <w:pPr>
        <w:widowControl w:val="0"/>
        <w:autoSpaceDE w:val="0"/>
        <w:autoSpaceDN w:val="0"/>
        <w:adjustRightInd w:val="0"/>
        <w:ind w:left="567" w:right="566"/>
        <w:jc w:val="center"/>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26" w:name="Par431"/>
      <w:bookmarkEnd w:id="26"/>
      <w:r w:rsidRPr="009E5F7E">
        <w:rPr>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EB0FF7" w:rsidRPr="009E5F7E" w:rsidRDefault="00EB0FF7" w:rsidP="00EB0FF7">
      <w:pPr>
        <w:widowControl w:val="0"/>
        <w:autoSpaceDE w:val="0"/>
        <w:autoSpaceDN w:val="0"/>
        <w:adjustRightInd w:val="0"/>
        <w:ind w:firstLine="720"/>
        <w:jc w:val="center"/>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84</w:t>
      </w:r>
      <w:r w:rsidR="00EB0FF7" w:rsidRPr="009E5F7E">
        <w:rPr>
          <w:sz w:val="26"/>
          <w:szCs w:val="26"/>
        </w:rPr>
        <w:t xml:space="preserve">.Заявители имеют право обжаловать решения и действия (бездействие) Администрации </w:t>
      </w:r>
      <w:r w:rsidR="00EB0FF7">
        <w:rPr>
          <w:sz w:val="26"/>
          <w:szCs w:val="26"/>
        </w:rPr>
        <w:t xml:space="preserve">поселения </w:t>
      </w:r>
      <w:r w:rsidR="00EB0FF7" w:rsidRPr="009E5F7E">
        <w:rPr>
          <w:sz w:val="26"/>
          <w:szCs w:val="26"/>
        </w:rPr>
        <w:t>предоставляющей муниципальную услугу, должностных лиц, специалистов Администрации</w:t>
      </w:r>
      <w:r w:rsidR="00EB0FF7">
        <w:rPr>
          <w:sz w:val="26"/>
          <w:szCs w:val="26"/>
        </w:rPr>
        <w:t xml:space="preserve"> поселения</w:t>
      </w:r>
      <w:r w:rsidR="00EB0FF7" w:rsidRPr="009E5F7E">
        <w:rPr>
          <w:sz w:val="26"/>
          <w:szCs w:val="26"/>
        </w:rPr>
        <w:t xml:space="preserve">, предоставляющих муниципальную услугу путем подачи жалобы в Администрацию </w:t>
      </w:r>
      <w:r w:rsidR="00EB0FF7">
        <w:rPr>
          <w:sz w:val="26"/>
          <w:szCs w:val="26"/>
        </w:rPr>
        <w:t xml:space="preserve">поселения </w:t>
      </w:r>
      <w:r w:rsidR="00EB0FF7" w:rsidRPr="009E5F7E">
        <w:rPr>
          <w:sz w:val="26"/>
          <w:szCs w:val="26"/>
        </w:rPr>
        <w:t xml:space="preserve">на имя </w:t>
      </w:r>
      <w:r w:rsidR="00EB0FF7">
        <w:rPr>
          <w:sz w:val="26"/>
          <w:szCs w:val="26"/>
        </w:rPr>
        <w:t>г</w:t>
      </w:r>
      <w:r w:rsidR="00EB0FF7" w:rsidRPr="009E5F7E">
        <w:rPr>
          <w:sz w:val="26"/>
          <w:szCs w:val="26"/>
        </w:rPr>
        <w:t xml:space="preserve">лавы </w:t>
      </w:r>
      <w:r w:rsidR="005D5111">
        <w:rPr>
          <w:sz w:val="26"/>
          <w:szCs w:val="26"/>
        </w:rPr>
        <w:t>Мартюшевского</w:t>
      </w:r>
      <w:r w:rsidR="00EB0FF7">
        <w:rPr>
          <w:sz w:val="26"/>
          <w:szCs w:val="26"/>
        </w:rPr>
        <w:t xml:space="preserve"> </w:t>
      </w:r>
      <w:r w:rsidR="00EB0FF7" w:rsidRPr="009E5F7E">
        <w:rPr>
          <w:sz w:val="26"/>
          <w:szCs w:val="26"/>
        </w:rPr>
        <w:t>сельского поселения.</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27" w:name="Par437"/>
      <w:bookmarkEnd w:id="27"/>
      <w:r w:rsidRPr="009E5F7E">
        <w:rPr>
          <w:sz w:val="26"/>
          <w:szCs w:val="26"/>
        </w:rPr>
        <w:t>Подраздел 2. Предмет досудебного (внесудебного) обжалования</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85</w:t>
      </w:r>
      <w:r w:rsidR="00EB0FF7" w:rsidRPr="009E5F7E">
        <w:rPr>
          <w:sz w:val="26"/>
          <w:szCs w:val="26"/>
        </w:rPr>
        <w:t>. Заявитель может обратиться с жалобой, в том числе в следующих случаях:</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 </w:t>
      </w:r>
      <w:r w:rsidRPr="009E5F7E">
        <w:rPr>
          <w:bCs/>
          <w:sz w:val="26"/>
          <w:szCs w:val="26"/>
        </w:rPr>
        <w:t>нарушения срока регистрации заявления о предоставлении муниципальной услуги</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нарушения срока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3) </w:t>
      </w:r>
      <w:r w:rsidRPr="009E5F7E">
        <w:rPr>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shd w:val="clear" w:color="auto" w:fill="FFFFFF"/>
        </w:rPr>
      </w:pPr>
      <w:r w:rsidRPr="009E5F7E">
        <w:rPr>
          <w:sz w:val="26"/>
          <w:szCs w:val="26"/>
        </w:rPr>
        <w:t>7) </w:t>
      </w:r>
      <w:r w:rsidRPr="009E5F7E">
        <w:rPr>
          <w:sz w:val="26"/>
          <w:szCs w:val="26"/>
          <w:shd w:val="clear" w:color="auto" w:fill="FFFFFF"/>
        </w:rPr>
        <w:t xml:space="preserve">отказа Администрации, должностного лица Администрации, предоставляющего муниципальную услугу, в исправлении допущенных ими </w:t>
      </w:r>
      <w:r w:rsidRPr="009E5F7E">
        <w:rPr>
          <w:sz w:val="26"/>
          <w:szCs w:val="26"/>
          <w:shd w:val="clear" w:color="auto" w:fill="FFFFFF"/>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FF7" w:rsidRPr="009E5F7E" w:rsidRDefault="00EB0FF7" w:rsidP="00EB0FF7">
      <w:pPr>
        <w:shd w:val="clear" w:color="auto" w:fill="FFFFFF"/>
        <w:ind w:firstLine="709"/>
        <w:jc w:val="both"/>
        <w:rPr>
          <w:sz w:val="26"/>
          <w:szCs w:val="26"/>
        </w:rPr>
      </w:pPr>
      <w:r w:rsidRPr="009E5F7E">
        <w:rPr>
          <w:sz w:val="26"/>
          <w:szCs w:val="26"/>
        </w:rPr>
        <w:t>8) нарушение срока или порядка выдачи документов по результатам предоставления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bookmarkStart w:id="28" w:name="dst225"/>
      <w:bookmarkEnd w:id="28"/>
      <w:r w:rsidRPr="009E5F7E">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10) </w:t>
      </w:r>
      <w:r w:rsidRPr="009E5F7E">
        <w:rPr>
          <w:sz w:val="26"/>
          <w:szCs w:val="26"/>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9E5F7E">
        <w:rPr>
          <w:sz w:val="26"/>
          <w:szCs w:val="26"/>
        </w:rPr>
        <w:t>«Об организации предоставления государственных и муниципальных услуг».</w:t>
      </w:r>
    </w:p>
    <w:p w:rsidR="00EB0FF7" w:rsidRPr="009E5F7E" w:rsidRDefault="00EB0FF7" w:rsidP="00EB0FF7">
      <w:pPr>
        <w:widowControl w:val="0"/>
        <w:autoSpaceDE w:val="0"/>
        <w:autoSpaceDN w:val="0"/>
        <w:adjustRightInd w:val="0"/>
        <w:ind w:firstLine="709"/>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29" w:name="Par448"/>
      <w:bookmarkEnd w:id="29"/>
      <w:r w:rsidRPr="009E5F7E">
        <w:rPr>
          <w:sz w:val="26"/>
          <w:szCs w:val="26"/>
        </w:rPr>
        <w:t>Подраздел 3. Общие требования к порядку подачи жалобы</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86</w:t>
      </w:r>
      <w:r w:rsidR="00EB0FF7" w:rsidRPr="009E5F7E">
        <w:rPr>
          <w:sz w:val="26"/>
          <w:szCs w:val="26"/>
        </w:rPr>
        <w:t>. Жалоба подается в письменной форме на бумажном носителе, в электронной форме в Администрацию</w:t>
      </w:r>
      <w:r w:rsidR="00EB0FF7">
        <w:rPr>
          <w:sz w:val="26"/>
          <w:szCs w:val="26"/>
        </w:rPr>
        <w:t xml:space="preserve"> поселения</w:t>
      </w:r>
      <w:r w:rsidR="00EB0FF7" w:rsidRPr="009E5F7E">
        <w:rPr>
          <w:sz w:val="26"/>
          <w:szCs w:val="26"/>
        </w:rPr>
        <w:t xml:space="preserve">. Жалобы на решения и действия (бездействие) </w:t>
      </w:r>
      <w:r w:rsidR="00EB0FF7">
        <w:rPr>
          <w:sz w:val="26"/>
          <w:szCs w:val="26"/>
        </w:rPr>
        <w:t>г</w:t>
      </w:r>
      <w:r w:rsidR="00EB0FF7" w:rsidRPr="009E5F7E">
        <w:rPr>
          <w:sz w:val="26"/>
          <w:szCs w:val="26"/>
        </w:rPr>
        <w:t xml:space="preserve">лавы </w:t>
      </w:r>
      <w:r w:rsidR="005D5111">
        <w:rPr>
          <w:sz w:val="26"/>
          <w:szCs w:val="26"/>
        </w:rPr>
        <w:t>Мартюшевского</w:t>
      </w:r>
      <w:r w:rsidR="00EB0FF7">
        <w:rPr>
          <w:sz w:val="26"/>
          <w:szCs w:val="26"/>
        </w:rPr>
        <w:t xml:space="preserve"> </w:t>
      </w:r>
      <w:r w:rsidR="00EB0FF7" w:rsidRPr="009E5F7E">
        <w:rPr>
          <w:sz w:val="26"/>
          <w:szCs w:val="26"/>
        </w:rPr>
        <w:t xml:space="preserve">сельского поселения, подаются в вышестоящий орган (при его наличии) либо в случае его отсутствия рассматриваются непосредственно </w:t>
      </w:r>
      <w:r w:rsidR="00EB0FF7">
        <w:rPr>
          <w:sz w:val="26"/>
          <w:szCs w:val="26"/>
        </w:rPr>
        <w:t>г</w:t>
      </w:r>
      <w:r w:rsidR="00EB0FF7" w:rsidRPr="009E5F7E">
        <w:rPr>
          <w:sz w:val="26"/>
          <w:szCs w:val="26"/>
        </w:rPr>
        <w:t xml:space="preserve">лавой </w:t>
      </w:r>
      <w:r w:rsidR="005D5111">
        <w:rPr>
          <w:sz w:val="26"/>
          <w:szCs w:val="26"/>
        </w:rPr>
        <w:t>Мартюшевского</w:t>
      </w:r>
      <w:r w:rsidR="00EB0FF7">
        <w:rPr>
          <w:sz w:val="26"/>
          <w:szCs w:val="26"/>
        </w:rPr>
        <w:t xml:space="preserve"> </w:t>
      </w:r>
      <w:r w:rsidR="00EB0FF7" w:rsidRPr="009E5F7E">
        <w:rPr>
          <w:sz w:val="26"/>
          <w:szCs w:val="26"/>
        </w:rPr>
        <w:t>сельского поселения.</w:t>
      </w:r>
    </w:p>
    <w:p w:rsidR="00EB0FF7" w:rsidRPr="009E5F7E" w:rsidRDefault="00D72E90" w:rsidP="00EB0FF7">
      <w:pPr>
        <w:widowControl w:val="0"/>
        <w:autoSpaceDE w:val="0"/>
        <w:autoSpaceDN w:val="0"/>
        <w:adjustRightInd w:val="0"/>
        <w:ind w:firstLine="709"/>
        <w:jc w:val="both"/>
        <w:rPr>
          <w:sz w:val="26"/>
          <w:szCs w:val="26"/>
        </w:rPr>
      </w:pPr>
      <w:r>
        <w:rPr>
          <w:sz w:val="26"/>
          <w:szCs w:val="26"/>
        </w:rPr>
        <w:t>87</w:t>
      </w:r>
      <w:r w:rsidR="00EB0FF7" w:rsidRPr="009E5F7E">
        <w:rPr>
          <w:sz w:val="26"/>
          <w:szCs w:val="26"/>
        </w:rPr>
        <w:t xml:space="preserve">. Жалоба может быть направлена по почте, с использованием сети Интернет, интернет-сайта </w:t>
      </w:r>
      <w:r w:rsidR="005D5111">
        <w:rPr>
          <w:sz w:val="26"/>
          <w:szCs w:val="26"/>
        </w:rPr>
        <w:t>Мартюшевского</w:t>
      </w:r>
      <w:r w:rsidR="00EB0FF7" w:rsidRPr="009E5F7E">
        <w:rPr>
          <w:sz w:val="26"/>
          <w:szCs w:val="26"/>
        </w:rPr>
        <w:t xml:space="preserve"> сельского поселения Тарского муниципального района, Единого портала либо Портала, а также может быть принята при личном приеме заявителя в Администрации</w:t>
      </w:r>
      <w:r w:rsidR="00EB0FF7">
        <w:rPr>
          <w:sz w:val="26"/>
          <w:szCs w:val="26"/>
        </w:rPr>
        <w:t xml:space="preserve"> поселения</w:t>
      </w:r>
      <w:r w:rsidR="00EB0FF7" w:rsidRPr="009E5F7E">
        <w:rPr>
          <w:sz w:val="26"/>
          <w:szCs w:val="26"/>
        </w:rPr>
        <w:t>. При наличии соглашения (договора) с МФЦ Тарского района жалоба может быть направлена через МФЦ Тарского района.</w:t>
      </w:r>
    </w:p>
    <w:p w:rsidR="00EB0FF7" w:rsidRPr="009E5F7E" w:rsidRDefault="00D72E90" w:rsidP="00EB0FF7">
      <w:pPr>
        <w:widowControl w:val="0"/>
        <w:autoSpaceDE w:val="0"/>
        <w:autoSpaceDN w:val="0"/>
        <w:adjustRightInd w:val="0"/>
        <w:ind w:firstLine="709"/>
        <w:jc w:val="both"/>
        <w:rPr>
          <w:sz w:val="26"/>
          <w:szCs w:val="26"/>
        </w:rPr>
      </w:pPr>
      <w:r>
        <w:rPr>
          <w:sz w:val="26"/>
          <w:szCs w:val="26"/>
        </w:rPr>
        <w:t>88</w:t>
      </w:r>
      <w:r w:rsidR="00EB0FF7" w:rsidRPr="009E5F7E">
        <w:rPr>
          <w:sz w:val="26"/>
          <w:szCs w:val="26"/>
        </w:rPr>
        <w:t>. Жалоба должна содержать:</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1) наименование органа, предоставляющего муниципальную услугу, должностного лица Администрации</w:t>
      </w:r>
      <w:r>
        <w:rPr>
          <w:sz w:val="26"/>
          <w:szCs w:val="26"/>
        </w:rPr>
        <w:t xml:space="preserve"> поселения</w:t>
      </w:r>
      <w:r w:rsidRPr="009E5F7E">
        <w:rPr>
          <w:sz w:val="26"/>
          <w:szCs w:val="26"/>
        </w:rPr>
        <w:t>, предоставляющего муниципальную услугу, либо специалиста Администрации</w:t>
      </w:r>
      <w:r>
        <w:rPr>
          <w:sz w:val="26"/>
          <w:szCs w:val="26"/>
        </w:rPr>
        <w:t xml:space="preserve"> поселения</w:t>
      </w:r>
      <w:r w:rsidRPr="009E5F7E">
        <w:rPr>
          <w:sz w:val="26"/>
          <w:szCs w:val="26"/>
        </w:rPr>
        <w:t>, решения и действия (бездействие) которого обжалуются;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w:t>
      </w:r>
      <w:r w:rsidRPr="009E5F7E">
        <w:rPr>
          <w:sz w:val="26"/>
          <w:szCs w:val="26"/>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3) сведения об обжалуемых решениях и действиях (бездействии) Администрации</w:t>
      </w:r>
      <w:r w:rsidR="00AE46A3">
        <w:rPr>
          <w:sz w:val="26"/>
          <w:szCs w:val="26"/>
        </w:rPr>
        <w:t xml:space="preserve"> </w:t>
      </w:r>
      <w:r>
        <w:rPr>
          <w:sz w:val="26"/>
          <w:szCs w:val="26"/>
        </w:rPr>
        <w:t>поселения</w:t>
      </w:r>
      <w:r w:rsidRPr="009E5F7E">
        <w:rPr>
          <w:sz w:val="26"/>
          <w:szCs w:val="26"/>
        </w:rPr>
        <w:t>, предоставляющей муниципальную услугу, должностного лица, специалиста Администрации</w:t>
      </w:r>
      <w:r w:rsidR="00AE46A3">
        <w:rPr>
          <w:sz w:val="26"/>
          <w:szCs w:val="26"/>
        </w:rPr>
        <w:t xml:space="preserve"> </w:t>
      </w:r>
      <w:r>
        <w:rPr>
          <w:sz w:val="26"/>
          <w:szCs w:val="26"/>
        </w:rPr>
        <w:t>поселения</w:t>
      </w:r>
      <w:r w:rsidRPr="009E5F7E">
        <w:rPr>
          <w:sz w:val="26"/>
          <w:szCs w:val="26"/>
        </w:rPr>
        <w:t>;</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4) доводы, на основании которых заявитель не согласен с решением и действием (бездействием) Администрации</w:t>
      </w:r>
      <w:r>
        <w:rPr>
          <w:sz w:val="26"/>
          <w:szCs w:val="26"/>
        </w:rPr>
        <w:t xml:space="preserve"> поселения</w:t>
      </w:r>
      <w:r w:rsidRPr="009E5F7E">
        <w:rPr>
          <w:sz w:val="26"/>
          <w:szCs w:val="26"/>
        </w:rPr>
        <w:t>, предоставляющей муниципальную услугу, должностного лица, специалиста Администрации</w:t>
      </w:r>
      <w:r>
        <w:rPr>
          <w:sz w:val="26"/>
          <w:szCs w:val="26"/>
        </w:rPr>
        <w:t xml:space="preserve"> поселения.</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Заявителем могут быть представлены документы (при наличии), </w:t>
      </w:r>
      <w:r w:rsidRPr="009E5F7E">
        <w:rPr>
          <w:sz w:val="26"/>
          <w:szCs w:val="26"/>
        </w:rPr>
        <w:lastRenderedPageBreak/>
        <w:t>подтверждающие доводы заявителя, либо их копии.</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0" w:name="Par458"/>
      <w:bookmarkEnd w:id="30"/>
      <w:r w:rsidRPr="009E5F7E">
        <w:rPr>
          <w:sz w:val="26"/>
          <w:szCs w:val="26"/>
        </w:rPr>
        <w:t xml:space="preserve">Подраздел 4. Право заявителя на получение информации и документов, необходимых для </w:t>
      </w:r>
      <w:r w:rsidR="00AE46A3" w:rsidRPr="009E5F7E">
        <w:rPr>
          <w:sz w:val="26"/>
          <w:szCs w:val="26"/>
        </w:rPr>
        <w:t>обоснования и</w:t>
      </w:r>
      <w:r w:rsidRPr="009E5F7E">
        <w:rPr>
          <w:sz w:val="26"/>
          <w:szCs w:val="26"/>
        </w:rPr>
        <w:t xml:space="preserve"> рассмотрения жалобы</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89</w:t>
      </w:r>
      <w:r w:rsidR="00EB0FF7" w:rsidRPr="009E5F7E">
        <w:rPr>
          <w:sz w:val="26"/>
          <w:szCs w:val="26"/>
        </w:rPr>
        <w:t xml:space="preserve">. В целях обоснования и рассмотрения жалобы заявитель вправе обратиться в Администрацию </w:t>
      </w:r>
      <w:r w:rsidR="00EB0FF7">
        <w:rPr>
          <w:sz w:val="26"/>
          <w:szCs w:val="26"/>
        </w:rPr>
        <w:t xml:space="preserve">поселения </w:t>
      </w:r>
      <w:r w:rsidR="00EB0FF7" w:rsidRPr="009E5F7E">
        <w:rPr>
          <w:sz w:val="26"/>
          <w:szCs w:val="26"/>
        </w:rPr>
        <w:t>за получением необходимой информации и документов.</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1" w:name="Par464"/>
      <w:bookmarkEnd w:id="31"/>
      <w:r w:rsidRPr="009E5F7E">
        <w:rPr>
          <w:sz w:val="26"/>
          <w:szCs w:val="26"/>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90</w:t>
      </w:r>
      <w:r w:rsidR="00EB0FF7" w:rsidRPr="009E5F7E">
        <w:rPr>
          <w:sz w:val="26"/>
          <w:szCs w:val="26"/>
        </w:rPr>
        <w:t xml:space="preserve">. Заявитель может направить жалобу в досудебном (внесудебном) порядке в Администрацию </w:t>
      </w:r>
      <w:r w:rsidR="00EB0FF7">
        <w:rPr>
          <w:sz w:val="26"/>
          <w:szCs w:val="26"/>
        </w:rPr>
        <w:t>поселения</w:t>
      </w:r>
      <w:r w:rsidR="00EB0FF7" w:rsidRPr="009E5F7E">
        <w:rPr>
          <w:sz w:val="26"/>
          <w:szCs w:val="26"/>
        </w:rPr>
        <w:t xml:space="preserve"> на имя </w:t>
      </w:r>
      <w:r w:rsidR="00EB0FF7">
        <w:rPr>
          <w:sz w:val="26"/>
          <w:szCs w:val="26"/>
        </w:rPr>
        <w:t>г</w:t>
      </w:r>
      <w:r w:rsidR="00EB0FF7" w:rsidRPr="009E5F7E">
        <w:rPr>
          <w:sz w:val="26"/>
          <w:szCs w:val="26"/>
        </w:rPr>
        <w:t xml:space="preserve">лавы </w:t>
      </w:r>
      <w:r w:rsidR="005D5111">
        <w:rPr>
          <w:sz w:val="26"/>
          <w:szCs w:val="26"/>
        </w:rPr>
        <w:t>Мартюшевского</w:t>
      </w:r>
      <w:r w:rsidR="00EB0FF7" w:rsidRPr="009E5F7E">
        <w:rPr>
          <w:sz w:val="26"/>
          <w:szCs w:val="26"/>
        </w:rPr>
        <w:t xml:space="preserve"> сельского поселения.</w:t>
      </w:r>
    </w:p>
    <w:p w:rsidR="00EB0FF7" w:rsidRPr="009E5F7E" w:rsidRDefault="00EB0FF7" w:rsidP="00EB0FF7">
      <w:pPr>
        <w:widowControl w:val="0"/>
        <w:autoSpaceDE w:val="0"/>
        <w:autoSpaceDN w:val="0"/>
        <w:adjustRightInd w:val="0"/>
        <w:ind w:firstLine="720"/>
        <w:jc w:val="center"/>
        <w:outlineLvl w:val="2"/>
        <w:rPr>
          <w:sz w:val="26"/>
          <w:szCs w:val="26"/>
        </w:rPr>
      </w:pPr>
      <w:bookmarkStart w:id="32" w:name="Par470"/>
      <w:bookmarkEnd w:id="32"/>
    </w:p>
    <w:p w:rsidR="00EB0FF7" w:rsidRPr="009E5F7E" w:rsidRDefault="00EB0FF7" w:rsidP="00EB0FF7">
      <w:pPr>
        <w:widowControl w:val="0"/>
        <w:autoSpaceDE w:val="0"/>
        <w:autoSpaceDN w:val="0"/>
        <w:adjustRightInd w:val="0"/>
        <w:ind w:left="567" w:right="566"/>
        <w:jc w:val="center"/>
        <w:outlineLvl w:val="2"/>
        <w:rPr>
          <w:sz w:val="26"/>
          <w:szCs w:val="26"/>
        </w:rPr>
      </w:pPr>
      <w:r w:rsidRPr="009E5F7E">
        <w:rPr>
          <w:sz w:val="26"/>
          <w:szCs w:val="26"/>
        </w:rPr>
        <w:t>Подраздел 6. Сроки рассмотрения жалобы</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r>
        <w:rPr>
          <w:sz w:val="26"/>
          <w:szCs w:val="26"/>
        </w:rPr>
        <w:t>9</w:t>
      </w:r>
      <w:r w:rsidR="00166724">
        <w:rPr>
          <w:sz w:val="26"/>
          <w:szCs w:val="26"/>
        </w:rPr>
        <w:t>1</w:t>
      </w:r>
      <w:r w:rsidR="00EB0FF7" w:rsidRPr="009E5F7E">
        <w:rPr>
          <w:sz w:val="26"/>
          <w:szCs w:val="26"/>
        </w:rPr>
        <w:t>. Жалоба, поступившая в Администрацию</w:t>
      </w:r>
      <w:r w:rsidR="00EB0FF7">
        <w:rPr>
          <w:sz w:val="26"/>
          <w:szCs w:val="26"/>
        </w:rPr>
        <w:t xml:space="preserve"> поселения</w:t>
      </w:r>
      <w:r w:rsidR="00EB0FF7" w:rsidRPr="009E5F7E">
        <w:rPr>
          <w:sz w:val="26"/>
          <w:szCs w:val="26"/>
        </w:rPr>
        <w:t>, в том числе принятая при личном приеме заявителя, подлежит рассмотрению должностным лицом Администрации</w:t>
      </w:r>
      <w:r w:rsidR="00AE46A3">
        <w:rPr>
          <w:sz w:val="26"/>
          <w:szCs w:val="26"/>
        </w:rPr>
        <w:t xml:space="preserve"> </w:t>
      </w:r>
      <w:r w:rsidR="00EB0FF7">
        <w:rPr>
          <w:sz w:val="26"/>
          <w:szCs w:val="26"/>
        </w:rPr>
        <w:t>поселения</w:t>
      </w:r>
      <w:r w:rsidR="00EB0FF7" w:rsidRPr="009E5F7E">
        <w:rPr>
          <w:sz w:val="26"/>
          <w:szCs w:val="26"/>
        </w:rPr>
        <w:t xml:space="preserve">, наделенным полномочиями по рассмотрению жалоб, в течение 15 рабочих дней со дня ее регистрации, а в случае обжалования отказа </w:t>
      </w:r>
      <w:r w:rsidR="00AE46A3" w:rsidRPr="009E5F7E">
        <w:rPr>
          <w:sz w:val="26"/>
          <w:szCs w:val="26"/>
        </w:rPr>
        <w:t>Администрации</w:t>
      </w:r>
      <w:r w:rsidR="00AE46A3">
        <w:rPr>
          <w:sz w:val="26"/>
          <w:szCs w:val="26"/>
        </w:rPr>
        <w:t xml:space="preserve"> поселения</w:t>
      </w:r>
      <w:r w:rsidR="00EB0FF7" w:rsidRPr="009E5F7E">
        <w:rPr>
          <w:sz w:val="26"/>
          <w:szCs w:val="26"/>
        </w:rPr>
        <w:t xml:space="preserve">, предоставляющей муниципальную услугу, должностного лица </w:t>
      </w:r>
      <w:r w:rsidR="00AE46A3" w:rsidRPr="009E5F7E">
        <w:rPr>
          <w:sz w:val="26"/>
          <w:szCs w:val="26"/>
        </w:rPr>
        <w:t>Администрации</w:t>
      </w:r>
      <w:r w:rsidR="00AE46A3">
        <w:rPr>
          <w:sz w:val="26"/>
          <w:szCs w:val="26"/>
        </w:rPr>
        <w:t xml:space="preserve"> поселения</w:t>
      </w:r>
      <w:r w:rsidR="00EB0FF7" w:rsidRPr="009E5F7E">
        <w:rPr>
          <w:sz w:val="26"/>
          <w:szCs w:val="26"/>
        </w:rPr>
        <w:t xml:space="preserve">, предоставляющего муниципальную услугу в приеме документов у заявителя либо в исправлении допущенных опечаток и ошибок или </w:t>
      </w:r>
      <w:r w:rsidR="00AE46A3" w:rsidRPr="009E5F7E">
        <w:rPr>
          <w:sz w:val="26"/>
          <w:szCs w:val="26"/>
        </w:rPr>
        <w:t>в случае</w:t>
      </w:r>
      <w:r w:rsidR="00EB0FF7" w:rsidRPr="009E5F7E">
        <w:rPr>
          <w:sz w:val="26"/>
          <w:szCs w:val="26"/>
        </w:rPr>
        <w:t xml:space="preserve">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EB0FF7" w:rsidRPr="009E5F7E" w:rsidRDefault="00EB0FF7" w:rsidP="00EB0FF7">
      <w:pPr>
        <w:widowControl w:val="0"/>
        <w:autoSpaceDE w:val="0"/>
        <w:autoSpaceDN w:val="0"/>
        <w:adjustRightInd w:val="0"/>
        <w:ind w:firstLine="540"/>
        <w:jc w:val="both"/>
        <w:rPr>
          <w:sz w:val="26"/>
          <w:szCs w:val="26"/>
        </w:rPr>
      </w:pPr>
    </w:p>
    <w:p w:rsidR="00EB0FF7" w:rsidRPr="009E5F7E" w:rsidRDefault="00EB0FF7" w:rsidP="00EB0FF7">
      <w:pPr>
        <w:widowControl w:val="0"/>
        <w:autoSpaceDE w:val="0"/>
        <w:autoSpaceDN w:val="0"/>
        <w:adjustRightInd w:val="0"/>
        <w:ind w:left="567" w:right="566"/>
        <w:jc w:val="center"/>
        <w:outlineLvl w:val="2"/>
        <w:rPr>
          <w:sz w:val="26"/>
          <w:szCs w:val="26"/>
        </w:rPr>
      </w:pPr>
      <w:bookmarkStart w:id="33" w:name="Par474"/>
      <w:bookmarkEnd w:id="33"/>
      <w:r w:rsidRPr="009E5F7E">
        <w:rPr>
          <w:sz w:val="26"/>
          <w:szCs w:val="26"/>
        </w:rPr>
        <w:t>Подраздел 7. Результат досудебного (внесудебного) обжалования применительно к каждой инстанции обжалования</w:t>
      </w:r>
    </w:p>
    <w:p w:rsidR="00EB0FF7" w:rsidRPr="009E5F7E" w:rsidRDefault="00EB0FF7" w:rsidP="00EB0FF7">
      <w:pPr>
        <w:widowControl w:val="0"/>
        <w:autoSpaceDE w:val="0"/>
        <w:autoSpaceDN w:val="0"/>
        <w:adjustRightInd w:val="0"/>
        <w:ind w:left="567" w:right="566"/>
        <w:jc w:val="both"/>
        <w:rPr>
          <w:sz w:val="26"/>
          <w:szCs w:val="26"/>
        </w:rPr>
      </w:pPr>
    </w:p>
    <w:p w:rsidR="00EB0FF7" w:rsidRPr="009E5F7E" w:rsidRDefault="00D72E90" w:rsidP="00EB0FF7">
      <w:pPr>
        <w:widowControl w:val="0"/>
        <w:autoSpaceDE w:val="0"/>
        <w:autoSpaceDN w:val="0"/>
        <w:adjustRightInd w:val="0"/>
        <w:ind w:firstLine="709"/>
        <w:jc w:val="both"/>
        <w:rPr>
          <w:sz w:val="26"/>
          <w:szCs w:val="26"/>
        </w:rPr>
      </w:pPr>
      <w:bookmarkStart w:id="34" w:name="Par477"/>
      <w:bookmarkEnd w:id="34"/>
      <w:r>
        <w:rPr>
          <w:sz w:val="26"/>
          <w:szCs w:val="26"/>
        </w:rPr>
        <w:t>92</w:t>
      </w:r>
      <w:r w:rsidR="00EB0FF7" w:rsidRPr="009E5F7E">
        <w:rPr>
          <w:sz w:val="26"/>
          <w:szCs w:val="26"/>
        </w:rPr>
        <w:t xml:space="preserve">. По результатам рассмотрения жалобы </w:t>
      </w:r>
      <w:r w:rsidR="00EB0FF7">
        <w:rPr>
          <w:sz w:val="26"/>
          <w:szCs w:val="26"/>
        </w:rPr>
        <w:t>г</w:t>
      </w:r>
      <w:r w:rsidR="00EB0FF7" w:rsidRPr="009E5F7E">
        <w:rPr>
          <w:sz w:val="26"/>
          <w:szCs w:val="26"/>
        </w:rPr>
        <w:t xml:space="preserve">лава </w:t>
      </w:r>
      <w:r w:rsidR="005D5111">
        <w:rPr>
          <w:sz w:val="26"/>
          <w:szCs w:val="26"/>
        </w:rPr>
        <w:t>Мартюшевского</w:t>
      </w:r>
      <w:r w:rsidR="00EB0FF7">
        <w:rPr>
          <w:sz w:val="26"/>
          <w:szCs w:val="26"/>
        </w:rPr>
        <w:t xml:space="preserve"> </w:t>
      </w:r>
      <w:r w:rsidR="00EB0FF7" w:rsidRPr="009E5F7E">
        <w:rPr>
          <w:sz w:val="26"/>
          <w:szCs w:val="26"/>
        </w:rPr>
        <w:t>сельского поселения принимает одно из следующих решений:</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 xml:space="preserve">1) удовлетворяет жалобу, в том числе в форме отмены принятого решения, исправления </w:t>
      </w:r>
      <w:r w:rsidRPr="009E5F7E">
        <w:rPr>
          <w:bCs/>
          <w:sz w:val="26"/>
          <w:szCs w:val="26"/>
        </w:rPr>
        <w:t>допущенных Администрацией поселения</w:t>
      </w:r>
      <w:r w:rsidRPr="009E5F7E">
        <w:rPr>
          <w:sz w:val="26"/>
          <w:szCs w:val="26"/>
        </w:rPr>
        <w:t xml:space="preserve">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EB0FF7" w:rsidRPr="009E5F7E" w:rsidRDefault="00EB0FF7" w:rsidP="00EB0FF7">
      <w:pPr>
        <w:widowControl w:val="0"/>
        <w:autoSpaceDE w:val="0"/>
        <w:autoSpaceDN w:val="0"/>
        <w:adjustRightInd w:val="0"/>
        <w:ind w:firstLine="709"/>
        <w:jc w:val="both"/>
        <w:rPr>
          <w:sz w:val="26"/>
          <w:szCs w:val="26"/>
        </w:rPr>
      </w:pPr>
      <w:r w:rsidRPr="009E5F7E">
        <w:rPr>
          <w:sz w:val="26"/>
          <w:szCs w:val="26"/>
        </w:rPr>
        <w:t>2) отказывает в удовлетворении жалобы.</w:t>
      </w:r>
    </w:p>
    <w:p w:rsidR="00EB0FF7" w:rsidRPr="009E5F7E" w:rsidRDefault="00D72E90" w:rsidP="00EB0FF7">
      <w:pPr>
        <w:shd w:val="clear" w:color="auto" w:fill="FFFFFF"/>
        <w:spacing w:line="290" w:lineRule="atLeast"/>
        <w:ind w:firstLine="709"/>
        <w:jc w:val="both"/>
        <w:rPr>
          <w:sz w:val="26"/>
          <w:szCs w:val="26"/>
        </w:rPr>
      </w:pPr>
      <w:r>
        <w:rPr>
          <w:sz w:val="26"/>
          <w:szCs w:val="26"/>
        </w:rPr>
        <w:t>93</w:t>
      </w:r>
      <w:r w:rsidR="00EB0FF7" w:rsidRPr="009E5F7E">
        <w:rPr>
          <w:sz w:val="26"/>
          <w:szCs w:val="26"/>
        </w:rPr>
        <w:t xml:space="preserve">. Не позднее дня, следующего за днем принятия решения, указанного в пункте </w:t>
      </w:r>
      <w:r>
        <w:rPr>
          <w:sz w:val="26"/>
          <w:szCs w:val="26"/>
        </w:rPr>
        <w:t>92</w:t>
      </w:r>
      <w:r w:rsidR="00EB0FF7" w:rsidRPr="009E5F7E">
        <w:rPr>
          <w:sz w:val="26"/>
          <w:szCs w:val="26"/>
        </w:rPr>
        <w:t xml:space="preserve"> настоящего </w:t>
      </w:r>
      <w:r w:rsidR="00EB0FF7">
        <w:rPr>
          <w:sz w:val="26"/>
          <w:szCs w:val="26"/>
        </w:rPr>
        <w:t>а</w:t>
      </w:r>
      <w:r w:rsidR="00EB0FF7" w:rsidRPr="009E5F7E">
        <w:rPr>
          <w:sz w:val="26"/>
          <w:szCs w:val="26"/>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0FF7" w:rsidRPr="009E5F7E" w:rsidRDefault="00EB0FF7" w:rsidP="00EB0FF7">
      <w:pPr>
        <w:shd w:val="clear" w:color="auto" w:fill="FFFFFF"/>
        <w:spacing w:line="290" w:lineRule="atLeast"/>
        <w:ind w:firstLine="709"/>
        <w:jc w:val="both"/>
        <w:rPr>
          <w:sz w:val="26"/>
          <w:szCs w:val="26"/>
        </w:rPr>
      </w:pPr>
      <w:bookmarkStart w:id="35" w:name="dst297"/>
      <w:bookmarkEnd w:id="35"/>
      <w:r w:rsidRPr="009E5F7E">
        <w:rPr>
          <w:sz w:val="26"/>
          <w:szCs w:val="26"/>
        </w:rPr>
        <w:t xml:space="preserve">В случае признания жалобы подлежащей удовлетворению в ответе заявителю, указанном в абзаце первом настоящего пункта, дается информация о </w:t>
      </w:r>
      <w:r w:rsidRPr="009E5F7E">
        <w:rPr>
          <w:sz w:val="26"/>
          <w:szCs w:val="26"/>
        </w:rPr>
        <w:lastRenderedPageBreak/>
        <w:t>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0FF7" w:rsidRPr="009E5F7E" w:rsidRDefault="00EB0FF7" w:rsidP="00EB0FF7">
      <w:pPr>
        <w:widowControl w:val="0"/>
        <w:autoSpaceDE w:val="0"/>
        <w:autoSpaceDN w:val="0"/>
        <w:adjustRightInd w:val="0"/>
        <w:ind w:firstLine="709"/>
        <w:jc w:val="both"/>
        <w:rPr>
          <w:sz w:val="26"/>
          <w:szCs w:val="26"/>
        </w:rPr>
      </w:pPr>
      <w:bookmarkStart w:id="36" w:name="dst298"/>
      <w:bookmarkEnd w:id="36"/>
      <w:r w:rsidRPr="009E5F7E">
        <w:rPr>
          <w:sz w:val="26"/>
          <w:szCs w:val="26"/>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B0FF7" w:rsidRDefault="00D72E90" w:rsidP="00EB0FF7">
      <w:pPr>
        <w:ind w:firstLine="567"/>
        <w:jc w:val="both"/>
        <w:rPr>
          <w:sz w:val="26"/>
          <w:szCs w:val="26"/>
        </w:rPr>
      </w:pPr>
      <w:r>
        <w:rPr>
          <w:sz w:val="26"/>
          <w:szCs w:val="26"/>
        </w:rPr>
        <w:t>94</w:t>
      </w:r>
      <w:r w:rsidR="00EB0FF7" w:rsidRPr="009E5F7E">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w:t>
      </w:r>
      <w:r w:rsidR="00EB0FF7">
        <w:rPr>
          <w:sz w:val="26"/>
          <w:szCs w:val="26"/>
        </w:rPr>
        <w:t xml:space="preserve"> поселения</w:t>
      </w:r>
      <w:r w:rsidR="00EB0FF7" w:rsidRPr="009E5F7E">
        <w:rPr>
          <w:sz w:val="26"/>
          <w:szCs w:val="26"/>
        </w:rPr>
        <w:t>, работник, наделенные полномочиями по рассмотрению жалоб, незамедлительно направляют имеющиеся материалы в органы прокуратуры.</w:t>
      </w:r>
    </w:p>
    <w:p w:rsidR="00EB0FF7" w:rsidRDefault="00EB0FF7" w:rsidP="00EB0FF7">
      <w:pPr>
        <w:jc w:val="both"/>
        <w:rPr>
          <w:bCs/>
        </w:rPr>
      </w:pPr>
      <w:r>
        <w:rPr>
          <w:sz w:val="26"/>
          <w:szCs w:val="26"/>
        </w:rPr>
        <w:br w:type="page"/>
      </w:r>
      <w:bookmarkStart w:id="37" w:name="sub_11000"/>
      <w:bookmarkEnd w:id="5"/>
    </w:p>
    <w:p w:rsidR="00EB0FF7" w:rsidRPr="00323CC5" w:rsidRDefault="00EB0FF7" w:rsidP="00EB0FF7">
      <w:pPr>
        <w:ind w:firstLine="5245"/>
        <w:jc w:val="both"/>
        <w:rPr>
          <w:bCs/>
          <w:sz w:val="26"/>
          <w:szCs w:val="26"/>
        </w:rPr>
      </w:pPr>
      <w:bookmarkStart w:id="38" w:name="pril_1"/>
      <w:r w:rsidRPr="00323CC5">
        <w:rPr>
          <w:bCs/>
          <w:sz w:val="26"/>
          <w:szCs w:val="26"/>
        </w:rPr>
        <w:lastRenderedPageBreak/>
        <w:t>Приложение № 1</w:t>
      </w:r>
      <w:bookmarkEnd w:id="38"/>
    </w:p>
    <w:p w:rsidR="00EB0FF7" w:rsidRDefault="007822DB" w:rsidP="00EB0FF7">
      <w:pPr>
        <w:widowControl w:val="0"/>
        <w:autoSpaceDE w:val="0"/>
        <w:autoSpaceDN w:val="0"/>
        <w:adjustRightInd w:val="0"/>
        <w:ind w:left="5245"/>
        <w:jc w:val="both"/>
        <w:rPr>
          <w:sz w:val="26"/>
          <w:szCs w:val="26"/>
        </w:rPr>
      </w:pPr>
      <w:r>
        <w:rPr>
          <w:bCs/>
          <w:sz w:val="26"/>
          <w:szCs w:val="26"/>
        </w:rPr>
        <w:t>к А</w:t>
      </w:r>
      <w:r w:rsidR="00EB0FF7" w:rsidRPr="00323CC5">
        <w:rPr>
          <w:bCs/>
          <w:sz w:val="26"/>
          <w:szCs w:val="26"/>
        </w:rPr>
        <w:t xml:space="preserve">дминистративному регламенту </w:t>
      </w:r>
      <w:bookmarkEnd w:id="37"/>
    </w:p>
    <w:p w:rsidR="007822DB" w:rsidRDefault="007822DB" w:rsidP="00EB0FF7">
      <w:pPr>
        <w:widowControl w:val="0"/>
        <w:autoSpaceDE w:val="0"/>
        <w:autoSpaceDN w:val="0"/>
        <w:adjustRightInd w:val="0"/>
        <w:ind w:left="5245"/>
        <w:jc w:val="both"/>
        <w:rPr>
          <w:sz w:val="26"/>
          <w:szCs w:val="26"/>
        </w:rPr>
      </w:pPr>
    </w:p>
    <w:p w:rsidR="007822DB" w:rsidRPr="00CD3053" w:rsidRDefault="007822DB" w:rsidP="00EB0FF7">
      <w:pPr>
        <w:widowControl w:val="0"/>
        <w:autoSpaceDE w:val="0"/>
        <w:autoSpaceDN w:val="0"/>
        <w:adjustRightInd w:val="0"/>
        <w:ind w:left="5245"/>
        <w:jc w:val="both"/>
        <w:rPr>
          <w:bCs/>
        </w:rPr>
      </w:pPr>
    </w:p>
    <w:p w:rsidR="00EB0FF7" w:rsidRPr="00323CC5" w:rsidRDefault="00EB0FF7" w:rsidP="00EB0FF7">
      <w:pPr>
        <w:widowControl w:val="0"/>
        <w:autoSpaceDE w:val="0"/>
        <w:autoSpaceDN w:val="0"/>
        <w:adjustRightInd w:val="0"/>
        <w:jc w:val="center"/>
        <w:outlineLvl w:val="0"/>
        <w:rPr>
          <w:b/>
          <w:bCs/>
          <w:sz w:val="26"/>
          <w:szCs w:val="26"/>
        </w:rPr>
      </w:pPr>
      <w:r w:rsidRPr="009E5F7E">
        <w:rPr>
          <w:b/>
          <w:bCs/>
          <w:sz w:val="28"/>
          <w:szCs w:val="28"/>
        </w:rPr>
        <w:t>БЛОК-СХЕМА</w:t>
      </w:r>
      <w:r w:rsidRPr="009E5F7E">
        <w:rPr>
          <w:b/>
          <w:bCs/>
          <w:sz w:val="28"/>
          <w:szCs w:val="28"/>
        </w:rPr>
        <w:br/>
      </w:r>
      <w:r w:rsidRPr="00323CC5">
        <w:rPr>
          <w:b/>
          <w:bCs/>
          <w:sz w:val="26"/>
          <w:szCs w:val="26"/>
        </w:rPr>
        <w:t xml:space="preserve">предоставления муниципальной услуги </w:t>
      </w:r>
    </w:p>
    <w:p w:rsidR="00EB0FF7" w:rsidRPr="005D5111" w:rsidRDefault="00323CC5" w:rsidP="00323CC5">
      <w:pPr>
        <w:widowControl w:val="0"/>
        <w:autoSpaceDE w:val="0"/>
        <w:autoSpaceDN w:val="0"/>
        <w:adjustRightInd w:val="0"/>
        <w:jc w:val="center"/>
        <w:outlineLvl w:val="0"/>
        <w:rPr>
          <w:b/>
          <w:bCs/>
          <w:sz w:val="26"/>
          <w:szCs w:val="26"/>
        </w:rPr>
      </w:pPr>
      <w:r w:rsidRPr="00323CC5">
        <w:rPr>
          <w:b/>
          <w:bCs/>
          <w:sz w:val="26"/>
          <w:szCs w:val="26"/>
        </w:rPr>
        <w:t xml:space="preserve">«Выдача справки </w:t>
      </w:r>
      <w:r w:rsidR="002E19FB" w:rsidRPr="002E19FB">
        <w:rPr>
          <w:rStyle w:val="ng-scope"/>
          <w:b/>
          <w:color w:val="000000"/>
          <w:sz w:val="26"/>
          <w:szCs w:val="26"/>
        </w:rPr>
        <w:t>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w:t>
      </w:r>
      <w:r w:rsidR="002E19FB">
        <w:rPr>
          <w:rStyle w:val="ng-scope"/>
          <w:b/>
          <w:color w:val="000000"/>
          <w:sz w:val="26"/>
          <w:szCs w:val="26"/>
        </w:rPr>
        <w:t>, садоводства и огородничества»</w:t>
      </w:r>
    </w:p>
    <w:p w:rsidR="003E5E44" w:rsidRPr="00A54A18" w:rsidRDefault="003E5E44" w:rsidP="003E5E44">
      <w:pPr>
        <w:jc w:val="center"/>
      </w:pPr>
    </w:p>
    <w:p w:rsidR="003E5E44" w:rsidRPr="00A54A18" w:rsidRDefault="00072B2D" w:rsidP="003E5E44">
      <w:r>
        <w:rPr>
          <w:noProof/>
        </w:rPr>
        <mc:AlternateContent>
          <mc:Choice Requires="wps">
            <w:drawing>
              <wp:anchor distT="0" distB="0" distL="114300" distR="114300" simplePos="0" relativeHeight="251682816" behindDoc="0" locked="0" layoutInCell="1" allowOverlap="1" wp14:anchorId="0705B453" wp14:editId="00E38190">
                <wp:simplePos x="0" y="0"/>
                <wp:positionH relativeFrom="column">
                  <wp:posOffset>0</wp:posOffset>
                </wp:positionH>
                <wp:positionV relativeFrom="paragraph">
                  <wp:posOffset>128905</wp:posOffset>
                </wp:positionV>
                <wp:extent cx="5928995" cy="309880"/>
                <wp:effectExtent l="0" t="0" r="1460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309880"/>
                        </a:xfrm>
                        <a:prstGeom prst="rect">
                          <a:avLst/>
                        </a:prstGeom>
                        <a:solidFill>
                          <a:srgbClr val="FFFFFF"/>
                        </a:solidFill>
                        <a:ln w="9525">
                          <a:solidFill>
                            <a:srgbClr val="000000"/>
                          </a:solidFill>
                          <a:miter lim="800000"/>
                          <a:headEnd/>
                          <a:tailEnd/>
                        </a:ln>
                      </wps:spPr>
                      <wps:txbx>
                        <w:txbxContent>
                          <w:p w:rsidR="002E19FB" w:rsidRPr="00A67FE5" w:rsidRDefault="002E19FB" w:rsidP="003E5E44">
                            <w:pPr>
                              <w:jc w:val="center"/>
                              <w:rPr>
                                <w:sz w:val="26"/>
                                <w:szCs w:val="26"/>
                              </w:rPr>
                            </w:pPr>
                            <w:r w:rsidRPr="00A67FE5">
                              <w:rPr>
                                <w:sz w:val="26"/>
                                <w:szCs w:val="26"/>
                              </w:rPr>
                              <w:t>Начало предоставления муниципальной услуги: 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B453" id="Прямоугольник 32" o:spid="_x0000_s1026" style="position:absolute;margin-left:0;margin-top:10.15pt;width:466.8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">
                <v:textbox>
                  <w:txbxContent>
                    <w:p w:rsidR="002E19FB" w:rsidRPr="00A67FE5" w:rsidRDefault="002E19FB" w:rsidP="003E5E44">
                      <w:pPr>
                        <w:jc w:val="center"/>
                        <w:rPr>
                          <w:sz w:val="26"/>
                          <w:szCs w:val="26"/>
                        </w:rPr>
                      </w:pPr>
                      <w:r w:rsidRPr="00A67FE5">
                        <w:rPr>
                          <w:sz w:val="26"/>
                          <w:szCs w:val="26"/>
                        </w:rPr>
                        <w:t>Начало предоставления муниципальной услуги: обращение заявителя</w:t>
                      </w:r>
                    </w:p>
                  </w:txbxContent>
                </v:textbox>
              </v:rect>
            </w:pict>
          </mc:Fallback>
        </mc:AlternateContent>
      </w:r>
    </w:p>
    <w:p w:rsidR="003E5E44" w:rsidRPr="00A54A18" w:rsidRDefault="003E5E44" w:rsidP="003E5E44">
      <w:pPr>
        <w:tabs>
          <w:tab w:val="left" w:pos="6211"/>
        </w:tabs>
      </w:pPr>
    </w:p>
    <w:p w:rsidR="003E5E44" w:rsidRPr="00A54A18" w:rsidRDefault="00072B2D" w:rsidP="003E5E44">
      <w:pPr>
        <w:tabs>
          <w:tab w:val="left" w:pos="6211"/>
        </w:tabs>
      </w:pPr>
      <w:r>
        <w:rPr>
          <w:noProof/>
        </w:rPr>
        <mc:AlternateContent>
          <mc:Choice Requires="wps">
            <w:drawing>
              <wp:anchor distT="0" distB="0" distL="114300" distR="114300" simplePos="0" relativeHeight="251683840" behindDoc="0" locked="0" layoutInCell="1" allowOverlap="1" wp14:anchorId="32EE27A3" wp14:editId="75736623">
                <wp:simplePos x="0" y="0"/>
                <wp:positionH relativeFrom="column">
                  <wp:posOffset>3014345</wp:posOffset>
                </wp:positionH>
                <wp:positionV relativeFrom="paragraph">
                  <wp:posOffset>88265</wp:posOffset>
                </wp:positionV>
                <wp:extent cx="7620" cy="318135"/>
                <wp:effectExtent l="76200" t="0" r="68580" b="628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8660" id="_x0000_t32" coordsize="21600,21600" o:spt="32" o:oned="t" path="m,l21600,21600e" filled="f">
                <v:path arrowok="t" fillok="f" o:connecttype="none"/>
                <o:lock v:ext="edit" shapetype="t"/>
              </v:shapetype>
              <v:shape id="Прямая со стрелкой 31" o:spid="_x0000_s1026" type="#_x0000_t32" style="position:absolute;margin-left:237.35pt;margin-top:6.95pt;width:.6pt;height:2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mcYwIAAHo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">
                <v:stroke endarrow="block"/>
              </v:shape>
            </w:pict>
          </mc:Fallback>
        </mc:AlternateContent>
      </w:r>
    </w:p>
    <w:p w:rsidR="003E5E44" w:rsidRPr="00A54A18" w:rsidRDefault="003E5E44" w:rsidP="003E5E44">
      <w:pPr>
        <w:tabs>
          <w:tab w:val="left" w:pos="6211"/>
        </w:tabs>
      </w:pPr>
    </w:p>
    <w:p w:rsidR="003E5E44" w:rsidRPr="00A54A18" w:rsidRDefault="00072B2D" w:rsidP="003E5E44">
      <w:pPr>
        <w:tabs>
          <w:tab w:val="left" w:pos="6211"/>
        </w:tabs>
      </w:pPr>
      <w:r>
        <w:rPr>
          <w:noProof/>
          <w:sz w:val="28"/>
          <w:szCs w:val="28"/>
        </w:rPr>
        <mc:AlternateContent>
          <mc:Choice Requires="wps">
            <w:drawing>
              <wp:anchor distT="0" distB="0" distL="114300" distR="114300" simplePos="0" relativeHeight="251684864" behindDoc="0" locked="0" layoutInCell="1" allowOverlap="1" wp14:anchorId="672254D2" wp14:editId="2B1CE783">
                <wp:simplePos x="0" y="0"/>
                <wp:positionH relativeFrom="column">
                  <wp:posOffset>0</wp:posOffset>
                </wp:positionH>
                <wp:positionV relativeFrom="paragraph">
                  <wp:posOffset>55880</wp:posOffset>
                </wp:positionV>
                <wp:extent cx="5928995" cy="637540"/>
                <wp:effectExtent l="0" t="0" r="14605" b="1016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637540"/>
                        </a:xfrm>
                        <a:prstGeom prst="rect">
                          <a:avLst/>
                        </a:prstGeom>
                        <a:solidFill>
                          <a:srgbClr val="FFFFFF"/>
                        </a:solidFill>
                        <a:ln w="9525">
                          <a:solidFill>
                            <a:srgbClr val="000000"/>
                          </a:solidFill>
                          <a:miter lim="800000"/>
                          <a:headEnd/>
                          <a:tailEnd/>
                        </a:ln>
                      </wps:spPr>
                      <wps:txbx>
                        <w:txbxContent>
                          <w:p w:rsidR="002E19FB" w:rsidRPr="0097788C" w:rsidRDefault="002E19FB"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54D2" id="Прямоугольник 30" o:spid="_x0000_s1027" style="position:absolute;margin-left:0;margin-top:4.4pt;width:466.85pt;height:5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">
                <v:textbox>
                  <w:txbxContent>
                    <w:p w:rsidR="002E19FB" w:rsidRPr="0097788C" w:rsidRDefault="002E19FB"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рием и регистрация заявления и документов</w:t>
                      </w:r>
                      <w:r w:rsidRPr="00221666">
                        <w:rPr>
                          <w:sz w:val="26"/>
                          <w:szCs w:val="26"/>
                        </w:rPr>
                        <w:t>, необходимых для предоставления муниципальной услуги</w:t>
                      </w:r>
                    </w:p>
                  </w:txbxContent>
                </v:textbox>
              </v:rect>
            </w:pict>
          </mc:Fallback>
        </mc:AlternateContent>
      </w:r>
    </w:p>
    <w:p w:rsidR="003E5E44" w:rsidRPr="00A54A18" w:rsidRDefault="003E5E44" w:rsidP="003E5E44">
      <w:pPr>
        <w:tabs>
          <w:tab w:val="left" w:pos="6211"/>
        </w:tabs>
        <w:rPr>
          <w:sz w:val="28"/>
          <w:szCs w:val="28"/>
        </w:rPr>
      </w:pPr>
    </w:p>
    <w:p w:rsidR="003E5E44" w:rsidRPr="00A54A18" w:rsidRDefault="003E5E44" w:rsidP="003E5E44">
      <w:pPr>
        <w:tabs>
          <w:tab w:val="left" w:pos="6211"/>
        </w:tabs>
        <w:jc w:val="center"/>
        <w:rPr>
          <w:sz w:val="28"/>
          <w:szCs w:val="28"/>
        </w:rPr>
      </w:pPr>
    </w:p>
    <w:p w:rsidR="003E5E44" w:rsidRPr="00A54A18" w:rsidRDefault="00072B2D" w:rsidP="003E5E44">
      <w:pPr>
        <w:tabs>
          <w:tab w:val="left" w:pos="6211"/>
        </w:tabs>
        <w:jc w:val="center"/>
        <w:rPr>
          <w:sz w:val="28"/>
          <w:szCs w:val="28"/>
        </w:rPr>
      </w:pPr>
      <w:r>
        <w:rPr>
          <w:noProof/>
          <w:sz w:val="28"/>
          <w:szCs w:val="28"/>
        </w:rPr>
        <mc:AlternateContent>
          <mc:Choice Requires="wps">
            <w:drawing>
              <wp:anchor distT="0" distB="0" distL="114300" distR="114300" simplePos="0" relativeHeight="251686912" behindDoc="0" locked="0" layoutInCell="1" allowOverlap="1" wp14:anchorId="0EEA63A9" wp14:editId="50FE006B">
                <wp:simplePos x="0" y="0"/>
                <wp:positionH relativeFrom="column">
                  <wp:posOffset>2999105</wp:posOffset>
                </wp:positionH>
                <wp:positionV relativeFrom="paragraph">
                  <wp:posOffset>109855</wp:posOffset>
                </wp:positionV>
                <wp:extent cx="7620" cy="318135"/>
                <wp:effectExtent l="76200" t="0" r="68580" b="6286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C0FD3" id="Прямая со стрелкой 29" o:spid="_x0000_s1026" type="#_x0000_t32" style="position:absolute;margin-left:236.15pt;margin-top:8.65pt;width:.6pt;height:2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TZAIAAHo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">
                <v:stroke endarrow="block"/>
              </v:shape>
            </w:pict>
          </mc:Fallback>
        </mc:AlternateContent>
      </w:r>
    </w:p>
    <w:p w:rsidR="003E5E44" w:rsidRPr="00A54A18" w:rsidRDefault="003E5E44" w:rsidP="003E5E44">
      <w:pPr>
        <w:tabs>
          <w:tab w:val="left" w:pos="6211"/>
        </w:tabs>
        <w:rPr>
          <w:sz w:val="28"/>
          <w:szCs w:val="28"/>
        </w:rPr>
      </w:pPr>
    </w:p>
    <w:p w:rsidR="003E5E44" w:rsidRPr="00A54A18" w:rsidRDefault="00072B2D" w:rsidP="003E5E44">
      <w:pPr>
        <w:rPr>
          <w:sz w:val="16"/>
          <w:szCs w:val="16"/>
        </w:rPr>
      </w:pPr>
      <w:r>
        <w:rPr>
          <w:noProof/>
          <w:sz w:val="28"/>
          <w:szCs w:val="28"/>
        </w:rPr>
        <mc:AlternateContent>
          <mc:Choice Requires="wps">
            <w:drawing>
              <wp:anchor distT="0" distB="0" distL="114300" distR="114300" simplePos="0" relativeHeight="251685888" behindDoc="0" locked="0" layoutInCell="1" allowOverlap="1" wp14:anchorId="3B62E149" wp14:editId="5B69943F">
                <wp:simplePos x="0" y="0"/>
                <wp:positionH relativeFrom="column">
                  <wp:posOffset>0</wp:posOffset>
                </wp:positionH>
                <wp:positionV relativeFrom="paragraph">
                  <wp:posOffset>19050</wp:posOffset>
                </wp:positionV>
                <wp:extent cx="5928995" cy="521335"/>
                <wp:effectExtent l="0" t="0" r="1460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521335"/>
                        </a:xfrm>
                        <a:prstGeom prst="rect">
                          <a:avLst/>
                        </a:prstGeom>
                        <a:solidFill>
                          <a:srgbClr val="FFFFFF"/>
                        </a:solidFill>
                        <a:ln w="9525">
                          <a:solidFill>
                            <a:srgbClr val="000000"/>
                          </a:solidFill>
                          <a:miter lim="800000"/>
                          <a:headEnd/>
                          <a:tailEnd/>
                        </a:ln>
                      </wps:spPr>
                      <wps:txbx>
                        <w:txbxContent>
                          <w:p w:rsidR="002E19FB" w:rsidRPr="00323CC5" w:rsidRDefault="002E19FB" w:rsidP="003E5E44">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E149" id="Прямоугольник 28" o:spid="_x0000_s1028" style="position:absolute;margin-left:0;margin-top:1.5pt;width:466.85pt;height:4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">
                <v:textbox>
                  <w:txbxContent>
                    <w:p w:rsidR="002E19FB" w:rsidRPr="00323CC5" w:rsidRDefault="002E19FB" w:rsidP="003E5E44">
                      <w:pPr>
                        <w:autoSpaceDE w:val="0"/>
                        <w:autoSpaceDN w:val="0"/>
                        <w:adjustRightInd w:val="0"/>
                        <w:jc w:val="center"/>
                        <w:outlineLvl w:val="0"/>
                        <w:rPr>
                          <w:sz w:val="26"/>
                          <w:szCs w:val="26"/>
                          <w:lang w:eastAsia="en-IN"/>
                        </w:rPr>
                      </w:pPr>
                      <w:r>
                        <w:rPr>
                          <w:sz w:val="26"/>
                          <w:szCs w:val="26"/>
                        </w:rPr>
                        <w:t>Р</w:t>
                      </w:r>
                      <w:r w:rsidRPr="00221666">
                        <w:rPr>
                          <w:sz w:val="26"/>
                          <w:szCs w:val="26"/>
                        </w:rPr>
                        <w:t>ассмотрение и п</w:t>
                      </w:r>
                      <w:r w:rsidRPr="00221666">
                        <w:rPr>
                          <w:rFonts w:eastAsia="Arial"/>
                          <w:sz w:val="26"/>
                          <w:szCs w:val="26"/>
                          <w:lang w:eastAsia="ar-SA"/>
                        </w:rPr>
                        <w:t>рове</w:t>
                      </w:r>
                      <w:r w:rsidRPr="00221666">
                        <w:rPr>
                          <w:sz w:val="26"/>
                          <w:szCs w:val="26"/>
                        </w:rPr>
                        <w:t xml:space="preserve">рка заявления и документов, </w:t>
                      </w:r>
                      <w:r w:rsidRPr="00221666">
                        <w:rPr>
                          <w:color w:val="000000"/>
                          <w:sz w:val="26"/>
                          <w:szCs w:val="26"/>
                        </w:rPr>
                        <w:t>необходимых для предоставления муниципальной услуги</w:t>
                      </w:r>
                    </w:p>
                  </w:txbxContent>
                </v:textbox>
              </v:rect>
            </w:pict>
          </mc:Fallback>
        </mc:AlternateContent>
      </w:r>
    </w:p>
    <w:p w:rsidR="003E5E44" w:rsidRPr="00A54A18" w:rsidRDefault="003E5E44" w:rsidP="003E5E44">
      <w:pPr>
        <w:tabs>
          <w:tab w:val="left" w:pos="6211"/>
        </w:tabs>
        <w:rPr>
          <w:sz w:val="28"/>
          <w:szCs w:val="28"/>
        </w:rPr>
      </w:pPr>
    </w:p>
    <w:p w:rsidR="003E5E44" w:rsidRPr="00A54A18" w:rsidRDefault="00072B2D" w:rsidP="003E5E44">
      <w:r>
        <w:rPr>
          <w:rFonts w:eastAsia="Calibri"/>
          <w:noProof/>
        </w:rPr>
        <mc:AlternateContent>
          <mc:Choice Requires="wps">
            <w:drawing>
              <wp:anchor distT="0" distB="0" distL="114300" distR="114300" simplePos="0" relativeHeight="251691008" behindDoc="0" locked="0" layoutInCell="1" allowOverlap="1" wp14:anchorId="7E2CA3AB" wp14:editId="118FE304">
                <wp:simplePos x="0" y="0"/>
                <wp:positionH relativeFrom="column">
                  <wp:posOffset>4699635</wp:posOffset>
                </wp:positionH>
                <wp:positionV relativeFrom="paragraph">
                  <wp:posOffset>1184910</wp:posOffset>
                </wp:positionV>
                <wp:extent cx="7620" cy="318135"/>
                <wp:effectExtent l="76200" t="0" r="68580" b="628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6B97B" id="Прямая со стрелкой 18" o:spid="_x0000_s1026" type="#_x0000_t32" style="position:absolute;margin-left:370.05pt;margin-top:93.3pt;width:.6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bt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">
                <v:stroke endarrow="block"/>
              </v:shape>
            </w:pict>
          </mc:Fallback>
        </mc:AlternateContent>
      </w:r>
      <w:r>
        <w:rPr>
          <w:rFonts w:eastAsia="Calibri"/>
          <w:noProof/>
        </w:rPr>
        <mc:AlternateContent>
          <mc:Choice Requires="wps">
            <w:drawing>
              <wp:anchor distT="0" distB="0" distL="114300" distR="114300" simplePos="0" relativeHeight="251693056" behindDoc="0" locked="0" layoutInCell="1" allowOverlap="1" wp14:anchorId="5804C8B9" wp14:editId="4A954ADB">
                <wp:simplePos x="0" y="0"/>
                <wp:positionH relativeFrom="column">
                  <wp:posOffset>69850</wp:posOffset>
                </wp:positionH>
                <wp:positionV relativeFrom="paragraph">
                  <wp:posOffset>2702560</wp:posOffset>
                </wp:positionV>
                <wp:extent cx="5915025" cy="447040"/>
                <wp:effectExtent l="0" t="0" r="28575" b="1016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47040"/>
                        </a:xfrm>
                        <a:prstGeom prst="rect">
                          <a:avLst/>
                        </a:prstGeom>
                        <a:solidFill>
                          <a:srgbClr val="FFFFFF"/>
                        </a:solidFill>
                        <a:ln w="9525">
                          <a:solidFill>
                            <a:srgbClr val="000000"/>
                          </a:solidFill>
                          <a:miter lim="800000"/>
                          <a:headEnd/>
                          <a:tailEnd/>
                        </a:ln>
                      </wps:spPr>
                      <wps:txbx>
                        <w:txbxContent>
                          <w:p w:rsidR="002E19FB" w:rsidRPr="00737820" w:rsidRDefault="002E19FB" w:rsidP="003E5E44">
                            <w:pPr>
                              <w:autoSpaceDE w:val="0"/>
                              <w:autoSpaceDN w:val="0"/>
                              <w:adjustRightInd w:val="0"/>
                              <w:jc w:val="center"/>
                              <w:outlineLvl w:val="0"/>
                              <w:rPr>
                                <w:sz w:val="22"/>
                                <w:szCs w:val="22"/>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4C8B9" id="Прямоугольник 26" o:spid="_x0000_s1029" style="position:absolute;margin-left:5.5pt;margin-top:212.8pt;width:465.75pt;height:3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">
                <v:textbox>
                  <w:txbxContent>
                    <w:p w:rsidR="002E19FB" w:rsidRPr="00737820" w:rsidRDefault="002E19FB" w:rsidP="003E5E44">
                      <w:pPr>
                        <w:autoSpaceDE w:val="0"/>
                        <w:autoSpaceDN w:val="0"/>
                        <w:adjustRightInd w:val="0"/>
                        <w:jc w:val="center"/>
                        <w:outlineLvl w:val="0"/>
                        <w:rPr>
                          <w:sz w:val="22"/>
                          <w:szCs w:val="22"/>
                          <w:lang w:eastAsia="en-IN"/>
                        </w:rPr>
                      </w:pPr>
                      <w:r>
                        <w:rPr>
                          <w:rStyle w:val="ng-scope"/>
                          <w:color w:val="000000"/>
                          <w:sz w:val="26"/>
                          <w:szCs w:val="26"/>
                        </w:rPr>
                        <w:t>В</w:t>
                      </w:r>
                      <w:r w:rsidRPr="00221666">
                        <w:rPr>
                          <w:sz w:val="26"/>
                          <w:szCs w:val="26"/>
                        </w:rPr>
                        <w:t>ыдача результатов предоставления муниципальной услуги</w:t>
                      </w:r>
                    </w:p>
                  </w:txbxContent>
                </v:textbox>
              </v:rect>
            </w:pict>
          </mc:Fallback>
        </mc:AlternateContent>
      </w:r>
      <w:r>
        <w:rPr>
          <w:rFonts w:eastAsia="Calibri"/>
          <w:noProof/>
        </w:rPr>
        <mc:AlternateContent>
          <mc:Choice Requires="wps">
            <w:drawing>
              <wp:anchor distT="0" distB="0" distL="114300" distR="114300" simplePos="0" relativeHeight="251697152" behindDoc="0" locked="0" layoutInCell="1" allowOverlap="1" wp14:anchorId="5C6591BE" wp14:editId="3F950C3A">
                <wp:simplePos x="0" y="0"/>
                <wp:positionH relativeFrom="column">
                  <wp:posOffset>4714875</wp:posOffset>
                </wp:positionH>
                <wp:positionV relativeFrom="paragraph">
                  <wp:posOffset>2255520</wp:posOffset>
                </wp:positionV>
                <wp:extent cx="7620" cy="386715"/>
                <wp:effectExtent l="38100" t="0" r="68580" b="51435"/>
                <wp:wrapNone/>
                <wp:docPr id="1"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71F8A" id="Прямая со стрелкой 25" o:spid="_x0000_s1026" type="#_x0000_t32" style="position:absolute;margin-left:371.25pt;margin-top:177.6pt;width:.6pt;height:30.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">
                <v:stroke endarrow="block"/>
              </v:shape>
            </w:pict>
          </mc:Fallback>
        </mc:AlternateContent>
      </w:r>
      <w:r>
        <w:rPr>
          <w:rFonts w:eastAsia="Calibri"/>
          <w:noProof/>
        </w:rPr>
        <mc:AlternateContent>
          <mc:Choice Requires="wps">
            <w:drawing>
              <wp:anchor distT="0" distB="0" distL="114300" distR="114300" simplePos="0" relativeHeight="251696128" behindDoc="0" locked="0" layoutInCell="1" allowOverlap="1" wp14:anchorId="5402DD9E" wp14:editId="0CFCDA5B">
                <wp:simplePos x="0" y="0"/>
                <wp:positionH relativeFrom="column">
                  <wp:posOffset>1410970</wp:posOffset>
                </wp:positionH>
                <wp:positionV relativeFrom="paragraph">
                  <wp:posOffset>2255520</wp:posOffset>
                </wp:positionV>
                <wp:extent cx="7620" cy="386715"/>
                <wp:effectExtent l="38100" t="0" r="68580" b="514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7AFF8" id="Прямая со стрелкой 25" o:spid="_x0000_s1026" type="#_x0000_t32" style="position:absolute;margin-left:111.1pt;margin-top:177.6pt;width:.6pt;height:30.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HEZAIAAHo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">
                <v:stroke endarrow="block"/>
              </v:shape>
            </w:pict>
          </mc:Fallback>
        </mc:AlternateContent>
      </w:r>
      <w:r>
        <w:rPr>
          <w:rFonts w:eastAsia="Calibri"/>
          <w:noProof/>
        </w:rPr>
        <mc:AlternateContent>
          <mc:Choice Requires="wps">
            <w:drawing>
              <wp:anchor distT="0" distB="0" distL="114300" distR="114300" simplePos="0" relativeHeight="251678720" behindDoc="0" locked="0" layoutInCell="1" allowOverlap="1" wp14:anchorId="0926434D" wp14:editId="1BF0A576">
                <wp:simplePos x="0" y="0"/>
                <wp:positionH relativeFrom="column">
                  <wp:posOffset>0</wp:posOffset>
                </wp:positionH>
                <wp:positionV relativeFrom="paragraph">
                  <wp:posOffset>1503045</wp:posOffset>
                </wp:positionV>
                <wp:extent cx="2654935" cy="752475"/>
                <wp:effectExtent l="0" t="0" r="1206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935" cy="752475"/>
                        </a:xfrm>
                        <a:prstGeom prst="rect">
                          <a:avLst/>
                        </a:prstGeom>
                        <a:solidFill>
                          <a:srgbClr val="FFFFFF"/>
                        </a:solidFill>
                        <a:ln w="9525">
                          <a:solidFill>
                            <a:srgbClr val="000000"/>
                          </a:solidFill>
                          <a:miter lim="800000"/>
                          <a:headEnd/>
                          <a:tailEnd/>
                        </a:ln>
                      </wps:spPr>
                      <wps:txbx>
                        <w:txbxContent>
                          <w:p w:rsidR="002E19FB" w:rsidRPr="009A7823" w:rsidRDefault="002E19FB" w:rsidP="00A67FE5">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r w:rsidRPr="009A7823">
                              <w:rPr>
                                <w:rStyle w:val="blk"/>
                                <w:sz w:val="26"/>
                                <w:szCs w:val="26"/>
                              </w:rPr>
                              <w:t xml:space="preserve"> </w:t>
                            </w:r>
                          </w:p>
                          <w:p w:rsidR="002E19FB" w:rsidRPr="00323CC5" w:rsidRDefault="002E19FB" w:rsidP="00A67FE5">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6434D" id="Прямоугольник 15" o:spid="_x0000_s1030" style="position:absolute;margin-left:0;margin-top:118.35pt;width:209.0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">
                <v:textbox>
                  <w:txbxContent>
                    <w:p w:rsidR="002E19FB" w:rsidRPr="009A7823" w:rsidRDefault="002E19FB" w:rsidP="00A67FE5">
                      <w:pPr>
                        <w:shd w:val="clear" w:color="auto" w:fill="FFFFFF"/>
                        <w:spacing w:line="315" w:lineRule="atLeast"/>
                        <w:jc w:val="center"/>
                        <w:rPr>
                          <w:rStyle w:val="blk"/>
                          <w:sz w:val="26"/>
                          <w:szCs w:val="26"/>
                        </w:rPr>
                      </w:pPr>
                      <w:r w:rsidRPr="009A7823">
                        <w:rPr>
                          <w:rStyle w:val="blk"/>
                          <w:sz w:val="26"/>
                          <w:szCs w:val="26"/>
                        </w:rPr>
                        <w:t>справк</w:t>
                      </w:r>
                      <w:r>
                        <w:rPr>
                          <w:rStyle w:val="blk"/>
                          <w:sz w:val="26"/>
                          <w:szCs w:val="26"/>
                        </w:rPr>
                        <w:t>а</w:t>
                      </w:r>
                      <w:r w:rsidRPr="009A7823">
                        <w:rPr>
                          <w:rStyle w:val="blk"/>
                          <w:sz w:val="26"/>
                          <w:szCs w:val="26"/>
                        </w:rPr>
                        <w:t xml:space="preserve"> </w:t>
                      </w:r>
                    </w:p>
                    <w:p w:rsidR="002E19FB" w:rsidRPr="00323CC5" w:rsidRDefault="002E19FB" w:rsidP="00A67FE5">
                      <w:pPr>
                        <w:jc w:val="center"/>
                        <w:rPr>
                          <w:sz w:val="26"/>
                          <w:szCs w:val="26"/>
                        </w:rPr>
                      </w:pPr>
                    </w:p>
                  </w:txbxContent>
                </v:textbox>
              </v:rect>
            </w:pict>
          </mc:Fallback>
        </mc:AlternateContent>
      </w:r>
      <w:r>
        <w:rPr>
          <w:rFonts w:eastAsia="Calibri"/>
          <w:noProof/>
        </w:rPr>
        <mc:AlternateContent>
          <mc:Choice Requires="wps">
            <w:drawing>
              <wp:anchor distT="0" distB="0" distL="114300" distR="114300" simplePos="0" relativeHeight="251681792" behindDoc="0" locked="0" layoutInCell="1" allowOverlap="1" wp14:anchorId="42C5AEC1" wp14:editId="34CDF848">
                <wp:simplePos x="0" y="0"/>
                <wp:positionH relativeFrom="column">
                  <wp:posOffset>3481070</wp:posOffset>
                </wp:positionH>
                <wp:positionV relativeFrom="paragraph">
                  <wp:posOffset>1556385</wp:posOffset>
                </wp:positionV>
                <wp:extent cx="2503805" cy="699135"/>
                <wp:effectExtent l="0" t="0" r="10795" b="247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699135"/>
                        </a:xfrm>
                        <a:prstGeom prst="rect">
                          <a:avLst/>
                        </a:prstGeom>
                        <a:solidFill>
                          <a:srgbClr val="FFFFFF"/>
                        </a:solidFill>
                        <a:ln w="9525">
                          <a:solidFill>
                            <a:srgbClr val="000000"/>
                          </a:solidFill>
                          <a:miter lim="800000"/>
                          <a:headEnd/>
                          <a:tailEnd/>
                        </a:ln>
                      </wps:spPr>
                      <wps:txbx>
                        <w:txbxContent>
                          <w:p w:rsidR="002E19FB" w:rsidRPr="00737820" w:rsidRDefault="002E19FB" w:rsidP="003E5E44">
                            <w:pPr>
                              <w:jc w:val="center"/>
                              <w:rPr>
                                <w:sz w:val="22"/>
                                <w:szCs w:val="22"/>
                              </w:rPr>
                            </w:pPr>
                            <w:r w:rsidRPr="00F64E88">
                              <w:rPr>
                                <w:rStyle w:val="blk"/>
                                <w:sz w:val="26"/>
                                <w:szCs w:val="26"/>
                              </w:rPr>
                              <w:t>решение об отказе в</w:t>
                            </w:r>
                            <w:r>
                              <w:rPr>
                                <w:rStyle w:val="blk"/>
                                <w:sz w:val="26"/>
                                <w:szCs w:val="26"/>
                              </w:rPr>
                              <w:t xml:space="preserve"> выдаче</w:t>
                            </w:r>
                            <w:r w:rsidRPr="00A67FE5">
                              <w:rPr>
                                <w:rStyle w:val="blk"/>
                                <w:sz w:val="26"/>
                                <w:szCs w:val="26"/>
                              </w:rPr>
                              <w:t xml:space="preserve"> </w:t>
                            </w:r>
                            <w:r>
                              <w:rPr>
                                <w:rStyle w:val="blk"/>
                                <w:sz w:val="26"/>
                                <w:szCs w:val="26"/>
                              </w:rPr>
                              <w:t>справки</w:t>
                            </w:r>
                            <w:r w:rsidRPr="009A7823">
                              <w:rPr>
                                <w:rStyle w:val="blk"/>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5AEC1" id="Прямоугольник 19" o:spid="_x0000_s1031" style="position:absolute;margin-left:274.1pt;margin-top:122.55pt;width:197.15pt;height:5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">
                <v:textbox>
                  <w:txbxContent>
                    <w:p w:rsidR="002E19FB" w:rsidRPr="00737820" w:rsidRDefault="002E19FB" w:rsidP="003E5E44">
                      <w:pPr>
                        <w:jc w:val="center"/>
                        <w:rPr>
                          <w:sz w:val="22"/>
                          <w:szCs w:val="22"/>
                        </w:rPr>
                      </w:pPr>
                      <w:r w:rsidRPr="00F64E88">
                        <w:rPr>
                          <w:rStyle w:val="blk"/>
                          <w:sz w:val="26"/>
                          <w:szCs w:val="26"/>
                        </w:rPr>
                        <w:t>решение об отказе в</w:t>
                      </w:r>
                      <w:r>
                        <w:rPr>
                          <w:rStyle w:val="blk"/>
                          <w:sz w:val="26"/>
                          <w:szCs w:val="26"/>
                        </w:rPr>
                        <w:t xml:space="preserve"> выдаче</w:t>
                      </w:r>
                      <w:r w:rsidRPr="00A67FE5">
                        <w:rPr>
                          <w:rStyle w:val="blk"/>
                          <w:sz w:val="26"/>
                          <w:szCs w:val="26"/>
                        </w:rPr>
                        <w:t xml:space="preserve"> </w:t>
                      </w:r>
                      <w:r>
                        <w:rPr>
                          <w:rStyle w:val="blk"/>
                          <w:sz w:val="26"/>
                          <w:szCs w:val="26"/>
                        </w:rPr>
                        <w:t>справки</w:t>
                      </w:r>
                      <w:r w:rsidRPr="009A7823">
                        <w:rPr>
                          <w:rStyle w:val="blk"/>
                          <w:sz w:val="26"/>
                          <w:szCs w:val="26"/>
                        </w:rPr>
                        <w:t xml:space="preserve"> </w:t>
                      </w:r>
                    </w:p>
                  </w:txbxContent>
                </v:textbox>
              </v:rect>
            </w:pict>
          </mc:Fallback>
        </mc:AlternateContent>
      </w:r>
      <w:r>
        <w:rPr>
          <w:rFonts w:eastAsia="Calibri"/>
          <w:noProof/>
        </w:rPr>
        <mc:AlternateContent>
          <mc:Choice Requires="wps">
            <w:drawing>
              <wp:anchor distT="0" distB="0" distL="114300" distR="114300" simplePos="0" relativeHeight="251694080" behindDoc="0" locked="0" layoutInCell="1" allowOverlap="1" wp14:anchorId="5CBAB7A6" wp14:editId="02243ED0">
                <wp:simplePos x="0" y="0"/>
                <wp:positionH relativeFrom="column">
                  <wp:posOffset>1418590</wp:posOffset>
                </wp:positionH>
                <wp:positionV relativeFrom="paragraph">
                  <wp:posOffset>1184910</wp:posOffset>
                </wp:positionV>
                <wp:extent cx="7620" cy="318135"/>
                <wp:effectExtent l="76200" t="0" r="68580" b="6286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DB725" id="Прямая со стрелкой 20" o:spid="_x0000_s1026" type="#_x0000_t32" style="position:absolute;margin-left:111.7pt;margin-top:93.3pt;width:.6pt;height:2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seYw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">
                <v:stroke endarrow="block"/>
              </v:shape>
            </w:pict>
          </mc:Fallback>
        </mc:AlternateContent>
      </w:r>
      <w:r>
        <w:rPr>
          <w:rFonts w:eastAsia="Calibri"/>
          <w:noProof/>
        </w:rPr>
        <mc:AlternateContent>
          <mc:Choice Requires="wps">
            <w:drawing>
              <wp:anchor distT="0" distB="0" distL="114300" distR="114300" simplePos="0" relativeHeight="251689984" behindDoc="0" locked="0" layoutInCell="1" allowOverlap="1" wp14:anchorId="438A6D6E" wp14:editId="3094F3D3">
                <wp:simplePos x="0" y="0"/>
                <wp:positionH relativeFrom="column">
                  <wp:posOffset>0</wp:posOffset>
                </wp:positionH>
                <wp:positionV relativeFrom="paragraph">
                  <wp:posOffset>635000</wp:posOffset>
                </wp:positionV>
                <wp:extent cx="5928995" cy="549910"/>
                <wp:effectExtent l="0" t="0" r="14605" b="215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995" cy="549910"/>
                        </a:xfrm>
                        <a:prstGeom prst="rect">
                          <a:avLst/>
                        </a:prstGeom>
                        <a:solidFill>
                          <a:srgbClr val="FFFFFF"/>
                        </a:solidFill>
                        <a:ln w="9525">
                          <a:solidFill>
                            <a:srgbClr val="000000"/>
                          </a:solidFill>
                          <a:miter lim="800000"/>
                          <a:headEnd/>
                          <a:tailEnd/>
                        </a:ln>
                      </wps:spPr>
                      <wps:txbx>
                        <w:txbxContent>
                          <w:p w:rsidR="002E19FB" w:rsidRPr="00737820" w:rsidRDefault="002E19FB"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6D6E" id="Прямоугольник 21" o:spid="_x0000_s1032" style="position:absolute;margin-left:0;margin-top:50pt;width:466.85pt;height:4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">
                <v:textbox>
                  <w:txbxContent>
                    <w:p w:rsidR="002E19FB" w:rsidRPr="00737820" w:rsidRDefault="002E19FB" w:rsidP="003E5E44">
                      <w:pPr>
                        <w:autoSpaceDE w:val="0"/>
                        <w:autoSpaceDN w:val="0"/>
                        <w:adjustRightInd w:val="0"/>
                        <w:jc w:val="center"/>
                        <w:outlineLvl w:val="0"/>
                        <w:rPr>
                          <w:sz w:val="22"/>
                          <w:szCs w:val="22"/>
                          <w:lang w:eastAsia="en-IN"/>
                        </w:rPr>
                      </w:pPr>
                      <w:r>
                        <w:rPr>
                          <w:rStyle w:val="ng-scope"/>
                          <w:color w:val="000000"/>
                          <w:sz w:val="26"/>
                          <w:szCs w:val="26"/>
                        </w:rPr>
                        <w:t>П</w:t>
                      </w:r>
                      <w:r w:rsidRPr="00221666">
                        <w:rPr>
                          <w:rStyle w:val="ng-scope"/>
                          <w:color w:val="000000"/>
                          <w:sz w:val="26"/>
                          <w:szCs w:val="26"/>
                        </w:rPr>
                        <w:t xml:space="preserve">ринятие </w:t>
                      </w:r>
                      <w:r w:rsidRPr="00221666">
                        <w:rPr>
                          <w:sz w:val="26"/>
                          <w:szCs w:val="26"/>
                        </w:rPr>
                        <w:t>решения о предоставлении (отказе в предоставлении) муниципальной услуги</w:t>
                      </w:r>
                    </w:p>
                  </w:txbxContent>
                </v:textbox>
              </v:rect>
            </w:pict>
          </mc:Fallback>
        </mc:AlternateContent>
      </w:r>
      <w:r>
        <w:rPr>
          <w:rFonts w:eastAsia="Calibri"/>
          <w:noProof/>
        </w:rPr>
        <mc:AlternateContent>
          <mc:Choice Requires="wps">
            <w:drawing>
              <wp:anchor distT="0" distB="0" distL="114300" distR="114300" simplePos="0" relativeHeight="251688960" behindDoc="0" locked="0" layoutInCell="1" allowOverlap="1" wp14:anchorId="5D5AAE7B" wp14:editId="7AE493CD">
                <wp:simplePos x="0" y="0"/>
                <wp:positionH relativeFrom="column">
                  <wp:posOffset>3021965</wp:posOffset>
                </wp:positionH>
                <wp:positionV relativeFrom="paragraph">
                  <wp:posOffset>219075</wp:posOffset>
                </wp:positionV>
                <wp:extent cx="7620" cy="318135"/>
                <wp:effectExtent l="76200" t="0" r="68580" b="628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1A9E" id="Прямая со стрелкой 17" o:spid="_x0000_s1026" type="#_x0000_t32" style="position:absolute;margin-left:237.95pt;margin-top:17.25pt;width:.6pt;height:25.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">
                <v:stroke endarrow="block"/>
              </v:shape>
            </w:pict>
          </mc:Fallback>
        </mc:AlternateContent>
      </w:r>
      <w:r w:rsidR="003E5E44" w:rsidRPr="00A54A18">
        <w:rPr>
          <w:sz w:val="28"/>
          <w:szCs w:val="28"/>
        </w:rPr>
        <w:br w:type="page"/>
      </w:r>
    </w:p>
    <w:p w:rsidR="003E5E44" w:rsidRPr="00323CC5" w:rsidRDefault="003E5E44" w:rsidP="003E5E44">
      <w:pPr>
        <w:ind w:left="4536" w:firstLine="709"/>
        <w:jc w:val="both"/>
        <w:rPr>
          <w:bCs/>
          <w:sz w:val="26"/>
          <w:szCs w:val="26"/>
        </w:rPr>
      </w:pPr>
      <w:bookmarkStart w:id="39" w:name="pril_2"/>
      <w:r w:rsidRPr="00323CC5">
        <w:rPr>
          <w:bCs/>
          <w:sz w:val="26"/>
          <w:szCs w:val="26"/>
        </w:rPr>
        <w:lastRenderedPageBreak/>
        <w:t>Приложение №</w:t>
      </w:r>
      <w:r w:rsidRPr="00323CC5">
        <w:rPr>
          <w:bCs/>
          <w:sz w:val="26"/>
          <w:szCs w:val="26"/>
          <w:lang w:val="en-US"/>
        </w:rPr>
        <w:t> </w:t>
      </w:r>
      <w:r w:rsidRPr="00323CC5">
        <w:rPr>
          <w:bCs/>
          <w:sz w:val="26"/>
          <w:szCs w:val="26"/>
        </w:rPr>
        <w:t>2</w:t>
      </w:r>
    </w:p>
    <w:bookmarkEnd w:id="39"/>
    <w:p w:rsidR="009D1EE5" w:rsidRDefault="007822DB" w:rsidP="003E5E44">
      <w:pPr>
        <w:widowControl w:val="0"/>
        <w:autoSpaceDE w:val="0"/>
        <w:autoSpaceDN w:val="0"/>
        <w:adjustRightInd w:val="0"/>
        <w:ind w:left="5245"/>
        <w:jc w:val="both"/>
        <w:rPr>
          <w:sz w:val="26"/>
          <w:szCs w:val="26"/>
        </w:rPr>
      </w:pPr>
      <w:r>
        <w:rPr>
          <w:bCs/>
          <w:sz w:val="26"/>
          <w:szCs w:val="26"/>
        </w:rPr>
        <w:t>к А</w:t>
      </w:r>
      <w:r w:rsidR="003E5E44" w:rsidRPr="00323CC5">
        <w:rPr>
          <w:bCs/>
          <w:sz w:val="26"/>
          <w:szCs w:val="26"/>
        </w:rPr>
        <w:t xml:space="preserve">дминистративному регламенту </w:t>
      </w:r>
    </w:p>
    <w:p w:rsidR="007822DB" w:rsidRDefault="007822DB" w:rsidP="003E5E44">
      <w:pPr>
        <w:widowControl w:val="0"/>
        <w:autoSpaceDE w:val="0"/>
        <w:autoSpaceDN w:val="0"/>
        <w:adjustRightInd w:val="0"/>
        <w:ind w:left="5245"/>
        <w:jc w:val="both"/>
        <w:rPr>
          <w:sz w:val="26"/>
          <w:szCs w:val="26"/>
        </w:rPr>
      </w:pPr>
    </w:p>
    <w:p w:rsidR="007822DB" w:rsidRDefault="007822DB" w:rsidP="003E5E44">
      <w:pPr>
        <w:widowControl w:val="0"/>
        <w:autoSpaceDE w:val="0"/>
        <w:autoSpaceDN w:val="0"/>
        <w:adjustRightInd w:val="0"/>
        <w:ind w:left="5245"/>
        <w:jc w:val="both"/>
        <w:rPr>
          <w:bCs/>
        </w:rPr>
      </w:pPr>
    </w:p>
    <w:tbl>
      <w:tblPr>
        <w:tblStyle w:val="a3"/>
        <w:tblW w:w="5245" w:type="dxa"/>
        <w:tblInd w:w="4219" w:type="dxa"/>
        <w:tblLook w:val="04A0" w:firstRow="1" w:lastRow="0" w:firstColumn="1" w:lastColumn="0" w:noHBand="0" w:noVBand="1"/>
      </w:tblPr>
      <w:tblGrid>
        <w:gridCol w:w="5245"/>
      </w:tblGrid>
      <w:tr w:rsidR="001B0A85" w:rsidTr="009D1EE5">
        <w:tc>
          <w:tcPr>
            <w:tcW w:w="5245" w:type="dxa"/>
            <w:tcBorders>
              <w:top w:val="nil"/>
              <w:left w:val="nil"/>
              <w:bottom w:val="nil"/>
              <w:right w:val="nil"/>
            </w:tcBorders>
          </w:tcPr>
          <w:p w:rsidR="001B0A85" w:rsidRPr="00D72E90" w:rsidRDefault="001B0A85" w:rsidP="003E5E44">
            <w:pPr>
              <w:widowControl w:val="0"/>
              <w:autoSpaceDE w:val="0"/>
              <w:autoSpaceDN w:val="0"/>
              <w:adjustRightInd w:val="0"/>
              <w:rPr>
                <w:bCs/>
                <w:sz w:val="26"/>
                <w:szCs w:val="26"/>
              </w:rPr>
            </w:pPr>
            <w:r w:rsidRPr="00D72E90">
              <w:rPr>
                <w:bCs/>
                <w:sz w:val="26"/>
                <w:szCs w:val="26"/>
              </w:rPr>
              <w:t xml:space="preserve">Главе </w:t>
            </w:r>
            <w:r w:rsidR="005D5111">
              <w:rPr>
                <w:bCs/>
                <w:sz w:val="26"/>
                <w:szCs w:val="26"/>
              </w:rPr>
              <w:t>Мартюшевского</w:t>
            </w:r>
            <w:r w:rsidRPr="00D72E90">
              <w:rPr>
                <w:bCs/>
                <w:sz w:val="26"/>
                <w:szCs w:val="26"/>
              </w:rPr>
              <w:t xml:space="preserve"> сельского поселения Тарского муниципального района</w:t>
            </w:r>
          </w:p>
        </w:tc>
      </w:tr>
      <w:tr w:rsidR="001B0A85" w:rsidTr="009D1EE5">
        <w:tc>
          <w:tcPr>
            <w:tcW w:w="5245" w:type="dxa"/>
            <w:tcBorders>
              <w:top w:val="nil"/>
              <w:left w:val="nil"/>
              <w:bottom w:val="single" w:sz="4" w:space="0" w:color="auto"/>
              <w:right w:val="nil"/>
            </w:tcBorders>
          </w:tcPr>
          <w:p w:rsidR="001B0A85" w:rsidRDefault="001B0A85" w:rsidP="003E5E44">
            <w:pPr>
              <w:widowControl w:val="0"/>
              <w:autoSpaceDE w:val="0"/>
              <w:autoSpaceDN w:val="0"/>
              <w:adjustRightInd w:val="0"/>
              <w:rPr>
                <w:bCs/>
              </w:rPr>
            </w:pPr>
          </w:p>
        </w:tc>
      </w:tr>
      <w:tr w:rsidR="00E27C12" w:rsidTr="009D1EE5">
        <w:tc>
          <w:tcPr>
            <w:tcW w:w="5245" w:type="dxa"/>
            <w:tcBorders>
              <w:top w:val="nil"/>
              <w:left w:val="nil"/>
              <w:bottom w:val="single" w:sz="4" w:space="0" w:color="auto"/>
              <w:right w:val="nil"/>
            </w:tcBorders>
          </w:tcPr>
          <w:p w:rsidR="00E27C12" w:rsidRDefault="00E27C12" w:rsidP="003E5E44">
            <w:pPr>
              <w:widowControl w:val="0"/>
              <w:autoSpaceDE w:val="0"/>
              <w:autoSpaceDN w:val="0"/>
              <w:adjustRightInd w:val="0"/>
              <w:rPr>
                <w:bCs/>
              </w:rPr>
            </w:pPr>
          </w:p>
        </w:tc>
      </w:tr>
      <w:tr w:rsidR="001B0A85" w:rsidTr="009D1EE5">
        <w:tc>
          <w:tcPr>
            <w:tcW w:w="5245" w:type="dxa"/>
            <w:tcBorders>
              <w:top w:val="single" w:sz="4" w:space="0" w:color="auto"/>
              <w:left w:val="nil"/>
              <w:bottom w:val="nil"/>
              <w:right w:val="nil"/>
            </w:tcBorders>
          </w:tcPr>
          <w:p w:rsidR="001B0A85" w:rsidRPr="009D1EE5" w:rsidRDefault="008112EE" w:rsidP="005775CD">
            <w:pPr>
              <w:widowControl w:val="0"/>
              <w:tabs>
                <w:tab w:val="left" w:pos="1245"/>
              </w:tabs>
              <w:autoSpaceDE w:val="0"/>
              <w:autoSpaceDN w:val="0"/>
              <w:adjustRightInd w:val="0"/>
              <w:jc w:val="center"/>
              <w:rPr>
                <w:bCs/>
                <w:i/>
                <w:sz w:val="18"/>
                <w:szCs w:val="18"/>
              </w:rPr>
            </w:pPr>
            <w:r w:rsidRPr="009D1EE5">
              <w:rPr>
                <w:i/>
                <w:sz w:val="18"/>
                <w:szCs w:val="18"/>
              </w:rPr>
              <w:t>(фамилия, имя и отчество (при наличии)</w:t>
            </w:r>
            <w:r w:rsidR="009D1EE5" w:rsidRPr="009D1EE5">
              <w:rPr>
                <w:i/>
                <w:sz w:val="18"/>
                <w:szCs w:val="18"/>
              </w:rPr>
              <w:t xml:space="preserve"> </w:t>
            </w:r>
            <w:r w:rsidR="005775CD">
              <w:rPr>
                <w:i/>
                <w:sz w:val="18"/>
                <w:szCs w:val="18"/>
              </w:rPr>
              <w:t>заявителя</w:t>
            </w:r>
            <w:r w:rsidR="009D1EE5" w:rsidRPr="009D1EE5">
              <w:rPr>
                <w:i/>
                <w:sz w:val="18"/>
                <w:szCs w:val="18"/>
              </w:rPr>
              <w:t>)</w:t>
            </w:r>
          </w:p>
        </w:tc>
      </w:tr>
      <w:tr w:rsidR="001B0A85" w:rsidTr="009D1EE5">
        <w:tc>
          <w:tcPr>
            <w:tcW w:w="5245" w:type="dxa"/>
            <w:tcBorders>
              <w:top w:val="nil"/>
              <w:left w:val="nil"/>
              <w:right w:val="nil"/>
            </w:tcBorders>
          </w:tcPr>
          <w:p w:rsidR="001B0A85" w:rsidRDefault="001B0A85" w:rsidP="003E5E44">
            <w:pPr>
              <w:widowControl w:val="0"/>
              <w:autoSpaceDE w:val="0"/>
              <w:autoSpaceDN w:val="0"/>
              <w:adjustRightInd w:val="0"/>
              <w:rPr>
                <w:bCs/>
              </w:rPr>
            </w:pPr>
          </w:p>
        </w:tc>
      </w:tr>
      <w:tr w:rsidR="00E27C12" w:rsidTr="009D1EE5">
        <w:tc>
          <w:tcPr>
            <w:tcW w:w="5245" w:type="dxa"/>
            <w:tcBorders>
              <w:top w:val="single" w:sz="4" w:space="0" w:color="auto"/>
              <w:left w:val="nil"/>
              <w:right w:val="nil"/>
            </w:tcBorders>
          </w:tcPr>
          <w:p w:rsidR="00E27C12" w:rsidRPr="00E27C12" w:rsidRDefault="00E27C12" w:rsidP="00E27C12">
            <w:pPr>
              <w:widowControl w:val="0"/>
              <w:autoSpaceDE w:val="0"/>
              <w:autoSpaceDN w:val="0"/>
              <w:adjustRightInd w:val="0"/>
              <w:ind w:left="33" w:hanging="33"/>
              <w:jc w:val="center"/>
              <w:rPr>
                <w:i/>
                <w:sz w:val="20"/>
                <w:szCs w:val="20"/>
              </w:rPr>
            </w:pPr>
          </w:p>
        </w:tc>
      </w:tr>
      <w:tr w:rsidR="00E27C12" w:rsidTr="009D1EE5">
        <w:tc>
          <w:tcPr>
            <w:tcW w:w="5245" w:type="dxa"/>
            <w:tcBorders>
              <w:top w:val="single" w:sz="4" w:space="0" w:color="auto"/>
              <w:left w:val="nil"/>
              <w:bottom w:val="nil"/>
              <w:right w:val="nil"/>
            </w:tcBorders>
          </w:tcPr>
          <w:p w:rsidR="00E27C12" w:rsidRPr="009D1EE5" w:rsidRDefault="00E27C12" w:rsidP="005775CD">
            <w:pPr>
              <w:widowControl w:val="0"/>
              <w:autoSpaceDE w:val="0"/>
              <w:autoSpaceDN w:val="0"/>
              <w:adjustRightInd w:val="0"/>
              <w:jc w:val="center"/>
              <w:rPr>
                <w:bCs/>
                <w:sz w:val="18"/>
                <w:szCs w:val="18"/>
              </w:rPr>
            </w:pPr>
            <w:r w:rsidRPr="009D1EE5">
              <w:rPr>
                <w:i/>
                <w:sz w:val="18"/>
                <w:szCs w:val="18"/>
              </w:rPr>
              <w:t>(</w:t>
            </w:r>
            <w:r w:rsidR="005775CD">
              <w:rPr>
                <w:i/>
                <w:sz w:val="18"/>
                <w:szCs w:val="18"/>
              </w:rPr>
              <w:t>место жительства заявител</w:t>
            </w:r>
            <w:r w:rsidR="00D72E90">
              <w:rPr>
                <w:i/>
                <w:sz w:val="18"/>
                <w:szCs w:val="18"/>
              </w:rPr>
              <w:t>я</w:t>
            </w:r>
            <w:r w:rsidR="005775CD">
              <w:rPr>
                <w:i/>
                <w:sz w:val="18"/>
                <w:szCs w:val="18"/>
              </w:rPr>
              <w:t>)</w:t>
            </w:r>
            <w:r w:rsidR="008112EE" w:rsidRPr="009D1EE5">
              <w:rPr>
                <w:i/>
                <w:sz w:val="18"/>
                <w:szCs w:val="18"/>
              </w:rPr>
              <w:t xml:space="preserve"> </w:t>
            </w:r>
          </w:p>
        </w:tc>
      </w:tr>
      <w:tr w:rsidR="001B0A85" w:rsidTr="009D1EE5">
        <w:tc>
          <w:tcPr>
            <w:tcW w:w="5245" w:type="dxa"/>
            <w:tcBorders>
              <w:top w:val="nil"/>
              <w:left w:val="nil"/>
              <w:bottom w:val="single" w:sz="4" w:space="0" w:color="auto"/>
              <w:right w:val="nil"/>
            </w:tcBorders>
          </w:tcPr>
          <w:p w:rsidR="001B0A85" w:rsidRDefault="001B0A85" w:rsidP="003E5E44">
            <w:pPr>
              <w:widowControl w:val="0"/>
              <w:autoSpaceDE w:val="0"/>
              <w:autoSpaceDN w:val="0"/>
              <w:adjustRightInd w:val="0"/>
              <w:rPr>
                <w:bCs/>
              </w:rPr>
            </w:pPr>
          </w:p>
        </w:tc>
      </w:tr>
      <w:tr w:rsidR="001B0A85" w:rsidTr="009D1EE5">
        <w:tc>
          <w:tcPr>
            <w:tcW w:w="5245" w:type="dxa"/>
            <w:tcBorders>
              <w:top w:val="single" w:sz="4" w:space="0" w:color="auto"/>
              <w:left w:val="nil"/>
              <w:bottom w:val="nil"/>
              <w:right w:val="nil"/>
            </w:tcBorders>
          </w:tcPr>
          <w:p w:rsidR="001B0A85" w:rsidRDefault="009D1EE5" w:rsidP="009D1EE5">
            <w:pPr>
              <w:widowControl w:val="0"/>
              <w:autoSpaceDE w:val="0"/>
              <w:autoSpaceDN w:val="0"/>
              <w:adjustRightInd w:val="0"/>
              <w:jc w:val="center"/>
              <w:rPr>
                <w:bCs/>
              </w:rPr>
            </w:pPr>
            <w:r w:rsidRPr="009D1EE5">
              <w:rPr>
                <w:i/>
                <w:sz w:val="18"/>
                <w:szCs w:val="18"/>
              </w:rPr>
              <w:t>к</w:t>
            </w:r>
            <w:r w:rsidR="00E27C12" w:rsidRPr="009D1EE5">
              <w:rPr>
                <w:i/>
                <w:sz w:val="18"/>
                <w:szCs w:val="18"/>
              </w:rPr>
              <w:t xml:space="preserve">онтактные телефоны заявителя или представителя </w:t>
            </w:r>
            <w:r w:rsidRPr="009D1EE5">
              <w:rPr>
                <w:i/>
                <w:sz w:val="18"/>
                <w:szCs w:val="18"/>
              </w:rPr>
              <w:t>заявителя</w:t>
            </w:r>
          </w:p>
        </w:tc>
      </w:tr>
    </w:tbl>
    <w:p w:rsidR="001B0A85" w:rsidRDefault="001B0A85" w:rsidP="003E5E44">
      <w:pPr>
        <w:widowControl w:val="0"/>
        <w:autoSpaceDE w:val="0"/>
        <w:autoSpaceDN w:val="0"/>
        <w:adjustRightInd w:val="0"/>
        <w:ind w:left="5245"/>
        <w:jc w:val="both"/>
        <w:rPr>
          <w:bCs/>
        </w:rPr>
      </w:pPr>
    </w:p>
    <w:p w:rsidR="002E19FB" w:rsidRPr="002E19FB" w:rsidRDefault="002E19FB" w:rsidP="002E19FB">
      <w:pPr>
        <w:jc w:val="center"/>
      </w:pPr>
      <w:r w:rsidRPr="002E19FB">
        <w:rPr>
          <w:b/>
          <w:bCs/>
        </w:rPr>
        <w:t>ЗАЯВЛЕНИЕ</w:t>
      </w:r>
    </w:p>
    <w:p w:rsidR="002E19FB" w:rsidRPr="002E19FB" w:rsidRDefault="002E19FB" w:rsidP="002E19FB">
      <w:pPr>
        <w:jc w:val="center"/>
        <w:rPr>
          <w:b/>
          <w:bCs/>
        </w:rPr>
      </w:pPr>
      <w:r w:rsidRPr="002E19FB">
        <w:rPr>
          <w:b/>
          <w:bCs/>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p w:rsidR="002E19FB" w:rsidRPr="002E19FB" w:rsidRDefault="002E19FB" w:rsidP="002E19FB">
      <w:pPr>
        <w:jc w:val="center"/>
      </w:pPr>
    </w:p>
    <w:p w:rsidR="002E19FB" w:rsidRPr="002E19FB" w:rsidRDefault="002E19FB" w:rsidP="002E19FB">
      <w:r w:rsidRPr="002E19FB">
        <w:t>Прошу выдать справку о наличии личного подсобного хозяйства, дачного строительства, садоводства и огородничества по адресу:</w:t>
      </w:r>
    </w:p>
    <w:p w:rsidR="002E19FB" w:rsidRPr="002E19FB" w:rsidRDefault="002E19FB" w:rsidP="002E19FB">
      <w:r w:rsidRPr="002E19FB">
        <w:t>______________________________________________________________________</w:t>
      </w:r>
    </w:p>
    <w:p w:rsidR="002E19FB" w:rsidRPr="002E19FB" w:rsidRDefault="002E19FB" w:rsidP="002E19FB">
      <w:pPr>
        <w:jc w:val="center"/>
        <w:rPr>
          <w:sz w:val="20"/>
          <w:szCs w:val="20"/>
        </w:rPr>
      </w:pPr>
      <w:r w:rsidRPr="002E19FB">
        <w:rPr>
          <w:sz w:val="20"/>
          <w:szCs w:val="20"/>
          <w:vertAlign w:val="superscript"/>
        </w:rPr>
        <w:t>Полный адрес места расположения</w:t>
      </w:r>
    </w:p>
    <w:p w:rsidR="002E19FB" w:rsidRPr="002E19FB" w:rsidRDefault="002E19FB" w:rsidP="002E19FB">
      <w:r w:rsidRPr="002E19FB">
        <w:t xml:space="preserve">площадь </w:t>
      </w:r>
      <w:r w:rsidR="00B62728" w:rsidRPr="002E19FB">
        <w:t>личного подсобного хозяйства,</w:t>
      </w:r>
      <w:r w:rsidRPr="002E19FB">
        <w:t xml:space="preserve"> занятого посевами, посадками, плодовыми и ягодными насаждениями: ________________________________________________</w:t>
      </w:r>
    </w:p>
    <w:p w:rsidR="002E19FB" w:rsidRPr="002E19FB" w:rsidRDefault="002E19FB" w:rsidP="002E19FB">
      <w:r w:rsidRPr="002E19FB">
        <w:t>_______________________________________________________________________</w:t>
      </w:r>
    </w:p>
    <w:p w:rsidR="002E19FB" w:rsidRPr="002E19FB" w:rsidRDefault="002E19FB" w:rsidP="002E19FB">
      <w:r w:rsidRPr="002E19FB">
        <w:t xml:space="preserve">количество сельскохозяйственных животных, птиц и пчел </w:t>
      </w:r>
    </w:p>
    <w:p w:rsidR="002E19FB" w:rsidRPr="002E19FB" w:rsidRDefault="002E19FB" w:rsidP="002E19FB">
      <w:r w:rsidRPr="002E19FB">
        <w:t>_______________________________________________________________</w:t>
      </w:r>
    </w:p>
    <w:p w:rsidR="002E19FB" w:rsidRPr="002E19FB" w:rsidRDefault="002E19FB" w:rsidP="002E19FB">
      <w:r w:rsidRPr="002E19FB">
        <w:t>_______________________________________________________________</w:t>
      </w:r>
    </w:p>
    <w:p w:rsidR="007822DB" w:rsidRDefault="007822DB" w:rsidP="002E19FB"/>
    <w:p w:rsidR="007822DB" w:rsidRDefault="007822DB" w:rsidP="002E19FB">
      <w:r w:rsidRPr="007822DB">
        <w:t>с целью ______________________________________________________</w:t>
      </w:r>
      <w:r>
        <w:t>_____________</w:t>
      </w:r>
    </w:p>
    <w:p w:rsidR="007822DB" w:rsidRDefault="007822DB" w:rsidP="002E19FB"/>
    <w:p w:rsidR="002E19FB" w:rsidRPr="002E19FB" w:rsidRDefault="002E19FB" w:rsidP="002E19FB">
      <w:r w:rsidRPr="002E19FB">
        <w:t>_________________________ ___________________</w:t>
      </w:r>
    </w:p>
    <w:p w:rsidR="002E19FB" w:rsidRPr="002E19FB" w:rsidRDefault="002E19FB" w:rsidP="002E19FB">
      <w:r w:rsidRPr="002E19FB">
        <w:rPr>
          <w:vertAlign w:val="superscript"/>
        </w:rPr>
        <w:t xml:space="preserve">(подпись </w:t>
      </w:r>
      <w:r w:rsidR="00B62728" w:rsidRPr="002E19FB">
        <w:rPr>
          <w:vertAlign w:val="superscript"/>
        </w:rPr>
        <w:t>заявителя)  </w:t>
      </w:r>
      <w:r w:rsidRPr="002E19FB">
        <w:rPr>
          <w:vertAlign w:val="superscript"/>
        </w:rPr>
        <w:t>                         (расшифровка подписи)</w:t>
      </w:r>
    </w:p>
    <w:p w:rsidR="002E19FB" w:rsidRPr="002E19FB" w:rsidRDefault="002E19FB" w:rsidP="002E19FB">
      <w:r w:rsidRPr="002E19FB">
        <w:t>__________________________ ______________ ________________________</w:t>
      </w:r>
    </w:p>
    <w:p w:rsidR="002E19FB" w:rsidRPr="002E19FB" w:rsidRDefault="002E19FB" w:rsidP="002E19FB">
      <w:r w:rsidRPr="002E19FB">
        <w:rPr>
          <w:vertAlign w:val="superscript"/>
        </w:rPr>
        <w:t>(должность лица принявшего                                        </w:t>
      </w:r>
      <w:r w:rsidR="00B62728" w:rsidRPr="002E19FB">
        <w:rPr>
          <w:vertAlign w:val="superscript"/>
        </w:rPr>
        <w:t>  (</w:t>
      </w:r>
      <w:r w:rsidRPr="002E19FB">
        <w:rPr>
          <w:vertAlign w:val="superscript"/>
        </w:rPr>
        <w:t>подпись)                             (расшифровка подписи)</w:t>
      </w:r>
    </w:p>
    <w:p w:rsidR="002E19FB" w:rsidRPr="002E19FB" w:rsidRDefault="002E19FB" w:rsidP="002E19FB">
      <w:r w:rsidRPr="002E19FB">
        <w:rPr>
          <w:vertAlign w:val="superscript"/>
        </w:rPr>
        <w:t>заявление</w:t>
      </w:r>
      <w:r w:rsidRPr="002E19FB">
        <w:rPr>
          <w:sz w:val="16"/>
          <w:szCs w:val="16"/>
          <w:vertAlign w:val="superscript"/>
        </w:rPr>
        <w:t>)</w:t>
      </w:r>
    </w:p>
    <w:p w:rsidR="006B38C8" w:rsidRPr="006B38C8" w:rsidRDefault="006B38C8" w:rsidP="006B38C8">
      <w:pPr>
        <w:ind w:left="5670"/>
        <w:rPr>
          <w:sz w:val="20"/>
          <w:szCs w:val="20"/>
        </w:rPr>
      </w:pPr>
    </w:p>
    <w:p w:rsidR="006B38C8" w:rsidRPr="006B38C8" w:rsidRDefault="006B38C8" w:rsidP="003E5E44">
      <w:pPr>
        <w:widowControl w:val="0"/>
        <w:autoSpaceDE w:val="0"/>
        <w:autoSpaceDN w:val="0"/>
        <w:adjustRightInd w:val="0"/>
        <w:ind w:left="5245"/>
        <w:jc w:val="both"/>
        <w:rPr>
          <w:bCs/>
        </w:rPr>
      </w:pPr>
    </w:p>
    <w:p w:rsidR="003E5E44" w:rsidRDefault="003E5E44">
      <w:pPr>
        <w:jc w:val="both"/>
        <w:rPr>
          <w:bCs/>
        </w:rPr>
      </w:pPr>
    </w:p>
    <w:p w:rsidR="002E19FB" w:rsidRDefault="002E19FB">
      <w:pPr>
        <w:jc w:val="both"/>
        <w:rPr>
          <w:bCs/>
        </w:rPr>
      </w:pPr>
    </w:p>
    <w:p w:rsidR="002E19FB" w:rsidRDefault="002E19FB">
      <w:pPr>
        <w:jc w:val="both"/>
        <w:rPr>
          <w:bCs/>
        </w:rPr>
      </w:pPr>
    </w:p>
    <w:p w:rsidR="002E19FB" w:rsidRDefault="002E19FB">
      <w:pPr>
        <w:jc w:val="both"/>
        <w:rPr>
          <w:bCs/>
        </w:rPr>
      </w:pPr>
    </w:p>
    <w:p w:rsidR="002E19FB" w:rsidRPr="006B38C8" w:rsidRDefault="002E19FB">
      <w:pPr>
        <w:jc w:val="both"/>
        <w:rPr>
          <w:bCs/>
        </w:rPr>
      </w:pPr>
    </w:p>
    <w:sectPr w:rsidR="002E19FB" w:rsidRPr="006B38C8" w:rsidSect="00BE08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8E1" w:rsidRDefault="00AF18E1" w:rsidP="00A54A18">
      <w:r>
        <w:separator/>
      </w:r>
    </w:p>
  </w:endnote>
  <w:endnote w:type="continuationSeparator" w:id="0">
    <w:p w:rsidR="00AF18E1" w:rsidRDefault="00AF18E1"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8E1" w:rsidRDefault="00AF18E1" w:rsidP="00A54A18">
      <w:r>
        <w:separator/>
      </w:r>
    </w:p>
  </w:footnote>
  <w:footnote w:type="continuationSeparator" w:id="0">
    <w:p w:rsidR="00AF18E1" w:rsidRDefault="00AF18E1" w:rsidP="00A54A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9C18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431D6"/>
    <w:multiLevelType w:val="multilevel"/>
    <w:tmpl w:val="6F2C4412"/>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15:restartNumberingAfterBreak="0">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AF7D26"/>
    <w:multiLevelType w:val="hybridMultilevel"/>
    <w:tmpl w:val="E5848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B0013"/>
    <w:multiLevelType w:val="hybridMultilevel"/>
    <w:tmpl w:val="07580340"/>
    <w:lvl w:ilvl="0" w:tplc="7FF8EAAA">
      <w:start w:val="1"/>
      <w:numFmt w:val="upperRoman"/>
      <w:lvlText w:val="%1."/>
      <w:lvlJc w:val="left"/>
      <w:pPr>
        <w:ind w:left="2858" w:hanging="72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40E57"/>
    <w:multiLevelType w:val="multilevel"/>
    <w:tmpl w:val="33D0032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5156E"/>
    <w:multiLevelType w:val="hybridMultilevel"/>
    <w:tmpl w:val="3A589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60060"/>
    <w:multiLevelType w:val="hybridMultilevel"/>
    <w:tmpl w:val="0A4EAFE0"/>
    <w:lvl w:ilvl="0" w:tplc="A3BA90FE">
      <w:start w:val="1"/>
      <w:numFmt w:val="decimal"/>
      <w:lvlText w:val="%1."/>
      <w:lvlJc w:val="left"/>
      <w:pPr>
        <w:ind w:left="720" w:hanging="360"/>
      </w:pPr>
      <w:rPr>
        <w:rFonts w:ascii="Times New Roman" w:hAnsi="Times New Roman" w:cs="Times New Roman"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330A4366"/>
    <w:multiLevelType w:val="hybridMultilevel"/>
    <w:tmpl w:val="30C0BD64"/>
    <w:lvl w:ilvl="0" w:tplc="6EFE8A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7346CA"/>
    <w:multiLevelType w:val="hybridMultilevel"/>
    <w:tmpl w:val="4836AFA8"/>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3A3A0C85"/>
    <w:multiLevelType w:val="multilevel"/>
    <w:tmpl w:val="2F7CF86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1B3E48"/>
    <w:multiLevelType w:val="multilevel"/>
    <w:tmpl w:val="2A92771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962699"/>
    <w:multiLevelType w:val="hybridMultilevel"/>
    <w:tmpl w:val="DB70EFF6"/>
    <w:lvl w:ilvl="0" w:tplc="44668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613762"/>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35" w15:restartNumberingAfterBreak="0">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15:restartNumberingAfterBreak="0">
    <w:nsid w:val="65604D50"/>
    <w:multiLevelType w:val="hybridMultilevel"/>
    <w:tmpl w:val="0574B1BE"/>
    <w:lvl w:ilvl="0" w:tplc="D8C0DE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CDD3073"/>
    <w:multiLevelType w:val="hybridMultilevel"/>
    <w:tmpl w:val="D2C6B466"/>
    <w:lvl w:ilvl="0" w:tplc="8DE4C750">
      <w:start w:val="1"/>
      <w:numFmt w:val="decimal"/>
      <w:lvlText w:val="%1."/>
      <w:lvlJc w:val="left"/>
      <w:pPr>
        <w:ind w:left="750" w:hanging="390"/>
      </w:pPr>
      <w:rPr>
        <w:rFonts w:hint="default"/>
        <w:color w:val="05263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9D5365"/>
    <w:multiLevelType w:val="hybridMultilevel"/>
    <w:tmpl w:val="11843A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15:restartNumberingAfterBreak="0">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7A70D0"/>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4" w15:restartNumberingAfterBreak="0">
    <w:nsid w:val="745479B5"/>
    <w:multiLevelType w:val="multilevel"/>
    <w:tmpl w:val="C3B0DF48"/>
    <w:lvl w:ilvl="0">
      <w:start w:val="1"/>
      <w:numFmt w:val="decimal"/>
      <w:lvlText w:val="%1."/>
      <w:lvlJc w:val="left"/>
      <w:pPr>
        <w:ind w:left="1740" w:hanging="10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60" w:hanging="1065"/>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5" w15:restartNumberingAfterBreak="0">
    <w:nsid w:val="76480CE1"/>
    <w:multiLevelType w:val="hybridMultilevel"/>
    <w:tmpl w:val="02AA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39"/>
  </w:num>
  <w:num w:numId="2">
    <w:abstractNumId w:val="13"/>
  </w:num>
  <w:num w:numId="3">
    <w:abstractNumId w:val="16"/>
  </w:num>
  <w:num w:numId="4">
    <w:abstractNumId w:val="46"/>
  </w:num>
  <w:num w:numId="5">
    <w:abstractNumId w:val="4"/>
  </w:num>
  <w:num w:numId="6">
    <w:abstractNumId w:val="11"/>
  </w:num>
  <w:num w:numId="7">
    <w:abstractNumId w:val="30"/>
  </w:num>
  <w:num w:numId="8">
    <w:abstractNumId w:val="8"/>
  </w:num>
  <w:num w:numId="9">
    <w:abstractNumId w:val="23"/>
  </w:num>
  <w:num w:numId="10">
    <w:abstractNumId w:val="40"/>
  </w:num>
  <w:num w:numId="11">
    <w:abstractNumId w:val="28"/>
  </w:num>
  <w:num w:numId="12">
    <w:abstractNumId w:val="37"/>
  </w:num>
  <w:num w:numId="13">
    <w:abstractNumId w:val="17"/>
  </w:num>
  <w:num w:numId="14">
    <w:abstractNumId w:val="42"/>
  </w:num>
  <w:num w:numId="15">
    <w:abstractNumId w:val="31"/>
  </w:num>
  <w:num w:numId="16">
    <w:abstractNumId w:val="5"/>
  </w:num>
  <w:num w:numId="17">
    <w:abstractNumId w:val="38"/>
  </w:num>
  <w:num w:numId="18">
    <w:abstractNumId w:val="19"/>
  </w:num>
  <w:num w:numId="19">
    <w:abstractNumId w:val="18"/>
  </w:num>
  <w:num w:numId="20">
    <w:abstractNumId w:val="3"/>
  </w:num>
  <w:num w:numId="21">
    <w:abstractNumId w:val="26"/>
  </w:num>
  <w:num w:numId="22">
    <w:abstractNumId w:val="9"/>
  </w:num>
  <w:num w:numId="23">
    <w:abstractNumId w:val="33"/>
  </w:num>
  <w:num w:numId="24">
    <w:abstractNumId w:val="24"/>
  </w:num>
  <w:num w:numId="25">
    <w:abstractNumId w:val="1"/>
  </w:num>
  <w:num w:numId="26">
    <w:abstractNumId w:val="14"/>
  </w:num>
  <w:num w:numId="27">
    <w:abstractNumId w:val="2"/>
  </w:num>
  <w:num w:numId="28">
    <w:abstractNumId w:val="35"/>
  </w:num>
  <w:num w:numId="29">
    <w:abstractNumId w:val="20"/>
  </w:num>
  <w:num w:numId="30">
    <w:abstractNumId w:val="15"/>
  </w:num>
  <w:num w:numId="31">
    <w:abstractNumId w:val="25"/>
  </w:num>
  <w:num w:numId="32">
    <w:abstractNumId w:val="27"/>
  </w:num>
  <w:num w:numId="33">
    <w:abstractNumId w:val="47"/>
  </w:num>
  <w:num w:numId="34">
    <w:abstractNumId w:val="32"/>
  </w:num>
  <w:num w:numId="35">
    <w:abstractNumId w:val="0"/>
  </w:num>
  <w:num w:numId="36">
    <w:abstractNumId w:val="36"/>
  </w:num>
  <w:num w:numId="37">
    <w:abstractNumId w:val="10"/>
  </w:num>
  <w:num w:numId="38">
    <w:abstractNumId w:val="7"/>
  </w:num>
  <w:num w:numId="39">
    <w:abstractNumId w:val="21"/>
  </w:num>
  <w:num w:numId="40">
    <w:abstractNumId w:val="44"/>
  </w:num>
  <w:num w:numId="41">
    <w:abstractNumId w:val="43"/>
  </w:num>
  <w:num w:numId="42">
    <w:abstractNumId w:val="34"/>
  </w:num>
  <w:num w:numId="43">
    <w:abstractNumId w:val="41"/>
  </w:num>
  <w:num w:numId="44">
    <w:abstractNumId w:val="6"/>
  </w:num>
  <w:num w:numId="45">
    <w:abstractNumId w:val="22"/>
  </w:num>
  <w:num w:numId="46">
    <w:abstractNumId w:val="45"/>
  </w:num>
  <w:num w:numId="47">
    <w:abstractNumId w:val="2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7D"/>
    <w:rsid w:val="00017885"/>
    <w:rsid w:val="0003419D"/>
    <w:rsid w:val="00067A47"/>
    <w:rsid w:val="00072B2D"/>
    <w:rsid w:val="000D0F2D"/>
    <w:rsid w:val="000E783D"/>
    <w:rsid w:val="00111C4F"/>
    <w:rsid w:val="00116CD2"/>
    <w:rsid w:val="00120E31"/>
    <w:rsid w:val="00121078"/>
    <w:rsid w:val="00135756"/>
    <w:rsid w:val="00144CE4"/>
    <w:rsid w:val="001517F1"/>
    <w:rsid w:val="0015535F"/>
    <w:rsid w:val="00166724"/>
    <w:rsid w:val="00174029"/>
    <w:rsid w:val="00177407"/>
    <w:rsid w:val="001A7D05"/>
    <w:rsid w:val="001B026A"/>
    <w:rsid w:val="001B0A85"/>
    <w:rsid w:val="001D0928"/>
    <w:rsid w:val="001D6433"/>
    <w:rsid w:val="00202EF4"/>
    <w:rsid w:val="00204B1D"/>
    <w:rsid w:val="002057A1"/>
    <w:rsid w:val="00221666"/>
    <w:rsid w:val="002257BB"/>
    <w:rsid w:val="002311FC"/>
    <w:rsid w:val="00231E77"/>
    <w:rsid w:val="00233026"/>
    <w:rsid w:val="00234AC5"/>
    <w:rsid w:val="00240AA4"/>
    <w:rsid w:val="00265595"/>
    <w:rsid w:val="002A4D6D"/>
    <w:rsid w:val="002B26E7"/>
    <w:rsid w:val="002C0664"/>
    <w:rsid w:val="002E19FB"/>
    <w:rsid w:val="002E313E"/>
    <w:rsid w:val="002E430F"/>
    <w:rsid w:val="002E46C8"/>
    <w:rsid w:val="00320A9E"/>
    <w:rsid w:val="00321333"/>
    <w:rsid w:val="00323CC5"/>
    <w:rsid w:val="00330E3B"/>
    <w:rsid w:val="00343F38"/>
    <w:rsid w:val="00376A5D"/>
    <w:rsid w:val="003845BB"/>
    <w:rsid w:val="003A771C"/>
    <w:rsid w:val="003B3AE2"/>
    <w:rsid w:val="003E50A9"/>
    <w:rsid w:val="003E5E44"/>
    <w:rsid w:val="003F4EC8"/>
    <w:rsid w:val="004259C5"/>
    <w:rsid w:val="00431F47"/>
    <w:rsid w:val="00441DAD"/>
    <w:rsid w:val="0044233F"/>
    <w:rsid w:val="00460198"/>
    <w:rsid w:val="004671EA"/>
    <w:rsid w:val="004734D1"/>
    <w:rsid w:val="0048772A"/>
    <w:rsid w:val="00490FC6"/>
    <w:rsid w:val="00494EA0"/>
    <w:rsid w:val="004A05EF"/>
    <w:rsid w:val="004C0BE2"/>
    <w:rsid w:val="004C5A99"/>
    <w:rsid w:val="004E0F56"/>
    <w:rsid w:val="004F31AE"/>
    <w:rsid w:val="00501497"/>
    <w:rsid w:val="0050216F"/>
    <w:rsid w:val="00506AC5"/>
    <w:rsid w:val="00516562"/>
    <w:rsid w:val="00522D10"/>
    <w:rsid w:val="0052593B"/>
    <w:rsid w:val="00546583"/>
    <w:rsid w:val="00572B87"/>
    <w:rsid w:val="00574324"/>
    <w:rsid w:val="005775CD"/>
    <w:rsid w:val="00593468"/>
    <w:rsid w:val="005A4C47"/>
    <w:rsid w:val="005A4F6A"/>
    <w:rsid w:val="005C7C7E"/>
    <w:rsid w:val="005D5111"/>
    <w:rsid w:val="005D63C6"/>
    <w:rsid w:val="005F6A34"/>
    <w:rsid w:val="00605E45"/>
    <w:rsid w:val="00634339"/>
    <w:rsid w:val="00651C72"/>
    <w:rsid w:val="0065658E"/>
    <w:rsid w:val="00671937"/>
    <w:rsid w:val="00692A82"/>
    <w:rsid w:val="006A7AB7"/>
    <w:rsid w:val="006B0E91"/>
    <w:rsid w:val="006B38C8"/>
    <w:rsid w:val="006C0FB0"/>
    <w:rsid w:val="006E2160"/>
    <w:rsid w:val="00702858"/>
    <w:rsid w:val="00720CD3"/>
    <w:rsid w:val="00721A91"/>
    <w:rsid w:val="00745F2F"/>
    <w:rsid w:val="007811EF"/>
    <w:rsid w:val="007822DB"/>
    <w:rsid w:val="007A6271"/>
    <w:rsid w:val="007B0BB3"/>
    <w:rsid w:val="007B6F82"/>
    <w:rsid w:val="007D0EA3"/>
    <w:rsid w:val="007E3556"/>
    <w:rsid w:val="007F6D89"/>
    <w:rsid w:val="0080429D"/>
    <w:rsid w:val="00810144"/>
    <w:rsid w:val="008110EB"/>
    <w:rsid w:val="008112EE"/>
    <w:rsid w:val="00831949"/>
    <w:rsid w:val="00835453"/>
    <w:rsid w:val="00835E5F"/>
    <w:rsid w:val="00836E75"/>
    <w:rsid w:val="00870505"/>
    <w:rsid w:val="00892557"/>
    <w:rsid w:val="008A5A51"/>
    <w:rsid w:val="008B0A91"/>
    <w:rsid w:val="008B54D3"/>
    <w:rsid w:val="008C2EE1"/>
    <w:rsid w:val="008C644A"/>
    <w:rsid w:val="008D0556"/>
    <w:rsid w:val="0091259D"/>
    <w:rsid w:val="00942C7C"/>
    <w:rsid w:val="00975C7D"/>
    <w:rsid w:val="009A7823"/>
    <w:rsid w:val="009B6AD8"/>
    <w:rsid w:val="009C1014"/>
    <w:rsid w:val="009C6656"/>
    <w:rsid w:val="009C7CA5"/>
    <w:rsid w:val="009D1EE5"/>
    <w:rsid w:val="009E7B02"/>
    <w:rsid w:val="00A16B3D"/>
    <w:rsid w:val="00A40F40"/>
    <w:rsid w:val="00A54A18"/>
    <w:rsid w:val="00A65A18"/>
    <w:rsid w:val="00A67FE5"/>
    <w:rsid w:val="00A9264C"/>
    <w:rsid w:val="00AC278B"/>
    <w:rsid w:val="00AC29F2"/>
    <w:rsid w:val="00AD4858"/>
    <w:rsid w:val="00AE1BC4"/>
    <w:rsid w:val="00AE46A3"/>
    <w:rsid w:val="00AF18E1"/>
    <w:rsid w:val="00AF2494"/>
    <w:rsid w:val="00AF5B90"/>
    <w:rsid w:val="00B025CF"/>
    <w:rsid w:val="00B119C3"/>
    <w:rsid w:val="00B23AEB"/>
    <w:rsid w:val="00B352CF"/>
    <w:rsid w:val="00B472A0"/>
    <w:rsid w:val="00B55C44"/>
    <w:rsid w:val="00B62728"/>
    <w:rsid w:val="00B70168"/>
    <w:rsid w:val="00B90C6F"/>
    <w:rsid w:val="00B937E1"/>
    <w:rsid w:val="00BB4822"/>
    <w:rsid w:val="00BE081B"/>
    <w:rsid w:val="00C01D1A"/>
    <w:rsid w:val="00C10F68"/>
    <w:rsid w:val="00C22B9F"/>
    <w:rsid w:val="00C3102C"/>
    <w:rsid w:val="00C54BC0"/>
    <w:rsid w:val="00C94210"/>
    <w:rsid w:val="00CA0CF7"/>
    <w:rsid w:val="00CA7CEA"/>
    <w:rsid w:val="00CB44E9"/>
    <w:rsid w:val="00CC59E1"/>
    <w:rsid w:val="00CD4E69"/>
    <w:rsid w:val="00D07F4B"/>
    <w:rsid w:val="00D3521B"/>
    <w:rsid w:val="00D51A39"/>
    <w:rsid w:val="00D72E90"/>
    <w:rsid w:val="00D75FB2"/>
    <w:rsid w:val="00D93BAD"/>
    <w:rsid w:val="00DD7274"/>
    <w:rsid w:val="00E03784"/>
    <w:rsid w:val="00E03E44"/>
    <w:rsid w:val="00E20D86"/>
    <w:rsid w:val="00E27C12"/>
    <w:rsid w:val="00E41014"/>
    <w:rsid w:val="00E644E6"/>
    <w:rsid w:val="00E66EEC"/>
    <w:rsid w:val="00E74299"/>
    <w:rsid w:val="00EB0FF7"/>
    <w:rsid w:val="00EB4EC7"/>
    <w:rsid w:val="00EB5EE4"/>
    <w:rsid w:val="00ED28A7"/>
    <w:rsid w:val="00EE0B4A"/>
    <w:rsid w:val="00EE42D2"/>
    <w:rsid w:val="00EE5D7F"/>
    <w:rsid w:val="00EF7B9E"/>
    <w:rsid w:val="00F003BF"/>
    <w:rsid w:val="00F0044F"/>
    <w:rsid w:val="00F04097"/>
    <w:rsid w:val="00F20D3E"/>
    <w:rsid w:val="00F30256"/>
    <w:rsid w:val="00F56D98"/>
    <w:rsid w:val="00F64E88"/>
    <w:rsid w:val="00F668BE"/>
    <w:rsid w:val="00FB01D3"/>
    <w:rsid w:val="00FC1923"/>
    <w:rsid w:val="00FD4115"/>
    <w:rsid w:val="00FE02D2"/>
    <w:rsid w:val="00FF2D00"/>
    <w:rsid w:val="00FF3613"/>
    <w:rsid w:val="00FF6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0B52"/>
  <w15:docId w15:val="{4F449E3F-2A57-4586-A9B4-F473B62D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C7D"/>
    <w:pPr>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30E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30E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B0FF7"/>
    <w:rPr>
      <w:color w:val="0000FF"/>
      <w:u w:val="single"/>
    </w:rPr>
  </w:style>
  <w:style w:type="paragraph" w:customStyle="1" w:styleId="formattext">
    <w:name w:val="formattext"/>
    <w:basedOn w:val="a"/>
    <w:rsid w:val="00EB0FF7"/>
    <w:pPr>
      <w:spacing w:before="100" w:beforeAutospacing="1" w:after="100" w:afterAutospacing="1"/>
    </w:pPr>
  </w:style>
  <w:style w:type="paragraph" w:customStyle="1" w:styleId="headertext">
    <w:name w:val="headertext"/>
    <w:basedOn w:val="a"/>
    <w:rsid w:val="00EB0FF7"/>
    <w:pPr>
      <w:spacing w:before="100" w:beforeAutospacing="1" w:after="100" w:afterAutospacing="1"/>
    </w:pPr>
  </w:style>
  <w:style w:type="paragraph" w:customStyle="1" w:styleId="ConsPlusNormal">
    <w:name w:val="ConsPlusNormal"/>
    <w:rsid w:val="00EB0FF7"/>
    <w:pPr>
      <w:widowControl w:val="0"/>
      <w:suppressAutoHyphens/>
      <w:autoSpaceDE w:val="0"/>
      <w:ind w:firstLine="720"/>
      <w:jc w:val="left"/>
    </w:pPr>
    <w:rPr>
      <w:rFonts w:ascii="Arial" w:eastAsia="Arial" w:hAnsi="Arial" w:cs="Arial"/>
      <w:sz w:val="20"/>
      <w:szCs w:val="20"/>
      <w:lang w:eastAsia="ar-SA"/>
    </w:rPr>
  </w:style>
  <w:style w:type="character" w:customStyle="1" w:styleId="blk">
    <w:name w:val="blk"/>
    <w:basedOn w:val="a0"/>
    <w:rsid w:val="00501497"/>
  </w:style>
  <w:style w:type="character" w:customStyle="1" w:styleId="30">
    <w:name w:val="Заголовок 3 Знак"/>
    <w:basedOn w:val="a0"/>
    <w:link w:val="3"/>
    <w:uiPriority w:val="9"/>
    <w:rsid w:val="00330E3B"/>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30E3B"/>
    <w:rPr>
      <w:rFonts w:asciiTheme="majorHAnsi" w:eastAsiaTheme="majorEastAsia" w:hAnsiTheme="majorHAnsi" w:cstheme="majorBidi"/>
      <w:b/>
      <w:bCs/>
      <w:color w:val="4F81BD" w:themeColor="accent1"/>
      <w:sz w:val="26"/>
      <w:szCs w:val="26"/>
      <w:lang w:eastAsia="ru-RU"/>
    </w:rPr>
  </w:style>
  <w:style w:type="numbering" w:customStyle="1" w:styleId="1">
    <w:name w:val="Нет списка1"/>
    <w:next w:val="a2"/>
    <w:uiPriority w:val="99"/>
    <w:semiHidden/>
    <w:unhideWhenUsed/>
    <w:rsid w:val="00A54A18"/>
  </w:style>
  <w:style w:type="paragraph" w:customStyle="1" w:styleId="ConsTitle">
    <w:name w:val="ConsTitle"/>
    <w:uiPriority w:val="99"/>
    <w:rsid w:val="00A54A18"/>
    <w:pPr>
      <w:widowControl w:val="0"/>
      <w:numPr>
        <w:ilvl w:val="2"/>
        <w:numId w:val="4"/>
      </w:numPr>
      <w:shd w:val="clear" w:color="auto" w:fill="CCFFFF"/>
      <w:autoSpaceDE w:val="0"/>
      <w:autoSpaceDN w:val="0"/>
      <w:adjustRightInd w:val="0"/>
    </w:pPr>
    <w:rPr>
      <w:rFonts w:ascii="Times New Roman" w:eastAsia="Times New Roman" w:hAnsi="Times New Roman" w:cs="Times New Roman"/>
      <w:bCs/>
      <w:sz w:val="24"/>
      <w:szCs w:val="24"/>
      <w:lang w:eastAsia="ru-RU"/>
    </w:rPr>
  </w:style>
  <w:style w:type="paragraph" w:styleId="a5">
    <w:name w:val="List Paragraph"/>
    <w:basedOn w:val="a"/>
    <w:qFormat/>
    <w:rsid w:val="00A54A18"/>
    <w:pPr>
      <w:spacing w:after="200" w:line="276" w:lineRule="auto"/>
      <w:ind w:left="720"/>
      <w:contextualSpacing/>
    </w:pPr>
    <w:rPr>
      <w:rFonts w:eastAsia="Calibri"/>
      <w:lang w:eastAsia="en-US"/>
    </w:rPr>
  </w:style>
  <w:style w:type="paragraph" w:customStyle="1" w:styleId="10">
    <w:name w:val="Абзац списка1"/>
    <w:basedOn w:val="a"/>
    <w:rsid w:val="00A54A18"/>
    <w:pPr>
      <w:spacing w:after="200" w:line="276" w:lineRule="auto"/>
      <w:ind w:left="720"/>
      <w:contextualSpacing/>
    </w:pPr>
    <w:rPr>
      <w:rFonts w:ascii="Calibri" w:hAnsi="Calibri"/>
      <w:sz w:val="22"/>
      <w:lang w:eastAsia="en-US"/>
    </w:rPr>
  </w:style>
  <w:style w:type="paragraph" w:customStyle="1" w:styleId="Default">
    <w:name w:val="Default"/>
    <w:rsid w:val="00A54A18"/>
    <w:pPr>
      <w:autoSpaceDE w:val="0"/>
      <w:autoSpaceDN w:val="0"/>
      <w:adjustRightInd w:val="0"/>
      <w:jc w:val="left"/>
    </w:pPr>
    <w:rPr>
      <w:rFonts w:ascii="Arial" w:eastAsia="Times New Roman" w:hAnsi="Arial" w:cs="Arial"/>
      <w:color w:val="000000"/>
      <w:sz w:val="24"/>
      <w:szCs w:val="24"/>
      <w:lang w:eastAsia="ru-RU"/>
    </w:rPr>
  </w:style>
  <w:style w:type="paragraph" w:styleId="a6">
    <w:name w:val="header"/>
    <w:basedOn w:val="a"/>
    <w:link w:val="a7"/>
    <w:rsid w:val="00A54A18"/>
    <w:pPr>
      <w:tabs>
        <w:tab w:val="center" w:pos="4677"/>
        <w:tab w:val="right" w:pos="9355"/>
      </w:tabs>
      <w:spacing w:after="200" w:line="276" w:lineRule="auto"/>
    </w:pPr>
    <w:rPr>
      <w:rFonts w:eastAsia="Calibri"/>
      <w:szCs w:val="20"/>
      <w:lang w:eastAsia="en-US"/>
    </w:rPr>
  </w:style>
  <w:style w:type="character" w:customStyle="1" w:styleId="a7">
    <w:name w:val="Верхний колонтитул Знак"/>
    <w:basedOn w:val="a0"/>
    <w:link w:val="a6"/>
    <w:rsid w:val="00A54A18"/>
    <w:rPr>
      <w:rFonts w:ascii="Times New Roman" w:eastAsia="Calibri" w:hAnsi="Times New Roman" w:cs="Times New Roman"/>
      <w:sz w:val="24"/>
      <w:szCs w:val="20"/>
    </w:rPr>
  </w:style>
  <w:style w:type="character" w:styleId="a8">
    <w:name w:val="page number"/>
    <w:rsid w:val="00A54A18"/>
    <w:rPr>
      <w:rFonts w:cs="Times New Roman"/>
    </w:rPr>
  </w:style>
  <w:style w:type="paragraph" w:customStyle="1" w:styleId="21">
    <w:name w:val="Абзац списка2"/>
    <w:basedOn w:val="a"/>
    <w:rsid w:val="00A54A18"/>
    <w:pPr>
      <w:spacing w:after="200" w:line="276" w:lineRule="auto"/>
      <w:ind w:left="720"/>
      <w:contextualSpacing/>
    </w:pPr>
    <w:rPr>
      <w:rFonts w:ascii="Calibri" w:hAnsi="Calibri"/>
      <w:sz w:val="22"/>
      <w:lang w:eastAsia="en-US"/>
    </w:rPr>
  </w:style>
  <w:style w:type="paragraph" w:customStyle="1" w:styleId="Style3">
    <w:name w:val="Style3"/>
    <w:basedOn w:val="a"/>
    <w:uiPriority w:val="99"/>
    <w:rsid w:val="00A54A18"/>
    <w:pPr>
      <w:widowControl w:val="0"/>
      <w:autoSpaceDE w:val="0"/>
      <w:autoSpaceDN w:val="0"/>
      <w:adjustRightInd w:val="0"/>
      <w:spacing w:line="331" w:lineRule="exact"/>
      <w:ind w:firstLine="547"/>
      <w:jc w:val="both"/>
    </w:pPr>
  </w:style>
  <w:style w:type="character" w:customStyle="1" w:styleId="FontStyle14">
    <w:name w:val="Font Style14"/>
    <w:uiPriority w:val="99"/>
    <w:rsid w:val="00A54A18"/>
    <w:rPr>
      <w:rFonts w:ascii="Times New Roman" w:hAnsi="Times New Roman" w:cs="Times New Roman"/>
      <w:sz w:val="26"/>
      <w:szCs w:val="26"/>
    </w:rPr>
  </w:style>
  <w:style w:type="paragraph" w:styleId="a9">
    <w:name w:val="footer"/>
    <w:basedOn w:val="a"/>
    <w:link w:val="aa"/>
    <w:uiPriority w:val="99"/>
    <w:semiHidden/>
    <w:unhideWhenUsed/>
    <w:rsid w:val="00A54A18"/>
    <w:pPr>
      <w:tabs>
        <w:tab w:val="center" w:pos="4677"/>
        <w:tab w:val="right" w:pos="9355"/>
      </w:tabs>
      <w:spacing w:after="200" w:line="276" w:lineRule="auto"/>
    </w:pPr>
    <w:rPr>
      <w:rFonts w:eastAsia="Calibri"/>
      <w:lang w:eastAsia="en-US"/>
    </w:rPr>
  </w:style>
  <w:style w:type="character" w:customStyle="1" w:styleId="aa">
    <w:name w:val="Нижний колонтитул Знак"/>
    <w:basedOn w:val="a0"/>
    <w:link w:val="a9"/>
    <w:uiPriority w:val="99"/>
    <w:semiHidden/>
    <w:rsid w:val="00A54A18"/>
    <w:rPr>
      <w:rFonts w:ascii="Times New Roman" w:eastAsia="Calibri" w:hAnsi="Times New Roman" w:cs="Times New Roman"/>
      <w:sz w:val="24"/>
      <w:szCs w:val="24"/>
    </w:rPr>
  </w:style>
  <w:style w:type="table" w:customStyle="1" w:styleId="11">
    <w:name w:val="Сетка таблицы1"/>
    <w:basedOn w:val="a1"/>
    <w:next w:val="a3"/>
    <w:uiPriority w:val="99"/>
    <w:rsid w:val="00A54A18"/>
    <w:pPr>
      <w:jc w:val="left"/>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A54A18"/>
    <w:rPr>
      <w:rFonts w:ascii="Calibri" w:eastAsia="MS Mincho" w:hAnsi="Calibri"/>
      <w:sz w:val="20"/>
      <w:szCs w:val="20"/>
    </w:rPr>
  </w:style>
  <w:style w:type="character" w:customStyle="1" w:styleId="ac">
    <w:name w:val="Текст сноски Знак"/>
    <w:basedOn w:val="a0"/>
    <w:link w:val="ab"/>
    <w:uiPriority w:val="99"/>
    <w:rsid w:val="00A54A18"/>
    <w:rPr>
      <w:rFonts w:ascii="Calibri" w:eastAsia="MS Mincho" w:hAnsi="Calibri" w:cs="Times New Roman"/>
      <w:sz w:val="20"/>
      <w:szCs w:val="20"/>
      <w:lang w:eastAsia="ru-RU"/>
    </w:rPr>
  </w:style>
  <w:style w:type="character" w:styleId="ad">
    <w:name w:val="footnote reference"/>
    <w:aliases w:val="5"/>
    <w:uiPriority w:val="99"/>
    <w:rsid w:val="00A54A18"/>
    <w:rPr>
      <w:rFonts w:cs="Times New Roman"/>
      <w:vertAlign w:val="superscript"/>
    </w:rPr>
  </w:style>
  <w:style w:type="paragraph" w:styleId="ae">
    <w:name w:val="Balloon Text"/>
    <w:basedOn w:val="a"/>
    <w:link w:val="af"/>
    <w:uiPriority w:val="99"/>
    <w:semiHidden/>
    <w:unhideWhenUsed/>
    <w:rsid w:val="00A54A18"/>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A54A18"/>
    <w:rPr>
      <w:rFonts w:ascii="Tahoma" w:eastAsia="Calibri" w:hAnsi="Tahoma" w:cs="Tahoma"/>
      <w:sz w:val="16"/>
      <w:szCs w:val="16"/>
    </w:rPr>
  </w:style>
  <w:style w:type="character" w:styleId="af0">
    <w:name w:val="FollowedHyperlink"/>
    <w:basedOn w:val="a0"/>
    <w:uiPriority w:val="99"/>
    <w:semiHidden/>
    <w:unhideWhenUsed/>
    <w:rsid w:val="00A54A18"/>
    <w:rPr>
      <w:color w:val="800080" w:themeColor="followedHyperlink"/>
      <w:u w:val="single"/>
    </w:rPr>
  </w:style>
  <w:style w:type="paragraph" w:customStyle="1" w:styleId="ConsPlusNonformat">
    <w:name w:val="ConsPlusNonformat"/>
    <w:rsid w:val="00E27C12"/>
    <w:pPr>
      <w:autoSpaceDE w:val="0"/>
      <w:autoSpaceDN w:val="0"/>
      <w:adjustRightInd w:val="0"/>
      <w:jc w:val="left"/>
    </w:pPr>
    <w:rPr>
      <w:rFonts w:ascii="Courier New" w:eastAsia="Times New Roman" w:hAnsi="Courier New" w:cs="Courier New"/>
      <w:sz w:val="20"/>
      <w:szCs w:val="20"/>
      <w:lang w:eastAsia="ru-RU"/>
    </w:rPr>
  </w:style>
  <w:style w:type="character" w:customStyle="1" w:styleId="ng-scope">
    <w:name w:val="ng-scope"/>
    <w:basedOn w:val="a0"/>
    <w:rsid w:val="009A7823"/>
  </w:style>
  <w:style w:type="character" w:styleId="af1">
    <w:name w:val="Strong"/>
    <w:basedOn w:val="a0"/>
    <w:uiPriority w:val="22"/>
    <w:qFormat/>
    <w:rsid w:val="00E41014"/>
    <w:rPr>
      <w:b/>
      <w:bCs/>
    </w:rPr>
  </w:style>
  <w:style w:type="paragraph" w:styleId="af2">
    <w:name w:val="No Spacing"/>
    <w:uiPriority w:val="99"/>
    <w:qFormat/>
    <w:rsid w:val="00FF6282"/>
    <w:pPr>
      <w:jc w:val="left"/>
    </w:pPr>
    <w:rPr>
      <w:rFonts w:ascii="Times New Roman" w:eastAsia="Times New Roman" w:hAnsi="Times New Roman" w:cs="Times New Roman"/>
      <w:sz w:val="28"/>
      <w:szCs w:val="24"/>
      <w:lang w:eastAsia="ru-RU"/>
    </w:rPr>
  </w:style>
  <w:style w:type="paragraph" w:customStyle="1" w:styleId="af3">
    <w:name w:val="Знак Знак Знак Знак Знак Знак Знак"/>
    <w:basedOn w:val="a"/>
    <w:rsid w:val="005D5111"/>
    <w:pPr>
      <w:spacing w:before="100" w:beforeAutospacing="1" w:after="100" w:afterAutospacing="1"/>
    </w:pPr>
    <w:rPr>
      <w:rFonts w:ascii="Tahoma" w:hAnsi="Tahoma"/>
      <w:sz w:val="20"/>
      <w:szCs w:val="20"/>
      <w:lang w:val="en-US" w:eastAsia="en-US"/>
    </w:rPr>
  </w:style>
  <w:style w:type="table" w:customStyle="1" w:styleId="22">
    <w:name w:val="Сетка таблицы2"/>
    <w:basedOn w:val="a1"/>
    <w:next w:val="a3"/>
    <w:rsid w:val="002E19FB"/>
    <w:pPr>
      <w:suppressAutoHyphens/>
      <w:spacing w:after="200" w:line="276"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rsid w:val="002E19FB"/>
    <w:pPr>
      <w:suppressAutoHyphens/>
      <w:spacing w:after="200" w:line="276"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9187">
      <w:bodyDiv w:val="1"/>
      <w:marLeft w:val="0"/>
      <w:marRight w:val="0"/>
      <w:marTop w:val="0"/>
      <w:marBottom w:val="0"/>
      <w:divBdr>
        <w:top w:val="none" w:sz="0" w:space="0" w:color="auto"/>
        <w:left w:val="none" w:sz="0" w:space="0" w:color="auto"/>
        <w:bottom w:val="none" w:sz="0" w:space="0" w:color="auto"/>
        <w:right w:val="none" w:sz="0" w:space="0" w:color="auto"/>
      </w:divBdr>
      <w:divsChild>
        <w:div w:id="1199859869">
          <w:marLeft w:val="0"/>
          <w:marRight w:val="0"/>
          <w:marTop w:val="192"/>
          <w:marBottom w:val="0"/>
          <w:divBdr>
            <w:top w:val="none" w:sz="0" w:space="0" w:color="auto"/>
            <w:left w:val="none" w:sz="0" w:space="0" w:color="auto"/>
            <w:bottom w:val="none" w:sz="0" w:space="0" w:color="auto"/>
            <w:right w:val="none" w:sz="0" w:space="0" w:color="auto"/>
          </w:divBdr>
        </w:div>
        <w:div w:id="1817449976">
          <w:marLeft w:val="0"/>
          <w:marRight w:val="0"/>
          <w:marTop w:val="192"/>
          <w:marBottom w:val="0"/>
          <w:divBdr>
            <w:top w:val="none" w:sz="0" w:space="0" w:color="auto"/>
            <w:left w:val="none" w:sz="0" w:space="0" w:color="auto"/>
            <w:bottom w:val="none" w:sz="0" w:space="0" w:color="auto"/>
            <w:right w:val="none" w:sz="0" w:space="0" w:color="auto"/>
          </w:divBdr>
        </w:div>
        <w:div w:id="1439375746">
          <w:marLeft w:val="0"/>
          <w:marRight w:val="0"/>
          <w:marTop w:val="192"/>
          <w:marBottom w:val="0"/>
          <w:divBdr>
            <w:top w:val="none" w:sz="0" w:space="0" w:color="auto"/>
            <w:left w:val="none" w:sz="0" w:space="0" w:color="auto"/>
            <w:bottom w:val="none" w:sz="0" w:space="0" w:color="auto"/>
            <w:right w:val="none" w:sz="0" w:space="0" w:color="auto"/>
          </w:divBdr>
        </w:div>
        <w:div w:id="344552280">
          <w:marLeft w:val="0"/>
          <w:marRight w:val="0"/>
          <w:marTop w:val="192"/>
          <w:marBottom w:val="0"/>
          <w:divBdr>
            <w:top w:val="none" w:sz="0" w:space="0" w:color="auto"/>
            <w:left w:val="none" w:sz="0" w:space="0" w:color="auto"/>
            <w:bottom w:val="none" w:sz="0" w:space="0" w:color="auto"/>
            <w:right w:val="none" w:sz="0" w:space="0" w:color="auto"/>
          </w:divBdr>
        </w:div>
        <w:div w:id="320930629">
          <w:marLeft w:val="0"/>
          <w:marRight w:val="0"/>
          <w:marTop w:val="192"/>
          <w:marBottom w:val="0"/>
          <w:divBdr>
            <w:top w:val="none" w:sz="0" w:space="0" w:color="auto"/>
            <w:left w:val="none" w:sz="0" w:space="0" w:color="auto"/>
            <w:bottom w:val="none" w:sz="0" w:space="0" w:color="auto"/>
            <w:right w:val="none" w:sz="0" w:space="0" w:color="auto"/>
          </w:divBdr>
        </w:div>
        <w:div w:id="1814712993">
          <w:marLeft w:val="0"/>
          <w:marRight w:val="0"/>
          <w:marTop w:val="192"/>
          <w:marBottom w:val="0"/>
          <w:divBdr>
            <w:top w:val="none" w:sz="0" w:space="0" w:color="auto"/>
            <w:left w:val="none" w:sz="0" w:space="0" w:color="auto"/>
            <w:bottom w:val="none" w:sz="0" w:space="0" w:color="auto"/>
            <w:right w:val="none" w:sz="0" w:space="0" w:color="auto"/>
          </w:divBdr>
        </w:div>
      </w:divsChild>
    </w:div>
    <w:div w:id="420301415">
      <w:bodyDiv w:val="1"/>
      <w:marLeft w:val="0"/>
      <w:marRight w:val="0"/>
      <w:marTop w:val="0"/>
      <w:marBottom w:val="0"/>
      <w:divBdr>
        <w:top w:val="none" w:sz="0" w:space="0" w:color="auto"/>
        <w:left w:val="none" w:sz="0" w:space="0" w:color="auto"/>
        <w:bottom w:val="none" w:sz="0" w:space="0" w:color="auto"/>
        <w:right w:val="none" w:sz="0" w:space="0" w:color="auto"/>
      </w:divBdr>
    </w:div>
    <w:div w:id="477307224">
      <w:bodyDiv w:val="1"/>
      <w:marLeft w:val="0"/>
      <w:marRight w:val="0"/>
      <w:marTop w:val="0"/>
      <w:marBottom w:val="0"/>
      <w:divBdr>
        <w:top w:val="none" w:sz="0" w:space="0" w:color="auto"/>
        <w:left w:val="none" w:sz="0" w:space="0" w:color="auto"/>
        <w:bottom w:val="none" w:sz="0" w:space="0" w:color="auto"/>
        <w:right w:val="none" w:sz="0" w:space="0" w:color="auto"/>
      </w:divBdr>
      <w:divsChild>
        <w:div w:id="838614120">
          <w:marLeft w:val="0"/>
          <w:marRight w:val="0"/>
          <w:marTop w:val="192"/>
          <w:marBottom w:val="0"/>
          <w:divBdr>
            <w:top w:val="none" w:sz="0" w:space="0" w:color="auto"/>
            <w:left w:val="none" w:sz="0" w:space="0" w:color="auto"/>
            <w:bottom w:val="none" w:sz="0" w:space="0" w:color="auto"/>
            <w:right w:val="none" w:sz="0" w:space="0" w:color="auto"/>
          </w:divBdr>
        </w:div>
        <w:div w:id="2116779179">
          <w:marLeft w:val="0"/>
          <w:marRight w:val="0"/>
          <w:marTop w:val="192"/>
          <w:marBottom w:val="0"/>
          <w:divBdr>
            <w:top w:val="none" w:sz="0" w:space="0" w:color="auto"/>
            <w:left w:val="none" w:sz="0" w:space="0" w:color="auto"/>
            <w:bottom w:val="none" w:sz="0" w:space="0" w:color="auto"/>
            <w:right w:val="none" w:sz="0" w:space="0" w:color="auto"/>
          </w:divBdr>
        </w:div>
        <w:div w:id="1554921154">
          <w:marLeft w:val="0"/>
          <w:marRight w:val="0"/>
          <w:marTop w:val="0"/>
          <w:marBottom w:val="0"/>
          <w:divBdr>
            <w:top w:val="none" w:sz="0" w:space="0" w:color="auto"/>
            <w:left w:val="none" w:sz="0" w:space="0" w:color="auto"/>
            <w:bottom w:val="none" w:sz="0" w:space="0" w:color="auto"/>
            <w:right w:val="none" w:sz="0" w:space="0" w:color="auto"/>
          </w:divBdr>
          <w:divsChild>
            <w:div w:id="1553148480">
              <w:marLeft w:val="0"/>
              <w:marRight w:val="0"/>
              <w:marTop w:val="192"/>
              <w:marBottom w:val="0"/>
              <w:divBdr>
                <w:top w:val="none" w:sz="0" w:space="0" w:color="auto"/>
                <w:left w:val="none" w:sz="0" w:space="0" w:color="auto"/>
                <w:bottom w:val="none" w:sz="0" w:space="0" w:color="auto"/>
                <w:right w:val="none" w:sz="0" w:space="0" w:color="auto"/>
              </w:divBdr>
            </w:div>
          </w:divsChild>
        </w:div>
        <w:div w:id="1459834362">
          <w:marLeft w:val="0"/>
          <w:marRight w:val="0"/>
          <w:marTop w:val="0"/>
          <w:marBottom w:val="0"/>
          <w:divBdr>
            <w:top w:val="none" w:sz="0" w:space="0" w:color="auto"/>
            <w:left w:val="none" w:sz="0" w:space="0" w:color="auto"/>
            <w:bottom w:val="none" w:sz="0" w:space="0" w:color="auto"/>
            <w:right w:val="none" w:sz="0" w:space="0" w:color="auto"/>
          </w:divBdr>
        </w:div>
        <w:div w:id="281695561">
          <w:marLeft w:val="0"/>
          <w:marRight w:val="0"/>
          <w:marTop w:val="192"/>
          <w:marBottom w:val="0"/>
          <w:divBdr>
            <w:top w:val="none" w:sz="0" w:space="0" w:color="auto"/>
            <w:left w:val="none" w:sz="0" w:space="0" w:color="auto"/>
            <w:bottom w:val="none" w:sz="0" w:space="0" w:color="auto"/>
            <w:right w:val="none" w:sz="0" w:space="0" w:color="auto"/>
          </w:divBdr>
        </w:div>
        <w:div w:id="739792843">
          <w:marLeft w:val="0"/>
          <w:marRight w:val="0"/>
          <w:marTop w:val="0"/>
          <w:marBottom w:val="0"/>
          <w:divBdr>
            <w:top w:val="none" w:sz="0" w:space="0" w:color="auto"/>
            <w:left w:val="none" w:sz="0" w:space="0" w:color="auto"/>
            <w:bottom w:val="none" w:sz="0" w:space="0" w:color="auto"/>
            <w:right w:val="none" w:sz="0" w:space="0" w:color="auto"/>
          </w:divBdr>
          <w:divsChild>
            <w:div w:id="2109111322">
              <w:marLeft w:val="0"/>
              <w:marRight w:val="0"/>
              <w:marTop w:val="192"/>
              <w:marBottom w:val="0"/>
              <w:divBdr>
                <w:top w:val="none" w:sz="0" w:space="0" w:color="auto"/>
                <w:left w:val="none" w:sz="0" w:space="0" w:color="auto"/>
                <w:bottom w:val="none" w:sz="0" w:space="0" w:color="auto"/>
                <w:right w:val="none" w:sz="0" w:space="0" w:color="auto"/>
              </w:divBdr>
            </w:div>
          </w:divsChild>
        </w:div>
        <w:div w:id="558244470">
          <w:marLeft w:val="0"/>
          <w:marRight w:val="0"/>
          <w:marTop w:val="0"/>
          <w:marBottom w:val="0"/>
          <w:divBdr>
            <w:top w:val="none" w:sz="0" w:space="0" w:color="auto"/>
            <w:left w:val="none" w:sz="0" w:space="0" w:color="auto"/>
            <w:bottom w:val="none" w:sz="0" w:space="0" w:color="auto"/>
            <w:right w:val="none" w:sz="0" w:space="0" w:color="auto"/>
          </w:divBdr>
        </w:div>
        <w:div w:id="723064859">
          <w:marLeft w:val="0"/>
          <w:marRight w:val="0"/>
          <w:marTop w:val="192"/>
          <w:marBottom w:val="0"/>
          <w:divBdr>
            <w:top w:val="none" w:sz="0" w:space="0" w:color="auto"/>
            <w:left w:val="none" w:sz="0" w:space="0" w:color="auto"/>
            <w:bottom w:val="none" w:sz="0" w:space="0" w:color="auto"/>
            <w:right w:val="none" w:sz="0" w:space="0" w:color="auto"/>
          </w:divBdr>
        </w:div>
        <w:div w:id="1247150500">
          <w:marLeft w:val="0"/>
          <w:marRight w:val="0"/>
          <w:marTop w:val="192"/>
          <w:marBottom w:val="0"/>
          <w:divBdr>
            <w:top w:val="none" w:sz="0" w:space="0" w:color="auto"/>
            <w:left w:val="none" w:sz="0" w:space="0" w:color="auto"/>
            <w:bottom w:val="none" w:sz="0" w:space="0" w:color="auto"/>
            <w:right w:val="none" w:sz="0" w:space="0" w:color="auto"/>
          </w:divBdr>
        </w:div>
        <w:div w:id="109474226">
          <w:marLeft w:val="0"/>
          <w:marRight w:val="0"/>
          <w:marTop w:val="192"/>
          <w:marBottom w:val="0"/>
          <w:divBdr>
            <w:top w:val="none" w:sz="0" w:space="0" w:color="auto"/>
            <w:left w:val="none" w:sz="0" w:space="0" w:color="auto"/>
            <w:bottom w:val="none" w:sz="0" w:space="0" w:color="auto"/>
            <w:right w:val="none" w:sz="0" w:space="0" w:color="auto"/>
          </w:divBdr>
        </w:div>
        <w:div w:id="1881699379">
          <w:marLeft w:val="0"/>
          <w:marRight w:val="0"/>
          <w:marTop w:val="192"/>
          <w:marBottom w:val="0"/>
          <w:divBdr>
            <w:top w:val="none" w:sz="0" w:space="0" w:color="auto"/>
            <w:left w:val="none" w:sz="0" w:space="0" w:color="auto"/>
            <w:bottom w:val="none" w:sz="0" w:space="0" w:color="auto"/>
            <w:right w:val="none" w:sz="0" w:space="0" w:color="auto"/>
          </w:divBdr>
        </w:div>
        <w:div w:id="2047869576">
          <w:marLeft w:val="0"/>
          <w:marRight w:val="0"/>
          <w:marTop w:val="192"/>
          <w:marBottom w:val="0"/>
          <w:divBdr>
            <w:top w:val="none" w:sz="0" w:space="0" w:color="auto"/>
            <w:left w:val="none" w:sz="0" w:space="0" w:color="auto"/>
            <w:bottom w:val="none" w:sz="0" w:space="0" w:color="auto"/>
            <w:right w:val="none" w:sz="0" w:space="0" w:color="auto"/>
          </w:divBdr>
        </w:div>
        <w:div w:id="520778890">
          <w:marLeft w:val="0"/>
          <w:marRight w:val="0"/>
          <w:marTop w:val="192"/>
          <w:marBottom w:val="0"/>
          <w:divBdr>
            <w:top w:val="none" w:sz="0" w:space="0" w:color="auto"/>
            <w:left w:val="none" w:sz="0" w:space="0" w:color="auto"/>
            <w:bottom w:val="none" w:sz="0" w:space="0" w:color="auto"/>
            <w:right w:val="none" w:sz="0" w:space="0" w:color="auto"/>
          </w:divBdr>
        </w:div>
        <w:div w:id="1807433174">
          <w:marLeft w:val="0"/>
          <w:marRight w:val="0"/>
          <w:marTop w:val="0"/>
          <w:marBottom w:val="0"/>
          <w:divBdr>
            <w:top w:val="none" w:sz="0" w:space="0" w:color="auto"/>
            <w:left w:val="none" w:sz="0" w:space="0" w:color="auto"/>
            <w:bottom w:val="none" w:sz="0" w:space="0" w:color="auto"/>
            <w:right w:val="none" w:sz="0" w:space="0" w:color="auto"/>
          </w:divBdr>
          <w:divsChild>
            <w:div w:id="119685808">
              <w:marLeft w:val="0"/>
              <w:marRight w:val="0"/>
              <w:marTop w:val="192"/>
              <w:marBottom w:val="0"/>
              <w:divBdr>
                <w:top w:val="none" w:sz="0" w:space="0" w:color="auto"/>
                <w:left w:val="none" w:sz="0" w:space="0" w:color="auto"/>
                <w:bottom w:val="none" w:sz="0" w:space="0" w:color="auto"/>
                <w:right w:val="none" w:sz="0" w:space="0" w:color="auto"/>
              </w:divBdr>
            </w:div>
          </w:divsChild>
        </w:div>
        <w:div w:id="1480533062">
          <w:marLeft w:val="0"/>
          <w:marRight w:val="0"/>
          <w:marTop w:val="0"/>
          <w:marBottom w:val="0"/>
          <w:divBdr>
            <w:top w:val="none" w:sz="0" w:space="0" w:color="auto"/>
            <w:left w:val="none" w:sz="0" w:space="0" w:color="auto"/>
            <w:bottom w:val="none" w:sz="0" w:space="0" w:color="auto"/>
            <w:right w:val="none" w:sz="0" w:space="0" w:color="auto"/>
          </w:divBdr>
        </w:div>
        <w:div w:id="413551109">
          <w:marLeft w:val="0"/>
          <w:marRight w:val="0"/>
          <w:marTop w:val="192"/>
          <w:marBottom w:val="0"/>
          <w:divBdr>
            <w:top w:val="none" w:sz="0" w:space="0" w:color="auto"/>
            <w:left w:val="none" w:sz="0" w:space="0" w:color="auto"/>
            <w:bottom w:val="none" w:sz="0" w:space="0" w:color="auto"/>
            <w:right w:val="none" w:sz="0" w:space="0" w:color="auto"/>
          </w:divBdr>
        </w:div>
        <w:div w:id="1324507899">
          <w:marLeft w:val="0"/>
          <w:marRight w:val="0"/>
          <w:marTop w:val="192"/>
          <w:marBottom w:val="0"/>
          <w:divBdr>
            <w:top w:val="none" w:sz="0" w:space="0" w:color="auto"/>
            <w:left w:val="none" w:sz="0" w:space="0" w:color="auto"/>
            <w:bottom w:val="none" w:sz="0" w:space="0" w:color="auto"/>
            <w:right w:val="none" w:sz="0" w:space="0" w:color="auto"/>
          </w:divBdr>
        </w:div>
        <w:div w:id="1628196473">
          <w:marLeft w:val="0"/>
          <w:marRight w:val="0"/>
          <w:marTop w:val="192"/>
          <w:marBottom w:val="0"/>
          <w:divBdr>
            <w:top w:val="none" w:sz="0" w:space="0" w:color="auto"/>
            <w:left w:val="none" w:sz="0" w:space="0" w:color="auto"/>
            <w:bottom w:val="none" w:sz="0" w:space="0" w:color="auto"/>
            <w:right w:val="none" w:sz="0" w:space="0" w:color="auto"/>
          </w:divBdr>
        </w:div>
      </w:divsChild>
    </w:div>
    <w:div w:id="480464129">
      <w:bodyDiv w:val="1"/>
      <w:marLeft w:val="0"/>
      <w:marRight w:val="0"/>
      <w:marTop w:val="0"/>
      <w:marBottom w:val="0"/>
      <w:divBdr>
        <w:top w:val="none" w:sz="0" w:space="0" w:color="auto"/>
        <w:left w:val="none" w:sz="0" w:space="0" w:color="auto"/>
        <w:bottom w:val="none" w:sz="0" w:space="0" w:color="auto"/>
        <w:right w:val="none" w:sz="0" w:space="0" w:color="auto"/>
      </w:divBdr>
    </w:div>
    <w:div w:id="820536716">
      <w:bodyDiv w:val="1"/>
      <w:marLeft w:val="0"/>
      <w:marRight w:val="0"/>
      <w:marTop w:val="0"/>
      <w:marBottom w:val="0"/>
      <w:divBdr>
        <w:top w:val="none" w:sz="0" w:space="0" w:color="auto"/>
        <w:left w:val="none" w:sz="0" w:space="0" w:color="auto"/>
        <w:bottom w:val="none" w:sz="0" w:space="0" w:color="auto"/>
        <w:right w:val="none" w:sz="0" w:space="0" w:color="auto"/>
      </w:divBdr>
      <w:divsChild>
        <w:div w:id="1692339936">
          <w:marLeft w:val="0"/>
          <w:marRight w:val="0"/>
          <w:marTop w:val="192"/>
          <w:marBottom w:val="0"/>
          <w:divBdr>
            <w:top w:val="none" w:sz="0" w:space="0" w:color="auto"/>
            <w:left w:val="none" w:sz="0" w:space="0" w:color="auto"/>
            <w:bottom w:val="none" w:sz="0" w:space="0" w:color="auto"/>
            <w:right w:val="none" w:sz="0" w:space="0" w:color="auto"/>
          </w:divBdr>
        </w:div>
        <w:div w:id="850295149">
          <w:marLeft w:val="0"/>
          <w:marRight w:val="0"/>
          <w:marTop w:val="192"/>
          <w:marBottom w:val="0"/>
          <w:divBdr>
            <w:top w:val="none" w:sz="0" w:space="0" w:color="auto"/>
            <w:left w:val="none" w:sz="0" w:space="0" w:color="auto"/>
            <w:bottom w:val="none" w:sz="0" w:space="0" w:color="auto"/>
            <w:right w:val="none" w:sz="0" w:space="0" w:color="auto"/>
          </w:divBdr>
        </w:div>
        <w:div w:id="1508595483">
          <w:marLeft w:val="0"/>
          <w:marRight w:val="0"/>
          <w:marTop w:val="0"/>
          <w:marBottom w:val="0"/>
          <w:divBdr>
            <w:top w:val="none" w:sz="0" w:space="0" w:color="auto"/>
            <w:left w:val="none" w:sz="0" w:space="0" w:color="auto"/>
            <w:bottom w:val="none" w:sz="0" w:space="0" w:color="auto"/>
            <w:right w:val="none" w:sz="0" w:space="0" w:color="auto"/>
          </w:divBdr>
          <w:divsChild>
            <w:div w:id="1855221550">
              <w:marLeft w:val="0"/>
              <w:marRight w:val="0"/>
              <w:marTop w:val="192"/>
              <w:marBottom w:val="0"/>
              <w:divBdr>
                <w:top w:val="none" w:sz="0" w:space="0" w:color="auto"/>
                <w:left w:val="none" w:sz="0" w:space="0" w:color="auto"/>
                <w:bottom w:val="none" w:sz="0" w:space="0" w:color="auto"/>
                <w:right w:val="none" w:sz="0" w:space="0" w:color="auto"/>
              </w:divBdr>
            </w:div>
          </w:divsChild>
        </w:div>
        <w:div w:id="1390882298">
          <w:marLeft w:val="0"/>
          <w:marRight w:val="0"/>
          <w:marTop w:val="0"/>
          <w:marBottom w:val="0"/>
          <w:divBdr>
            <w:top w:val="none" w:sz="0" w:space="0" w:color="auto"/>
            <w:left w:val="none" w:sz="0" w:space="0" w:color="auto"/>
            <w:bottom w:val="none" w:sz="0" w:space="0" w:color="auto"/>
            <w:right w:val="none" w:sz="0" w:space="0" w:color="auto"/>
          </w:divBdr>
        </w:div>
        <w:div w:id="1976595505">
          <w:marLeft w:val="0"/>
          <w:marRight w:val="0"/>
          <w:marTop w:val="192"/>
          <w:marBottom w:val="0"/>
          <w:divBdr>
            <w:top w:val="none" w:sz="0" w:space="0" w:color="auto"/>
            <w:left w:val="none" w:sz="0" w:space="0" w:color="auto"/>
            <w:bottom w:val="none" w:sz="0" w:space="0" w:color="auto"/>
            <w:right w:val="none" w:sz="0" w:space="0" w:color="auto"/>
          </w:divBdr>
        </w:div>
        <w:div w:id="363675700">
          <w:marLeft w:val="0"/>
          <w:marRight w:val="0"/>
          <w:marTop w:val="192"/>
          <w:marBottom w:val="0"/>
          <w:divBdr>
            <w:top w:val="none" w:sz="0" w:space="0" w:color="auto"/>
            <w:left w:val="none" w:sz="0" w:space="0" w:color="auto"/>
            <w:bottom w:val="none" w:sz="0" w:space="0" w:color="auto"/>
            <w:right w:val="none" w:sz="0" w:space="0" w:color="auto"/>
          </w:divBdr>
        </w:div>
        <w:div w:id="372198343">
          <w:marLeft w:val="0"/>
          <w:marRight w:val="0"/>
          <w:marTop w:val="192"/>
          <w:marBottom w:val="0"/>
          <w:divBdr>
            <w:top w:val="none" w:sz="0" w:space="0" w:color="auto"/>
            <w:left w:val="none" w:sz="0" w:space="0" w:color="auto"/>
            <w:bottom w:val="none" w:sz="0" w:space="0" w:color="auto"/>
            <w:right w:val="none" w:sz="0" w:space="0" w:color="auto"/>
          </w:divBdr>
        </w:div>
      </w:divsChild>
    </w:div>
    <w:div w:id="889458472">
      <w:bodyDiv w:val="1"/>
      <w:marLeft w:val="0"/>
      <w:marRight w:val="0"/>
      <w:marTop w:val="0"/>
      <w:marBottom w:val="0"/>
      <w:divBdr>
        <w:top w:val="none" w:sz="0" w:space="0" w:color="auto"/>
        <w:left w:val="none" w:sz="0" w:space="0" w:color="auto"/>
        <w:bottom w:val="none" w:sz="0" w:space="0" w:color="auto"/>
        <w:right w:val="none" w:sz="0" w:space="0" w:color="auto"/>
      </w:divBdr>
    </w:div>
    <w:div w:id="1216312282">
      <w:bodyDiv w:val="1"/>
      <w:marLeft w:val="0"/>
      <w:marRight w:val="0"/>
      <w:marTop w:val="0"/>
      <w:marBottom w:val="0"/>
      <w:divBdr>
        <w:top w:val="none" w:sz="0" w:space="0" w:color="auto"/>
        <w:left w:val="none" w:sz="0" w:space="0" w:color="auto"/>
        <w:bottom w:val="none" w:sz="0" w:space="0" w:color="auto"/>
        <w:right w:val="none" w:sz="0" w:space="0" w:color="auto"/>
      </w:divBdr>
      <w:divsChild>
        <w:div w:id="1962154034">
          <w:marLeft w:val="0"/>
          <w:marRight w:val="0"/>
          <w:marTop w:val="0"/>
          <w:marBottom w:val="0"/>
          <w:divBdr>
            <w:top w:val="none" w:sz="0" w:space="0" w:color="auto"/>
            <w:left w:val="none" w:sz="0" w:space="0" w:color="auto"/>
            <w:bottom w:val="none" w:sz="0" w:space="0" w:color="auto"/>
            <w:right w:val="none" w:sz="0" w:space="0" w:color="auto"/>
          </w:divBdr>
        </w:div>
        <w:div w:id="1373922086">
          <w:marLeft w:val="0"/>
          <w:marRight w:val="0"/>
          <w:marTop w:val="0"/>
          <w:marBottom w:val="0"/>
          <w:divBdr>
            <w:top w:val="none" w:sz="0" w:space="0" w:color="auto"/>
            <w:left w:val="none" w:sz="0" w:space="0" w:color="auto"/>
            <w:bottom w:val="none" w:sz="0" w:space="0" w:color="auto"/>
            <w:right w:val="none" w:sz="0" w:space="0" w:color="auto"/>
          </w:divBdr>
        </w:div>
        <w:div w:id="1037974977">
          <w:marLeft w:val="0"/>
          <w:marRight w:val="0"/>
          <w:marTop w:val="0"/>
          <w:marBottom w:val="0"/>
          <w:divBdr>
            <w:top w:val="none" w:sz="0" w:space="0" w:color="auto"/>
            <w:left w:val="none" w:sz="0" w:space="0" w:color="auto"/>
            <w:bottom w:val="none" w:sz="0" w:space="0" w:color="auto"/>
            <w:right w:val="none" w:sz="0" w:space="0" w:color="auto"/>
          </w:divBdr>
        </w:div>
        <w:div w:id="760875399">
          <w:marLeft w:val="0"/>
          <w:marRight w:val="0"/>
          <w:marTop w:val="0"/>
          <w:marBottom w:val="0"/>
          <w:divBdr>
            <w:top w:val="none" w:sz="0" w:space="0" w:color="auto"/>
            <w:left w:val="none" w:sz="0" w:space="0" w:color="auto"/>
            <w:bottom w:val="none" w:sz="0" w:space="0" w:color="auto"/>
            <w:right w:val="none" w:sz="0" w:space="0" w:color="auto"/>
          </w:divBdr>
        </w:div>
        <w:div w:id="270862923">
          <w:marLeft w:val="0"/>
          <w:marRight w:val="0"/>
          <w:marTop w:val="0"/>
          <w:marBottom w:val="0"/>
          <w:divBdr>
            <w:top w:val="none" w:sz="0" w:space="0" w:color="auto"/>
            <w:left w:val="none" w:sz="0" w:space="0" w:color="auto"/>
            <w:bottom w:val="none" w:sz="0" w:space="0" w:color="auto"/>
            <w:right w:val="none" w:sz="0" w:space="0" w:color="auto"/>
          </w:divBdr>
        </w:div>
        <w:div w:id="2011134879">
          <w:marLeft w:val="0"/>
          <w:marRight w:val="0"/>
          <w:marTop w:val="0"/>
          <w:marBottom w:val="0"/>
          <w:divBdr>
            <w:top w:val="none" w:sz="0" w:space="0" w:color="auto"/>
            <w:left w:val="none" w:sz="0" w:space="0" w:color="auto"/>
            <w:bottom w:val="none" w:sz="0" w:space="0" w:color="auto"/>
            <w:right w:val="none" w:sz="0" w:space="0" w:color="auto"/>
          </w:divBdr>
        </w:div>
        <w:div w:id="1028683722">
          <w:marLeft w:val="0"/>
          <w:marRight w:val="0"/>
          <w:marTop w:val="0"/>
          <w:marBottom w:val="0"/>
          <w:divBdr>
            <w:top w:val="none" w:sz="0" w:space="0" w:color="auto"/>
            <w:left w:val="none" w:sz="0" w:space="0" w:color="auto"/>
            <w:bottom w:val="none" w:sz="0" w:space="0" w:color="auto"/>
            <w:right w:val="none" w:sz="0" w:space="0" w:color="auto"/>
          </w:divBdr>
        </w:div>
        <w:div w:id="606348788">
          <w:marLeft w:val="0"/>
          <w:marRight w:val="0"/>
          <w:marTop w:val="0"/>
          <w:marBottom w:val="0"/>
          <w:divBdr>
            <w:top w:val="none" w:sz="0" w:space="0" w:color="auto"/>
            <w:left w:val="none" w:sz="0" w:space="0" w:color="auto"/>
            <w:bottom w:val="none" w:sz="0" w:space="0" w:color="auto"/>
            <w:right w:val="none" w:sz="0" w:space="0" w:color="auto"/>
          </w:divBdr>
        </w:div>
        <w:div w:id="605506098">
          <w:marLeft w:val="0"/>
          <w:marRight w:val="0"/>
          <w:marTop w:val="0"/>
          <w:marBottom w:val="0"/>
          <w:divBdr>
            <w:top w:val="none" w:sz="0" w:space="0" w:color="auto"/>
            <w:left w:val="none" w:sz="0" w:space="0" w:color="auto"/>
            <w:bottom w:val="none" w:sz="0" w:space="0" w:color="auto"/>
            <w:right w:val="none" w:sz="0" w:space="0" w:color="auto"/>
          </w:divBdr>
        </w:div>
        <w:div w:id="1981956426">
          <w:marLeft w:val="0"/>
          <w:marRight w:val="0"/>
          <w:marTop w:val="0"/>
          <w:marBottom w:val="0"/>
          <w:divBdr>
            <w:top w:val="none" w:sz="0" w:space="0" w:color="auto"/>
            <w:left w:val="none" w:sz="0" w:space="0" w:color="auto"/>
            <w:bottom w:val="none" w:sz="0" w:space="0" w:color="auto"/>
            <w:right w:val="none" w:sz="0" w:space="0" w:color="auto"/>
          </w:divBdr>
        </w:div>
        <w:div w:id="1229877892">
          <w:marLeft w:val="0"/>
          <w:marRight w:val="0"/>
          <w:marTop w:val="0"/>
          <w:marBottom w:val="0"/>
          <w:divBdr>
            <w:top w:val="none" w:sz="0" w:space="0" w:color="auto"/>
            <w:left w:val="none" w:sz="0" w:space="0" w:color="auto"/>
            <w:bottom w:val="none" w:sz="0" w:space="0" w:color="auto"/>
            <w:right w:val="none" w:sz="0" w:space="0" w:color="auto"/>
          </w:divBdr>
        </w:div>
        <w:div w:id="1765881119">
          <w:marLeft w:val="0"/>
          <w:marRight w:val="0"/>
          <w:marTop w:val="0"/>
          <w:marBottom w:val="0"/>
          <w:divBdr>
            <w:top w:val="none" w:sz="0" w:space="0" w:color="auto"/>
            <w:left w:val="none" w:sz="0" w:space="0" w:color="auto"/>
            <w:bottom w:val="none" w:sz="0" w:space="0" w:color="auto"/>
            <w:right w:val="none" w:sz="0" w:space="0" w:color="auto"/>
          </w:divBdr>
        </w:div>
        <w:div w:id="2707855">
          <w:marLeft w:val="0"/>
          <w:marRight w:val="0"/>
          <w:marTop w:val="0"/>
          <w:marBottom w:val="0"/>
          <w:divBdr>
            <w:top w:val="none" w:sz="0" w:space="0" w:color="auto"/>
            <w:left w:val="none" w:sz="0" w:space="0" w:color="auto"/>
            <w:bottom w:val="none" w:sz="0" w:space="0" w:color="auto"/>
            <w:right w:val="none" w:sz="0" w:space="0" w:color="auto"/>
          </w:divBdr>
        </w:div>
        <w:div w:id="66466994">
          <w:marLeft w:val="0"/>
          <w:marRight w:val="0"/>
          <w:marTop w:val="0"/>
          <w:marBottom w:val="0"/>
          <w:divBdr>
            <w:top w:val="none" w:sz="0" w:space="0" w:color="auto"/>
            <w:left w:val="none" w:sz="0" w:space="0" w:color="auto"/>
            <w:bottom w:val="none" w:sz="0" w:space="0" w:color="auto"/>
            <w:right w:val="none" w:sz="0" w:space="0" w:color="auto"/>
          </w:divBdr>
        </w:div>
        <w:div w:id="997000536">
          <w:marLeft w:val="0"/>
          <w:marRight w:val="0"/>
          <w:marTop w:val="0"/>
          <w:marBottom w:val="0"/>
          <w:divBdr>
            <w:top w:val="none" w:sz="0" w:space="0" w:color="auto"/>
            <w:left w:val="none" w:sz="0" w:space="0" w:color="auto"/>
            <w:bottom w:val="none" w:sz="0" w:space="0" w:color="auto"/>
            <w:right w:val="none" w:sz="0" w:space="0" w:color="auto"/>
          </w:divBdr>
        </w:div>
        <w:div w:id="366300975">
          <w:marLeft w:val="0"/>
          <w:marRight w:val="0"/>
          <w:marTop w:val="0"/>
          <w:marBottom w:val="0"/>
          <w:divBdr>
            <w:top w:val="none" w:sz="0" w:space="0" w:color="auto"/>
            <w:left w:val="none" w:sz="0" w:space="0" w:color="auto"/>
            <w:bottom w:val="none" w:sz="0" w:space="0" w:color="auto"/>
            <w:right w:val="none" w:sz="0" w:space="0" w:color="auto"/>
          </w:divBdr>
        </w:div>
        <w:div w:id="1769305491">
          <w:marLeft w:val="0"/>
          <w:marRight w:val="0"/>
          <w:marTop w:val="0"/>
          <w:marBottom w:val="0"/>
          <w:divBdr>
            <w:top w:val="none" w:sz="0" w:space="0" w:color="auto"/>
            <w:left w:val="none" w:sz="0" w:space="0" w:color="auto"/>
            <w:bottom w:val="none" w:sz="0" w:space="0" w:color="auto"/>
            <w:right w:val="none" w:sz="0" w:space="0" w:color="auto"/>
          </w:divBdr>
        </w:div>
        <w:div w:id="965430217">
          <w:marLeft w:val="0"/>
          <w:marRight w:val="0"/>
          <w:marTop w:val="0"/>
          <w:marBottom w:val="0"/>
          <w:divBdr>
            <w:top w:val="none" w:sz="0" w:space="0" w:color="auto"/>
            <w:left w:val="none" w:sz="0" w:space="0" w:color="auto"/>
            <w:bottom w:val="none" w:sz="0" w:space="0" w:color="auto"/>
            <w:right w:val="none" w:sz="0" w:space="0" w:color="auto"/>
          </w:divBdr>
        </w:div>
        <w:div w:id="185943697">
          <w:marLeft w:val="0"/>
          <w:marRight w:val="0"/>
          <w:marTop w:val="0"/>
          <w:marBottom w:val="0"/>
          <w:divBdr>
            <w:top w:val="none" w:sz="0" w:space="0" w:color="auto"/>
            <w:left w:val="none" w:sz="0" w:space="0" w:color="auto"/>
            <w:bottom w:val="none" w:sz="0" w:space="0" w:color="auto"/>
            <w:right w:val="none" w:sz="0" w:space="0" w:color="auto"/>
          </w:divBdr>
        </w:div>
        <w:div w:id="1370254704">
          <w:marLeft w:val="0"/>
          <w:marRight w:val="0"/>
          <w:marTop w:val="0"/>
          <w:marBottom w:val="0"/>
          <w:divBdr>
            <w:top w:val="none" w:sz="0" w:space="0" w:color="auto"/>
            <w:left w:val="none" w:sz="0" w:space="0" w:color="auto"/>
            <w:bottom w:val="none" w:sz="0" w:space="0" w:color="auto"/>
            <w:right w:val="none" w:sz="0" w:space="0" w:color="auto"/>
          </w:divBdr>
        </w:div>
        <w:div w:id="456410119">
          <w:marLeft w:val="0"/>
          <w:marRight w:val="0"/>
          <w:marTop w:val="0"/>
          <w:marBottom w:val="0"/>
          <w:divBdr>
            <w:top w:val="none" w:sz="0" w:space="0" w:color="auto"/>
            <w:left w:val="none" w:sz="0" w:space="0" w:color="auto"/>
            <w:bottom w:val="none" w:sz="0" w:space="0" w:color="auto"/>
            <w:right w:val="none" w:sz="0" w:space="0" w:color="auto"/>
          </w:divBdr>
        </w:div>
        <w:div w:id="1550989929">
          <w:marLeft w:val="0"/>
          <w:marRight w:val="0"/>
          <w:marTop w:val="0"/>
          <w:marBottom w:val="0"/>
          <w:divBdr>
            <w:top w:val="none" w:sz="0" w:space="0" w:color="auto"/>
            <w:left w:val="none" w:sz="0" w:space="0" w:color="auto"/>
            <w:bottom w:val="none" w:sz="0" w:space="0" w:color="auto"/>
            <w:right w:val="none" w:sz="0" w:space="0" w:color="auto"/>
          </w:divBdr>
        </w:div>
        <w:div w:id="1522627570">
          <w:marLeft w:val="0"/>
          <w:marRight w:val="0"/>
          <w:marTop w:val="0"/>
          <w:marBottom w:val="0"/>
          <w:divBdr>
            <w:top w:val="none" w:sz="0" w:space="0" w:color="auto"/>
            <w:left w:val="none" w:sz="0" w:space="0" w:color="auto"/>
            <w:bottom w:val="none" w:sz="0" w:space="0" w:color="auto"/>
            <w:right w:val="none" w:sz="0" w:space="0" w:color="auto"/>
          </w:divBdr>
        </w:div>
        <w:div w:id="860820722">
          <w:marLeft w:val="0"/>
          <w:marRight w:val="0"/>
          <w:marTop w:val="0"/>
          <w:marBottom w:val="0"/>
          <w:divBdr>
            <w:top w:val="none" w:sz="0" w:space="0" w:color="auto"/>
            <w:left w:val="none" w:sz="0" w:space="0" w:color="auto"/>
            <w:bottom w:val="none" w:sz="0" w:space="0" w:color="auto"/>
            <w:right w:val="none" w:sz="0" w:space="0" w:color="auto"/>
          </w:divBdr>
        </w:div>
        <w:div w:id="245498665">
          <w:marLeft w:val="0"/>
          <w:marRight w:val="0"/>
          <w:marTop w:val="0"/>
          <w:marBottom w:val="0"/>
          <w:divBdr>
            <w:top w:val="none" w:sz="0" w:space="0" w:color="auto"/>
            <w:left w:val="none" w:sz="0" w:space="0" w:color="auto"/>
            <w:bottom w:val="none" w:sz="0" w:space="0" w:color="auto"/>
            <w:right w:val="none" w:sz="0" w:space="0" w:color="auto"/>
          </w:divBdr>
        </w:div>
        <w:div w:id="1160730490">
          <w:marLeft w:val="0"/>
          <w:marRight w:val="0"/>
          <w:marTop w:val="0"/>
          <w:marBottom w:val="0"/>
          <w:divBdr>
            <w:top w:val="none" w:sz="0" w:space="0" w:color="auto"/>
            <w:left w:val="none" w:sz="0" w:space="0" w:color="auto"/>
            <w:bottom w:val="none" w:sz="0" w:space="0" w:color="auto"/>
            <w:right w:val="none" w:sz="0" w:space="0" w:color="auto"/>
          </w:divBdr>
        </w:div>
        <w:div w:id="380055480">
          <w:marLeft w:val="0"/>
          <w:marRight w:val="0"/>
          <w:marTop w:val="0"/>
          <w:marBottom w:val="0"/>
          <w:divBdr>
            <w:top w:val="none" w:sz="0" w:space="0" w:color="auto"/>
            <w:left w:val="none" w:sz="0" w:space="0" w:color="auto"/>
            <w:bottom w:val="none" w:sz="0" w:space="0" w:color="auto"/>
            <w:right w:val="none" w:sz="0" w:space="0" w:color="auto"/>
          </w:divBdr>
        </w:div>
        <w:div w:id="996147810">
          <w:marLeft w:val="0"/>
          <w:marRight w:val="0"/>
          <w:marTop w:val="0"/>
          <w:marBottom w:val="0"/>
          <w:divBdr>
            <w:top w:val="none" w:sz="0" w:space="0" w:color="auto"/>
            <w:left w:val="none" w:sz="0" w:space="0" w:color="auto"/>
            <w:bottom w:val="none" w:sz="0" w:space="0" w:color="auto"/>
            <w:right w:val="none" w:sz="0" w:space="0" w:color="auto"/>
          </w:divBdr>
        </w:div>
        <w:div w:id="64424959">
          <w:marLeft w:val="0"/>
          <w:marRight w:val="0"/>
          <w:marTop w:val="0"/>
          <w:marBottom w:val="0"/>
          <w:divBdr>
            <w:top w:val="none" w:sz="0" w:space="0" w:color="auto"/>
            <w:left w:val="none" w:sz="0" w:space="0" w:color="auto"/>
            <w:bottom w:val="none" w:sz="0" w:space="0" w:color="auto"/>
            <w:right w:val="none" w:sz="0" w:space="0" w:color="auto"/>
          </w:divBdr>
        </w:div>
        <w:div w:id="933712556">
          <w:marLeft w:val="0"/>
          <w:marRight w:val="0"/>
          <w:marTop w:val="0"/>
          <w:marBottom w:val="0"/>
          <w:divBdr>
            <w:top w:val="none" w:sz="0" w:space="0" w:color="auto"/>
            <w:left w:val="none" w:sz="0" w:space="0" w:color="auto"/>
            <w:bottom w:val="none" w:sz="0" w:space="0" w:color="auto"/>
            <w:right w:val="none" w:sz="0" w:space="0" w:color="auto"/>
          </w:divBdr>
        </w:div>
        <w:div w:id="958876164">
          <w:marLeft w:val="0"/>
          <w:marRight w:val="0"/>
          <w:marTop w:val="0"/>
          <w:marBottom w:val="0"/>
          <w:divBdr>
            <w:top w:val="none" w:sz="0" w:space="0" w:color="auto"/>
            <w:left w:val="none" w:sz="0" w:space="0" w:color="auto"/>
            <w:bottom w:val="none" w:sz="0" w:space="0" w:color="auto"/>
            <w:right w:val="none" w:sz="0" w:space="0" w:color="auto"/>
          </w:divBdr>
        </w:div>
        <w:div w:id="231238685">
          <w:marLeft w:val="0"/>
          <w:marRight w:val="0"/>
          <w:marTop w:val="0"/>
          <w:marBottom w:val="0"/>
          <w:divBdr>
            <w:top w:val="none" w:sz="0" w:space="0" w:color="auto"/>
            <w:left w:val="none" w:sz="0" w:space="0" w:color="auto"/>
            <w:bottom w:val="none" w:sz="0" w:space="0" w:color="auto"/>
            <w:right w:val="none" w:sz="0" w:space="0" w:color="auto"/>
          </w:divBdr>
        </w:div>
        <w:div w:id="1182746877">
          <w:marLeft w:val="0"/>
          <w:marRight w:val="0"/>
          <w:marTop w:val="0"/>
          <w:marBottom w:val="0"/>
          <w:divBdr>
            <w:top w:val="none" w:sz="0" w:space="0" w:color="auto"/>
            <w:left w:val="none" w:sz="0" w:space="0" w:color="auto"/>
            <w:bottom w:val="none" w:sz="0" w:space="0" w:color="auto"/>
            <w:right w:val="none" w:sz="0" w:space="0" w:color="auto"/>
          </w:divBdr>
        </w:div>
        <w:div w:id="844441950">
          <w:marLeft w:val="0"/>
          <w:marRight w:val="0"/>
          <w:marTop w:val="0"/>
          <w:marBottom w:val="0"/>
          <w:divBdr>
            <w:top w:val="none" w:sz="0" w:space="0" w:color="auto"/>
            <w:left w:val="none" w:sz="0" w:space="0" w:color="auto"/>
            <w:bottom w:val="none" w:sz="0" w:space="0" w:color="auto"/>
            <w:right w:val="none" w:sz="0" w:space="0" w:color="auto"/>
          </w:divBdr>
        </w:div>
        <w:div w:id="192232783">
          <w:marLeft w:val="0"/>
          <w:marRight w:val="0"/>
          <w:marTop w:val="0"/>
          <w:marBottom w:val="0"/>
          <w:divBdr>
            <w:top w:val="none" w:sz="0" w:space="0" w:color="auto"/>
            <w:left w:val="none" w:sz="0" w:space="0" w:color="auto"/>
            <w:bottom w:val="none" w:sz="0" w:space="0" w:color="auto"/>
            <w:right w:val="none" w:sz="0" w:space="0" w:color="auto"/>
          </w:divBdr>
        </w:div>
        <w:div w:id="301619303">
          <w:marLeft w:val="0"/>
          <w:marRight w:val="0"/>
          <w:marTop w:val="0"/>
          <w:marBottom w:val="0"/>
          <w:divBdr>
            <w:top w:val="none" w:sz="0" w:space="0" w:color="auto"/>
            <w:left w:val="none" w:sz="0" w:space="0" w:color="auto"/>
            <w:bottom w:val="none" w:sz="0" w:space="0" w:color="auto"/>
            <w:right w:val="none" w:sz="0" w:space="0" w:color="auto"/>
          </w:divBdr>
        </w:div>
        <w:div w:id="475537653">
          <w:marLeft w:val="0"/>
          <w:marRight w:val="0"/>
          <w:marTop w:val="0"/>
          <w:marBottom w:val="0"/>
          <w:divBdr>
            <w:top w:val="none" w:sz="0" w:space="0" w:color="auto"/>
            <w:left w:val="none" w:sz="0" w:space="0" w:color="auto"/>
            <w:bottom w:val="none" w:sz="0" w:space="0" w:color="auto"/>
            <w:right w:val="none" w:sz="0" w:space="0" w:color="auto"/>
          </w:divBdr>
        </w:div>
        <w:div w:id="1983002151">
          <w:marLeft w:val="0"/>
          <w:marRight w:val="0"/>
          <w:marTop w:val="0"/>
          <w:marBottom w:val="0"/>
          <w:divBdr>
            <w:top w:val="none" w:sz="0" w:space="0" w:color="auto"/>
            <w:left w:val="none" w:sz="0" w:space="0" w:color="auto"/>
            <w:bottom w:val="none" w:sz="0" w:space="0" w:color="auto"/>
            <w:right w:val="none" w:sz="0" w:space="0" w:color="auto"/>
          </w:divBdr>
        </w:div>
        <w:div w:id="514852900">
          <w:marLeft w:val="0"/>
          <w:marRight w:val="0"/>
          <w:marTop w:val="0"/>
          <w:marBottom w:val="0"/>
          <w:divBdr>
            <w:top w:val="none" w:sz="0" w:space="0" w:color="auto"/>
            <w:left w:val="none" w:sz="0" w:space="0" w:color="auto"/>
            <w:bottom w:val="none" w:sz="0" w:space="0" w:color="auto"/>
            <w:right w:val="none" w:sz="0" w:space="0" w:color="auto"/>
          </w:divBdr>
        </w:div>
        <w:div w:id="1341203011">
          <w:marLeft w:val="0"/>
          <w:marRight w:val="0"/>
          <w:marTop w:val="0"/>
          <w:marBottom w:val="0"/>
          <w:divBdr>
            <w:top w:val="none" w:sz="0" w:space="0" w:color="auto"/>
            <w:left w:val="none" w:sz="0" w:space="0" w:color="auto"/>
            <w:bottom w:val="none" w:sz="0" w:space="0" w:color="auto"/>
            <w:right w:val="none" w:sz="0" w:space="0" w:color="auto"/>
          </w:divBdr>
        </w:div>
        <w:div w:id="477301">
          <w:marLeft w:val="0"/>
          <w:marRight w:val="0"/>
          <w:marTop w:val="0"/>
          <w:marBottom w:val="0"/>
          <w:divBdr>
            <w:top w:val="none" w:sz="0" w:space="0" w:color="auto"/>
            <w:left w:val="none" w:sz="0" w:space="0" w:color="auto"/>
            <w:bottom w:val="none" w:sz="0" w:space="0" w:color="auto"/>
            <w:right w:val="none" w:sz="0" w:space="0" w:color="auto"/>
          </w:divBdr>
        </w:div>
        <w:div w:id="1297904844">
          <w:marLeft w:val="0"/>
          <w:marRight w:val="0"/>
          <w:marTop w:val="0"/>
          <w:marBottom w:val="0"/>
          <w:divBdr>
            <w:top w:val="none" w:sz="0" w:space="0" w:color="auto"/>
            <w:left w:val="none" w:sz="0" w:space="0" w:color="auto"/>
            <w:bottom w:val="none" w:sz="0" w:space="0" w:color="auto"/>
            <w:right w:val="none" w:sz="0" w:space="0" w:color="auto"/>
          </w:divBdr>
        </w:div>
        <w:div w:id="1494759243">
          <w:marLeft w:val="0"/>
          <w:marRight w:val="0"/>
          <w:marTop w:val="0"/>
          <w:marBottom w:val="0"/>
          <w:divBdr>
            <w:top w:val="none" w:sz="0" w:space="0" w:color="auto"/>
            <w:left w:val="none" w:sz="0" w:space="0" w:color="auto"/>
            <w:bottom w:val="none" w:sz="0" w:space="0" w:color="auto"/>
            <w:right w:val="none" w:sz="0" w:space="0" w:color="auto"/>
          </w:divBdr>
        </w:div>
        <w:div w:id="1412584840">
          <w:marLeft w:val="0"/>
          <w:marRight w:val="0"/>
          <w:marTop w:val="0"/>
          <w:marBottom w:val="0"/>
          <w:divBdr>
            <w:top w:val="none" w:sz="0" w:space="0" w:color="auto"/>
            <w:left w:val="none" w:sz="0" w:space="0" w:color="auto"/>
            <w:bottom w:val="none" w:sz="0" w:space="0" w:color="auto"/>
            <w:right w:val="none" w:sz="0" w:space="0" w:color="auto"/>
          </w:divBdr>
        </w:div>
        <w:div w:id="1712873587">
          <w:marLeft w:val="0"/>
          <w:marRight w:val="0"/>
          <w:marTop w:val="0"/>
          <w:marBottom w:val="0"/>
          <w:divBdr>
            <w:top w:val="none" w:sz="0" w:space="0" w:color="auto"/>
            <w:left w:val="none" w:sz="0" w:space="0" w:color="auto"/>
            <w:bottom w:val="none" w:sz="0" w:space="0" w:color="auto"/>
            <w:right w:val="none" w:sz="0" w:space="0" w:color="auto"/>
          </w:divBdr>
        </w:div>
        <w:div w:id="876042830">
          <w:marLeft w:val="0"/>
          <w:marRight w:val="0"/>
          <w:marTop w:val="0"/>
          <w:marBottom w:val="0"/>
          <w:divBdr>
            <w:top w:val="none" w:sz="0" w:space="0" w:color="auto"/>
            <w:left w:val="none" w:sz="0" w:space="0" w:color="auto"/>
            <w:bottom w:val="none" w:sz="0" w:space="0" w:color="auto"/>
            <w:right w:val="none" w:sz="0" w:space="0" w:color="auto"/>
          </w:divBdr>
        </w:div>
        <w:div w:id="349798060">
          <w:marLeft w:val="0"/>
          <w:marRight w:val="0"/>
          <w:marTop w:val="0"/>
          <w:marBottom w:val="0"/>
          <w:divBdr>
            <w:top w:val="none" w:sz="0" w:space="0" w:color="auto"/>
            <w:left w:val="none" w:sz="0" w:space="0" w:color="auto"/>
            <w:bottom w:val="none" w:sz="0" w:space="0" w:color="auto"/>
            <w:right w:val="none" w:sz="0" w:space="0" w:color="auto"/>
          </w:divBdr>
        </w:div>
        <w:div w:id="955939640">
          <w:marLeft w:val="0"/>
          <w:marRight w:val="0"/>
          <w:marTop w:val="0"/>
          <w:marBottom w:val="0"/>
          <w:divBdr>
            <w:top w:val="none" w:sz="0" w:space="0" w:color="auto"/>
            <w:left w:val="none" w:sz="0" w:space="0" w:color="auto"/>
            <w:bottom w:val="none" w:sz="0" w:space="0" w:color="auto"/>
            <w:right w:val="none" w:sz="0" w:space="0" w:color="auto"/>
          </w:divBdr>
        </w:div>
        <w:div w:id="1028602191">
          <w:marLeft w:val="0"/>
          <w:marRight w:val="0"/>
          <w:marTop w:val="0"/>
          <w:marBottom w:val="0"/>
          <w:divBdr>
            <w:top w:val="none" w:sz="0" w:space="0" w:color="auto"/>
            <w:left w:val="none" w:sz="0" w:space="0" w:color="auto"/>
            <w:bottom w:val="none" w:sz="0" w:space="0" w:color="auto"/>
            <w:right w:val="none" w:sz="0" w:space="0" w:color="auto"/>
          </w:divBdr>
        </w:div>
        <w:div w:id="658771675">
          <w:marLeft w:val="0"/>
          <w:marRight w:val="0"/>
          <w:marTop w:val="0"/>
          <w:marBottom w:val="0"/>
          <w:divBdr>
            <w:top w:val="none" w:sz="0" w:space="0" w:color="auto"/>
            <w:left w:val="none" w:sz="0" w:space="0" w:color="auto"/>
            <w:bottom w:val="none" w:sz="0" w:space="0" w:color="auto"/>
            <w:right w:val="none" w:sz="0" w:space="0" w:color="auto"/>
          </w:divBdr>
        </w:div>
        <w:div w:id="2076706546">
          <w:marLeft w:val="0"/>
          <w:marRight w:val="0"/>
          <w:marTop w:val="0"/>
          <w:marBottom w:val="0"/>
          <w:divBdr>
            <w:top w:val="none" w:sz="0" w:space="0" w:color="auto"/>
            <w:left w:val="none" w:sz="0" w:space="0" w:color="auto"/>
            <w:bottom w:val="none" w:sz="0" w:space="0" w:color="auto"/>
            <w:right w:val="none" w:sz="0" w:space="0" w:color="auto"/>
          </w:divBdr>
        </w:div>
        <w:div w:id="2015911219">
          <w:marLeft w:val="0"/>
          <w:marRight w:val="0"/>
          <w:marTop w:val="0"/>
          <w:marBottom w:val="0"/>
          <w:divBdr>
            <w:top w:val="none" w:sz="0" w:space="0" w:color="auto"/>
            <w:left w:val="none" w:sz="0" w:space="0" w:color="auto"/>
            <w:bottom w:val="none" w:sz="0" w:space="0" w:color="auto"/>
            <w:right w:val="none" w:sz="0" w:space="0" w:color="auto"/>
          </w:divBdr>
        </w:div>
        <w:div w:id="483393688">
          <w:marLeft w:val="0"/>
          <w:marRight w:val="0"/>
          <w:marTop w:val="0"/>
          <w:marBottom w:val="0"/>
          <w:divBdr>
            <w:top w:val="none" w:sz="0" w:space="0" w:color="auto"/>
            <w:left w:val="none" w:sz="0" w:space="0" w:color="auto"/>
            <w:bottom w:val="none" w:sz="0" w:space="0" w:color="auto"/>
            <w:right w:val="none" w:sz="0" w:space="0" w:color="auto"/>
          </w:divBdr>
        </w:div>
      </w:divsChild>
    </w:div>
    <w:div w:id="1339884727">
      <w:bodyDiv w:val="1"/>
      <w:marLeft w:val="0"/>
      <w:marRight w:val="0"/>
      <w:marTop w:val="0"/>
      <w:marBottom w:val="0"/>
      <w:divBdr>
        <w:top w:val="none" w:sz="0" w:space="0" w:color="auto"/>
        <w:left w:val="none" w:sz="0" w:space="0" w:color="auto"/>
        <w:bottom w:val="none" w:sz="0" w:space="0" w:color="auto"/>
        <w:right w:val="none" w:sz="0" w:space="0" w:color="auto"/>
      </w:divBdr>
      <w:divsChild>
        <w:div w:id="525287062">
          <w:marLeft w:val="0"/>
          <w:marRight w:val="0"/>
          <w:marTop w:val="192"/>
          <w:marBottom w:val="0"/>
          <w:divBdr>
            <w:top w:val="none" w:sz="0" w:space="0" w:color="auto"/>
            <w:left w:val="none" w:sz="0" w:space="0" w:color="auto"/>
            <w:bottom w:val="none" w:sz="0" w:space="0" w:color="auto"/>
            <w:right w:val="none" w:sz="0" w:space="0" w:color="auto"/>
          </w:divBdr>
        </w:div>
        <w:div w:id="158741783">
          <w:marLeft w:val="0"/>
          <w:marRight w:val="0"/>
          <w:marTop w:val="192"/>
          <w:marBottom w:val="0"/>
          <w:divBdr>
            <w:top w:val="none" w:sz="0" w:space="0" w:color="auto"/>
            <w:left w:val="none" w:sz="0" w:space="0" w:color="auto"/>
            <w:bottom w:val="none" w:sz="0" w:space="0" w:color="auto"/>
            <w:right w:val="none" w:sz="0" w:space="0" w:color="auto"/>
          </w:divBdr>
        </w:div>
        <w:div w:id="1494178052">
          <w:marLeft w:val="0"/>
          <w:marRight w:val="0"/>
          <w:marTop w:val="192"/>
          <w:marBottom w:val="0"/>
          <w:divBdr>
            <w:top w:val="none" w:sz="0" w:space="0" w:color="auto"/>
            <w:left w:val="none" w:sz="0" w:space="0" w:color="auto"/>
            <w:bottom w:val="none" w:sz="0" w:space="0" w:color="auto"/>
            <w:right w:val="none" w:sz="0" w:space="0" w:color="auto"/>
          </w:divBdr>
        </w:div>
        <w:div w:id="452753859">
          <w:marLeft w:val="0"/>
          <w:marRight w:val="0"/>
          <w:marTop w:val="192"/>
          <w:marBottom w:val="0"/>
          <w:divBdr>
            <w:top w:val="none" w:sz="0" w:space="0" w:color="auto"/>
            <w:left w:val="none" w:sz="0" w:space="0" w:color="auto"/>
            <w:bottom w:val="none" w:sz="0" w:space="0" w:color="auto"/>
            <w:right w:val="none" w:sz="0" w:space="0" w:color="auto"/>
          </w:divBdr>
        </w:div>
      </w:divsChild>
    </w:div>
    <w:div w:id="1562248614">
      <w:bodyDiv w:val="1"/>
      <w:marLeft w:val="0"/>
      <w:marRight w:val="0"/>
      <w:marTop w:val="0"/>
      <w:marBottom w:val="0"/>
      <w:divBdr>
        <w:top w:val="none" w:sz="0" w:space="0" w:color="auto"/>
        <w:left w:val="none" w:sz="0" w:space="0" w:color="auto"/>
        <w:bottom w:val="none" w:sz="0" w:space="0" w:color="auto"/>
        <w:right w:val="none" w:sz="0" w:space="0" w:color="auto"/>
      </w:divBdr>
    </w:div>
    <w:div w:id="15866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tshvsk.tarsk.omsk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4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B79B0-6160-4ED8-BFEE-27D2D36B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21</Pages>
  <Words>7280</Words>
  <Characters>41497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48680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ПХУ</dc:subject>
  <dc:creator>Gvibiridze N.N</dc:creator>
  <cp:lastModifiedBy>User</cp:lastModifiedBy>
  <cp:revision>19</cp:revision>
  <cp:lastPrinted>2021-01-29T05:38:00Z</cp:lastPrinted>
  <dcterms:created xsi:type="dcterms:W3CDTF">2020-12-15T06:50:00Z</dcterms:created>
  <dcterms:modified xsi:type="dcterms:W3CDTF">2021-01-29T05:39:00Z</dcterms:modified>
</cp:coreProperties>
</file>